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7F" w:rsidRDefault="00A64A7E" w:rsidP="00A64A7E">
      <w:pPr>
        <w:pStyle w:val="af7"/>
        <w:ind w:left="-993" w:firstLine="567"/>
        <w:rPr>
          <w:rFonts w:ascii="Times New Roman" w:hAnsi="Times New Roman" w:cs="Times New Roman"/>
          <w:sz w:val="24"/>
          <w:szCs w:val="24"/>
        </w:rPr>
      </w:pPr>
      <w:r w:rsidRPr="0056558E">
        <w:rPr>
          <w:rFonts w:ascii="Times New Roman" w:hAnsi="Times New Roman" w:cs="Times New Roman"/>
          <w:noProof/>
          <w:sz w:val="24"/>
          <w:szCs w:val="24"/>
        </w:rPr>
        <w:drawing>
          <wp:inline distT="0" distB="0" distL="0" distR="0">
            <wp:extent cx="1343025" cy="800100"/>
            <wp:effectExtent l="19050" t="0" r="9525" b="0"/>
            <wp:docPr id="16" name="Рисунок 1" descr="Описание: ЛОГО - копия"/>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 копия"/>
                    <pic:cNvPicPr>
                      <a:picLocks noChangeAspect="1" noChangeArrowheads="1"/>
                    </pic:cNvPicPr>
                  </pic:nvPicPr>
                  <pic:blipFill>
                    <a:blip r:embed="rId8" cstate="print"/>
                    <a:srcRect/>
                    <a:stretch>
                      <a:fillRect/>
                    </a:stretch>
                  </pic:blipFill>
                  <pic:spPr bwMode="auto">
                    <a:xfrm>
                      <a:off x="0" y="0"/>
                      <a:ext cx="1343025" cy="800100"/>
                    </a:xfrm>
                    <a:prstGeom prst="rect">
                      <a:avLst/>
                    </a:prstGeom>
                    <a:noFill/>
                    <a:ln w="9525">
                      <a:noFill/>
                      <a:miter lim="800000"/>
                      <a:headEnd/>
                      <a:tailEnd/>
                    </a:ln>
                  </pic:spPr>
                </pic:pic>
              </a:graphicData>
            </a:graphic>
          </wp:inline>
        </w:drawing>
      </w:r>
      <w:r>
        <w:rPr>
          <w:rFonts w:ascii="Tahoma" w:hAnsi="Tahoma" w:cs="Tahoma"/>
          <w:noProof/>
          <w:color w:val="000000"/>
          <w:sz w:val="17"/>
          <w:szCs w:val="17"/>
        </w:rPr>
        <w:drawing>
          <wp:inline distT="0" distB="0" distL="0" distR="0">
            <wp:extent cx="2714625" cy="781862"/>
            <wp:effectExtent l="0" t="0" r="0" b="0"/>
            <wp:docPr id="17" name="Рисунок 13" descr="Сбербанк России. Всегда ря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бербанк России. Всегда рядом"/>
                    <pic:cNvPicPr>
                      <a:picLocks noChangeAspect="1" noChangeArrowheads="1"/>
                    </pic:cNvPicPr>
                  </pic:nvPicPr>
                  <pic:blipFill>
                    <a:blip r:embed="rId9" cstate="print"/>
                    <a:srcRect/>
                    <a:stretch>
                      <a:fillRect/>
                    </a:stretch>
                  </pic:blipFill>
                  <pic:spPr bwMode="auto">
                    <a:xfrm>
                      <a:off x="0" y="0"/>
                      <a:ext cx="2720227" cy="783475"/>
                    </a:xfrm>
                    <a:prstGeom prst="rect">
                      <a:avLst/>
                    </a:prstGeom>
                    <a:noFill/>
                    <a:ln w="9525">
                      <a:noFill/>
                      <a:miter lim="800000"/>
                      <a:headEnd/>
                      <a:tailEnd/>
                    </a:ln>
                  </pic:spPr>
                </pic:pic>
              </a:graphicData>
            </a:graphic>
          </wp:inline>
        </w:drawing>
      </w:r>
    </w:p>
    <w:p w:rsidR="00BD2188" w:rsidRDefault="00A64A7E" w:rsidP="00A3043C">
      <w:pPr>
        <w:pStyle w:val="af7"/>
        <w:ind w:left="-993"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BD2188" w:rsidRDefault="00A64A7E" w:rsidP="00A3043C">
      <w:pPr>
        <w:pStyle w:val="af7"/>
        <w:ind w:left="-993"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FE3D26" w:rsidRDefault="00FE6E7F" w:rsidP="00A3043C">
      <w:pPr>
        <w:pStyle w:val="af7"/>
        <w:ind w:left="-993" w:firstLine="567"/>
        <w:jc w:val="center"/>
        <w:rPr>
          <w:rFonts w:ascii="Times New Roman" w:hAnsi="Times New Roman" w:cs="Times New Roman"/>
          <w:sz w:val="24"/>
          <w:szCs w:val="24"/>
        </w:rPr>
      </w:pPr>
      <w:hyperlink r:id="rId10" w:history="1"/>
    </w:p>
    <w:p w:rsidR="00A64A7E" w:rsidRPr="00A64A7E" w:rsidRDefault="00612EDC" w:rsidP="00612EDC">
      <w:pPr>
        <w:pStyle w:val="af7"/>
        <w:jc w:val="center"/>
        <w:rPr>
          <w:rFonts w:ascii="Times New Roman" w:hAnsi="Times New Roman" w:cs="Times New Roman"/>
          <w:sz w:val="28"/>
          <w:szCs w:val="28"/>
        </w:rPr>
      </w:pPr>
      <w:r w:rsidRPr="00A64A7E">
        <w:rPr>
          <w:rFonts w:ascii="Times New Roman" w:hAnsi="Times New Roman" w:cs="Times New Roman"/>
          <w:sz w:val="28"/>
          <w:szCs w:val="28"/>
        </w:rPr>
        <w:t xml:space="preserve">Областная общественная организация   </w:t>
      </w:r>
    </w:p>
    <w:p w:rsidR="00612EDC" w:rsidRPr="00A64A7E" w:rsidRDefault="00A64A7E" w:rsidP="00612EDC">
      <w:pPr>
        <w:pStyle w:val="af7"/>
        <w:jc w:val="center"/>
        <w:rPr>
          <w:rFonts w:ascii="Times New Roman" w:hAnsi="Times New Roman" w:cs="Times New Roman"/>
          <w:sz w:val="28"/>
          <w:szCs w:val="28"/>
        </w:rPr>
      </w:pPr>
      <w:r>
        <w:rPr>
          <w:rFonts w:ascii="Times New Roman" w:hAnsi="Times New Roman" w:cs="Times New Roman"/>
          <w:sz w:val="28"/>
          <w:szCs w:val="28"/>
        </w:rPr>
        <w:t xml:space="preserve">         </w:t>
      </w:r>
      <w:r w:rsidR="00612EDC" w:rsidRPr="00A64A7E">
        <w:rPr>
          <w:rFonts w:ascii="Times New Roman" w:hAnsi="Times New Roman" w:cs="Times New Roman"/>
          <w:sz w:val="28"/>
          <w:szCs w:val="28"/>
        </w:rPr>
        <w:t xml:space="preserve">      «Волгоградский Центр защиты и развития бизнеса</w:t>
      </w:r>
    </w:p>
    <w:p w:rsidR="00612EDC" w:rsidRPr="00A64A7E" w:rsidRDefault="00612EDC" w:rsidP="00612EDC">
      <w:pPr>
        <w:pStyle w:val="af7"/>
        <w:jc w:val="center"/>
        <w:rPr>
          <w:rFonts w:ascii="Times New Roman" w:hAnsi="Times New Roman" w:cs="Times New Roman"/>
          <w:sz w:val="28"/>
          <w:szCs w:val="28"/>
        </w:rPr>
      </w:pPr>
      <w:r w:rsidRPr="00A64A7E">
        <w:rPr>
          <w:rFonts w:ascii="Times New Roman" w:hAnsi="Times New Roman" w:cs="Times New Roman"/>
          <w:sz w:val="28"/>
          <w:szCs w:val="28"/>
        </w:rPr>
        <w:t>«Дело».</w:t>
      </w:r>
    </w:p>
    <w:p w:rsidR="000371F9" w:rsidRDefault="000371F9" w:rsidP="00612EDC">
      <w:pPr>
        <w:pStyle w:val="af7"/>
        <w:jc w:val="center"/>
        <w:rPr>
          <w:rFonts w:ascii="Times New Roman" w:hAnsi="Times New Roman" w:cs="Times New Roman"/>
          <w:sz w:val="24"/>
          <w:szCs w:val="24"/>
        </w:rPr>
      </w:pPr>
    </w:p>
    <w:p w:rsidR="000371F9" w:rsidRDefault="000371F9" w:rsidP="00612EDC">
      <w:pPr>
        <w:pStyle w:val="af7"/>
        <w:jc w:val="center"/>
        <w:rPr>
          <w:rFonts w:ascii="Times New Roman" w:hAnsi="Times New Roman" w:cs="Times New Roman"/>
          <w:sz w:val="24"/>
          <w:szCs w:val="24"/>
        </w:rPr>
      </w:pPr>
    </w:p>
    <w:p w:rsidR="000371F9" w:rsidRPr="00AA6282" w:rsidRDefault="000371F9" w:rsidP="00612EDC">
      <w:pPr>
        <w:pStyle w:val="af7"/>
        <w:jc w:val="center"/>
        <w:rPr>
          <w:rFonts w:ascii="Times New Roman" w:hAnsi="Times New Roman" w:cs="Times New Roman"/>
          <w:sz w:val="24"/>
          <w:szCs w:val="24"/>
        </w:rPr>
      </w:pPr>
    </w:p>
    <w:p w:rsidR="00612EDC" w:rsidRPr="00AA6282" w:rsidRDefault="00612EDC" w:rsidP="00612EDC">
      <w:pPr>
        <w:pStyle w:val="af7"/>
        <w:jc w:val="center"/>
        <w:rPr>
          <w:rFonts w:ascii="Times New Roman" w:hAnsi="Times New Roman" w:cs="Times New Roman"/>
          <w:sz w:val="24"/>
          <w:szCs w:val="24"/>
        </w:rPr>
      </w:pPr>
    </w:p>
    <w:p w:rsidR="00612EDC" w:rsidRPr="00AA6282" w:rsidRDefault="00612EDC" w:rsidP="00612EDC">
      <w:pPr>
        <w:pStyle w:val="af7"/>
        <w:jc w:val="center"/>
        <w:rPr>
          <w:rFonts w:ascii="Times New Roman" w:hAnsi="Times New Roman" w:cs="Times New Roman"/>
          <w:sz w:val="24"/>
          <w:szCs w:val="24"/>
        </w:rPr>
      </w:pPr>
    </w:p>
    <w:p w:rsidR="00612EDC" w:rsidRDefault="00612EDC" w:rsidP="00612EDC">
      <w:pPr>
        <w:pStyle w:val="af7"/>
        <w:jc w:val="center"/>
        <w:rPr>
          <w:rFonts w:ascii="Times New Roman" w:hAnsi="Times New Roman" w:cs="Times New Roman"/>
          <w:sz w:val="24"/>
          <w:szCs w:val="24"/>
        </w:rPr>
      </w:pPr>
    </w:p>
    <w:p w:rsidR="00BD2188" w:rsidRPr="00AA6282" w:rsidRDefault="00BD2188" w:rsidP="00612EDC">
      <w:pPr>
        <w:pStyle w:val="af7"/>
        <w:jc w:val="center"/>
        <w:rPr>
          <w:rFonts w:ascii="Times New Roman" w:hAnsi="Times New Roman" w:cs="Times New Roman"/>
          <w:sz w:val="24"/>
          <w:szCs w:val="24"/>
        </w:rPr>
      </w:pPr>
    </w:p>
    <w:p w:rsidR="000371F9" w:rsidRPr="00D41D8F" w:rsidRDefault="000371F9" w:rsidP="000371F9">
      <w:pPr>
        <w:ind w:left="360"/>
        <w:jc w:val="center"/>
        <w:rPr>
          <w:rFonts w:ascii="Times New Roman" w:hAnsi="Times New Roman" w:cs="Times New Roman"/>
          <w:b/>
          <w:sz w:val="28"/>
          <w:szCs w:val="28"/>
        </w:rPr>
      </w:pPr>
      <w:r w:rsidRPr="00D41D8F">
        <w:rPr>
          <w:rFonts w:ascii="Times New Roman" w:hAnsi="Times New Roman" w:cs="Times New Roman"/>
          <w:b/>
          <w:sz w:val="28"/>
          <w:szCs w:val="28"/>
        </w:rPr>
        <w:t>Правовые основы начала предпринимательской деятельности</w:t>
      </w:r>
    </w:p>
    <w:p w:rsidR="00612EDC" w:rsidRPr="00D41D8F" w:rsidRDefault="00612EDC" w:rsidP="00612EDC">
      <w:pPr>
        <w:pStyle w:val="af7"/>
        <w:jc w:val="center"/>
        <w:rPr>
          <w:rFonts w:ascii="Times New Roman" w:hAnsi="Times New Roman" w:cs="Times New Roman"/>
          <w:sz w:val="28"/>
          <w:szCs w:val="28"/>
        </w:rPr>
      </w:pPr>
    </w:p>
    <w:p w:rsidR="00612EDC" w:rsidRPr="00F01E3B" w:rsidRDefault="00612EDC" w:rsidP="00612EDC">
      <w:pPr>
        <w:pStyle w:val="af7"/>
        <w:jc w:val="center"/>
        <w:rPr>
          <w:rFonts w:ascii="Times New Roman" w:hAnsi="Times New Roman" w:cs="Times New Roman"/>
          <w:b/>
          <w:sz w:val="24"/>
          <w:szCs w:val="24"/>
        </w:rPr>
      </w:pPr>
    </w:p>
    <w:p w:rsidR="00612EDC" w:rsidRPr="00AA6282" w:rsidRDefault="00612EDC" w:rsidP="00612EDC">
      <w:pPr>
        <w:pStyle w:val="af7"/>
        <w:jc w:val="center"/>
        <w:rPr>
          <w:rFonts w:ascii="Times New Roman" w:hAnsi="Times New Roman" w:cs="Times New Roman"/>
          <w:bCs/>
          <w:sz w:val="24"/>
          <w:szCs w:val="24"/>
        </w:rPr>
      </w:pPr>
    </w:p>
    <w:p w:rsidR="00612EDC" w:rsidRDefault="00612EDC" w:rsidP="00612EDC">
      <w:pPr>
        <w:ind w:left="-993" w:firstLine="567"/>
        <w:jc w:val="center"/>
        <w:rPr>
          <w:rFonts w:ascii="Times New Roman" w:hAnsi="Times New Roman" w:cs="Times New Roman"/>
          <w:b/>
          <w:sz w:val="24"/>
          <w:szCs w:val="24"/>
        </w:rPr>
      </w:pPr>
    </w:p>
    <w:p w:rsidR="00612EDC" w:rsidRDefault="00612EDC" w:rsidP="00612EDC">
      <w:pPr>
        <w:ind w:left="-993" w:firstLine="567"/>
        <w:jc w:val="center"/>
        <w:rPr>
          <w:rFonts w:ascii="Times New Roman" w:hAnsi="Times New Roman" w:cs="Times New Roman"/>
          <w:b/>
          <w:sz w:val="24"/>
          <w:szCs w:val="24"/>
        </w:rPr>
      </w:pPr>
    </w:p>
    <w:p w:rsidR="004878D1" w:rsidRDefault="004878D1" w:rsidP="00612EDC">
      <w:pPr>
        <w:ind w:left="-993" w:firstLine="567"/>
        <w:jc w:val="center"/>
        <w:rPr>
          <w:rFonts w:ascii="Times New Roman" w:hAnsi="Times New Roman" w:cs="Times New Roman"/>
          <w:b/>
          <w:sz w:val="24"/>
          <w:szCs w:val="24"/>
        </w:rPr>
      </w:pPr>
    </w:p>
    <w:p w:rsidR="00612EDC" w:rsidRPr="00AA6282" w:rsidRDefault="00612EDC" w:rsidP="00612EDC">
      <w:pPr>
        <w:ind w:left="-993" w:firstLine="567"/>
        <w:jc w:val="center"/>
        <w:rPr>
          <w:rFonts w:ascii="Times New Roman" w:hAnsi="Times New Roman" w:cs="Times New Roman"/>
          <w:b/>
          <w:sz w:val="24"/>
          <w:szCs w:val="24"/>
        </w:rPr>
      </w:pPr>
    </w:p>
    <w:p w:rsidR="00612EDC"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1474EF">
        <w:rPr>
          <w:rFonts w:ascii="Times New Roman" w:hAnsi="Times New Roman" w:cs="Times New Roman"/>
          <w:b/>
          <w:sz w:val="24"/>
          <w:szCs w:val="24"/>
        </w:rPr>
        <w:t xml:space="preserve">                    </w:t>
      </w:r>
      <w:r w:rsidR="00BD2188">
        <w:rPr>
          <w:rFonts w:ascii="Times New Roman" w:hAnsi="Times New Roman" w:cs="Times New Roman"/>
          <w:b/>
          <w:sz w:val="24"/>
          <w:szCs w:val="24"/>
        </w:rPr>
        <w:t xml:space="preserve">    ВЫПУСК 3</w:t>
      </w:r>
      <w:r w:rsidR="001474EF">
        <w:rPr>
          <w:rFonts w:ascii="Times New Roman" w:hAnsi="Times New Roman" w:cs="Times New Roman"/>
          <w:b/>
          <w:sz w:val="24"/>
          <w:szCs w:val="24"/>
        </w:rPr>
        <w:t>.</w:t>
      </w:r>
    </w:p>
    <w:p w:rsidR="001474EF" w:rsidRDefault="001474EF" w:rsidP="00612EDC">
      <w:pPr>
        <w:ind w:left="-993" w:firstLine="567"/>
        <w:jc w:val="center"/>
        <w:rPr>
          <w:rFonts w:ascii="Times New Roman" w:hAnsi="Times New Roman" w:cs="Times New Roman"/>
          <w:b/>
          <w:sz w:val="24"/>
          <w:szCs w:val="24"/>
        </w:rPr>
      </w:pPr>
    </w:p>
    <w:p w:rsidR="00612EDC" w:rsidRDefault="00A64A7E" w:rsidP="00A64A7E">
      <w:pPr>
        <w:pStyle w:val="af7"/>
        <w:rPr>
          <w:rFonts w:ascii="Times New Roman" w:hAnsi="Times New Roman" w:cs="Times New Roman"/>
          <w:sz w:val="24"/>
          <w:szCs w:val="24"/>
        </w:rPr>
      </w:pPr>
      <w:r w:rsidRPr="00A64A7E">
        <w:rPr>
          <w:rFonts w:ascii="Times New Roman" w:hAnsi="Times New Roman" w:cs="Times New Roman"/>
          <w:noProof/>
          <w:sz w:val="24"/>
          <w:szCs w:val="24"/>
        </w:rPr>
        <w:lastRenderedPageBreak/>
        <w:drawing>
          <wp:inline distT="0" distB="0" distL="0" distR="0">
            <wp:extent cx="1343025" cy="800100"/>
            <wp:effectExtent l="19050" t="0" r="9525" b="0"/>
            <wp:docPr id="19" name="Рисунок 1" descr="Описание: ЛОГО - копия"/>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 копия"/>
                    <pic:cNvPicPr>
                      <a:picLocks noChangeAspect="1" noChangeArrowheads="1"/>
                    </pic:cNvPicPr>
                  </pic:nvPicPr>
                  <pic:blipFill>
                    <a:blip r:embed="rId8" cstate="print"/>
                    <a:srcRect/>
                    <a:stretch>
                      <a:fillRect/>
                    </a:stretch>
                  </pic:blipFill>
                  <pic:spPr bwMode="auto">
                    <a:xfrm>
                      <a:off x="0" y="0"/>
                      <a:ext cx="1343025" cy="800100"/>
                    </a:xfrm>
                    <a:prstGeom prst="rect">
                      <a:avLst/>
                    </a:prstGeom>
                    <a:noFill/>
                    <a:ln w="9525">
                      <a:noFill/>
                      <a:miter lim="800000"/>
                      <a:headEnd/>
                      <a:tailEnd/>
                    </a:ln>
                  </pic:spPr>
                </pic:pic>
              </a:graphicData>
            </a:graphic>
          </wp:inline>
        </w:drawing>
      </w:r>
      <w:r w:rsidRPr="00A64A7E">
        <w:rPr>
          <w:rFonts w:ascii="Times New Roman" w:hAnsi="Times New Roman" w:cs="Times New Roman"/>
          <w:noProof/>
          <w:sz w:val="24"/>
          <w:szCs w:val="24"/>
        </w:rPr>
        <w:drawing>
          <wp:inline distT="0" distB="0" distL="0" distR="0">
            <wp:extent cx="2711807" cy="781050"/>
            <wp:effectExtent l="0" t="0" r="0" b="0"/>
            <wp:docPr id="20" name="Рисунок 13" descr="Сбербанк России. Всегда ря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бербанк России. Всегда рядом"/>
                    <pic:cNvPicPr>
                      <a:picLocks noChangeAspect="1" noChangeArrowheads="1"/>
                    </pic:cNvPicPr>
                  </pic:nvPicPr>
                  <pic:blipFill>
                    <a:blip r:embed="rId9" cstate="print"/>
                    <a:srcRect/>
                    <a:stretch>
                      <a:fillRect/>
                    </a:stretch>
                  </pic:blipFill>
                  <pic:spPr bwMode="auto">
                    <a:xfrm>
                      <a:off x="0" y="0"/>
                      <a:ext cx="2720227" cy="783475"/>
                    </a:xfrm>
                    <a:prstGeom prst="rect">
                      <a:avLst/>
                    </a:prstGeom>
                    <a:noFill/>
                    <a:ln w="9525">
                      <a:noFill/>
                      <a:miter lim="800000"/>
                      <a:headEnd/>
                      <a:tailEnd/>
                    </a:ln>
                  </pic:spPr>
                </pic:pic>
              </a:graphicData>
            </a:graphic>
          </wp:inline>
        </w:drawing>
      </w:r>
    </w:p>
    <w:p w:rsidR="00B826E2" w:rsidRDefault="00A64A7E" w:rsidP="00612EDC">
      <w:pPr>
        <w:pStyle w:val="af7"/>
        <w:jc w:val="center"/>
        <w:rPr>
          <w:rFonts w:ascii="Times New Roman" w:hAnsi="Times New Roman" w:cs="Times New Roman"/>
          <w:sz w:val="24"/>
          <w:szCs w:val="24"/>
        </w:rPr>
      </w:pPr>
      <w:r>
        <w:rPr>
          <w:rFonts w:ascii="Times New Roman" w:hAnsi="Times New Roman" w:cs="Times New Roman"/>
          <w:sz w:val="24"/>
          <w:szCs w:val="24"/>
        </w:rPr>
        <w:t xml:space="preserve">  </w:t>
      </w:r>
    </w:p>
    <w:p w:rsidR="00BD2188" w:rsidRDefault="00BD2188" w:rsidP="00612EDC">
      <w:pPr>
        <w:pStyle w:val="af7"/>
        <w:ind w:left="-993" w:firstLine="567"/>
        <w:jc w:val="center"/>
        <w:rPr>
          <w:rFonts w:ascii="Times New Roman" w:hAnsi="Times New Roman" w:cs="Times New Roman"/>
          <w:sz w:val="24"/>
          <w:szCs w:val="24"/>
        </w:rPr>
      </w:pPr>
    </w:p>
    <w:p w:rsidR="00BD2188" w:rsidRDefault="00BD2188" w:rsidP="00612EDC">
      <w:pPr>
        <w:pStyle w:val="af7"/>
        <w:ind w:left="-993" w:firstLine="567"/>
        <w:jc w:val="center"/>
        <w:rPr>
          <w:rFonts w:ascii="Times New Roman" w:hAnsi="Times New Roman" w:cs="Times New Roman"/>
          <w:sz w:val="24"/>
          <w:szCs w:val="24"/>
        </w:rPr>
      </w:pPr>
    </w:p>
    <w:p w:rsidR="00612EDC" w:rsidRPr="00A64A7E" w:rsidRDefault="00612EDC" w:rsidP="00612EDC">
      <w:pPr>
        <w:pStyle w:val="af7"/>
        <w:ind w:left="-993" w:firstLine="567"/>
        <w:jc w:val="center"/>
        <w:rPr>
          <w:rFonts w:ascii="Times New Roman" w:hAnsi="Times New Roman" w:cs="Times New Roman"/>
          <w:sz w:val="28"/>
          <w:szCs w:val="28"/>
        </w:rPr>
      </w:pPr>
      <w:r w:rsidRPr="00A64A7E">
        <w:rPr>
          <w:rFonts w:ascii="Times New Roman" w:hAnsi="Times New Roman" w:cs="Times New Roman"/>
          <w:sz w:val="28"/>
          <w:szCs w:val="28"/>
        </w:rPr>
        <w:t>Областная общественная организация</w:t>
      </w:r>
    </w:p>
    <w:p w:rsidR="00612EDC" w:rsidRPr="00A64A7E" w:rsidRDefault="00612EDC" w:rsidP="00612EDC">
      <w:pPr>
        <w:pStyle w:val="af7"/>
        <w:ind w:left="-993" w:firstLine="567"/>
        <w:jc w:val="center"/>
        <w:rPr>
          <w:rFonts w:ascii="Times New Roman" w:hAnsi="Times New Roman" w:cs="Times New Roman"/>
          <w:sz w:val="28"/>
          <w:szCs w:val="28"/>
        </w:rPr>
      </w:pPr>
      <w:r w:rsidRPr="00A64A7E">
        <w:rPr>
          <w:rFonts w:ascii="Times New Roman" w:hAnsi="Times New Roman" w:cs="Times New Roman"/>
          <w:sz w:val="28"/>
          <w:szCs w:val="28"/>
        </w:rPr>
        <w:t>«Волгоградский Центр защиты и развития бизнеса</w:t>
      </w:r>
    </w:p>
    <w:p w:rsidR="00612EDC" w:rsidRPr="00A64A7E" w:rsidRDefault="00612EDC" w:rsidP="00612EDC">
      <w:pPr>
        <w:pStyle w:val="af7"/>
        <w:ind w:left="-993" w:firstLine="567"/>
        <w:jc w:val="center"/>
        <w:rPr>
          <w:rFonts w:ascii="Times New Roman" w:hAnsi="Times New Roman" w:cs="Times New Roman"/>
          <w:sz w:val="28"/>
          <w:szCs w:val="28"/>
        </w:rPr>
      </w:pPr>
      <w:r w:rsidRPr="00A64A7E">
        <w:rPr>
          <w:rFonts w:ascii="Times New Roman" w:hAnsi="Times New Roman" w:cs="Times New Roman"/>
          <w:sz w:val="28"/>
          <w:szCs w:val="28"/>
        </w:rPr>
        <w:t>«Дело».</w:t>
      </w:r>
    </w:p>
    <w:p w:rsidR="00612EDC" w:rsidRDefault="00612EDC" w:rsidP="00612EDC">
      <w:pPr>
        <w:pStyle w:val="af7"/>
        <w:ind w:left="-993" w:firstLine="567"/>
        <w:jc w:val="center"/>
        <w:rPr>
          <w:rFonts w:ascii="Times New Roman" w:hAnsi="Times New Roman" w:cs="Times New Roman"/>
          <w:sz w:val="24"/>
          <w:szCs w:val="24"/>
        </w:rPr>
      </w:pPr>
    </w:p>
    <w:p w:rsidR="00612EDC" w:rsidRDefault="00612EDC" w:rsidP="00612EDC">
      <w:pPr>
        <w:pStyle w:val="af7"/>
        <w:ind w:left="-993" w:firstLine="567"/>
        <w:jc w:val="center"/>
        <w:rPr>
          <w:rFonts w:ascii="Times New Roman" w:hAnsi="Times New Roman" w:cs="Times New Roman"/>
          <w:sz w:val="24"/>
          <w:szCs w:val="24"/>
        </w:rPr>
      </w:pPr>
    </w:p>
    <w:p w:rsidR="00612EDC" w:rsidRDefault="00612EDC" w:rsidP="00612EDC">
      <w:pPr>
        <w:pStyle w:val="af7"/>
        <w:ind w:left="-993" w:firstLine="567"/>
        <w:jc w:val="center"/>
        <w:rPr>
          <w:rFonts w:ascii="Times New Roman" w:hAnsi="Times New Roman" w:cs="Times New Roman"/>
          <w:sz w:val="24"/>
          <w:szCs w:val="24"/>
        </w:rPr>
      </w:pPr>
    </w:p>
    <w:p w:rsidR="00612EDC" w:rsidRDefault="00612EDC" w:rsidP="00612EDC">
      <w:pPr>
        <w:ind w:left="-993" w:firstLine="567"/>
        <w:jc w:val="center"/>
        <w:rPr>
          <w:rFonts w:ascii="Times New Roman" w:hAnsi="Times New Roman" w:cs="Times New Roman"/>
          <w:b/>
          <w:i/>
          <w:sz w:val="28"/>
          <w:szCs w:val="28"/>
        </w:rPr>
      </w:pPr>
      <w:r w:rsidRPr="00D41D8F">
        <w:rPr>
          <w:rFonts w:ascii="Times New Roman" w:hAnsi="Times New Roman" w:cs="Times New Roman"/>
          <w:b/>
          <w:i/>
          <w:sz w:val="28"/>
          <w:szCs w:val="28"/>
        </w:rPr>
        <w:t>Серия мет</w:t>
      </w:r>
      <w:r w:rsidR="004878D1" w:rsidRPr="00D41D8F">
        <w:rPr>
          <w:rFonts w:ascii="Times New Roman" w:hAnsi="Times New Roman" w:cs="Times New Roman"/>
          <w:b/>
          <w:i/>
          <w:sz w:val="28"/>
          <w:szCs w:val="28"/>
        </w:rPr>
        <w:t xml:space="preserve">одических пособий для </w:t>
      </w:r>
      <w:r w:rsidRPr="00D41D8F">
        <w:rPr>
          <w:rFonts w:ascii="Times New Roman" w:hAnsi="Times New Roman" w:cs="Times New Roman"/>
          <w:b/>
          <w:i/>
          <w:sz w:val="28"/>
          <w:szCs w:val="28"/>
        </w:rPr>
        <w:t xml:space="preserve"> предпринимателей.</w:t>
      </w:r>
    </w:p>
    <w:p w:rsidR="00D41D8F" w:rsidRPr="00D41D8F" w:rsidRDefault="00D41D8F" w:rsidP="00612EDC">
      <w:pPr>
        <w:ind w:left="-993" w:firstLine="567"/>
        <w:jc w:val="center"/>
        <w:rPr>
          <w:rFonts w:ascii="Times New Roman" w:hAnsi="Times New Roman" w:cs="Times New Roman"/>
          <w:b/>
          <w:i/>
          <w:sz w:val="28"/>
          <w:szCs w:val="28"/>
        </w:rPr>
      </w:pPr>
    </w:p>
    <w:p w:rsidR="00612EDC" w:rsidRPr="00D41D8F" w:rsidRDefault="001474EF" w:rsidP="00D41D8F">
      <w:pPr>
        <w:ind w:left="360"/>
        <w:jc w:val="center"/>
        <w:rPr>
          <w:rFonts w:ascii="Times New Roman" w:hAnsi="Times New Roman" w:cs="Times New Roman"/>
          <w:b/>
          <w:sz w:val="28"/>
          <w:szCs w:val="28"/>
        </w:rPr>
      </w:pPr>
      <w:r w:rsidRPr="00D41D8F">
        <w:rPr>
          <w:rFonts w:ascii="Times New Roman" w:hAnsi="Times New Roman" w:cs="Times New Roman"/>
          <w:b/>
          <w:sz w:val="28"/>
          <w:szCs w:val="28"/>
        </w:rPr>
        <w:t>Правовые основы начала предпринимательской деятельности</w:t>
      </w:r>
    </w:p>
    <w:p w:rsidR="00A64A7E"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64A7E" w:rsidRDefault="00A64A7E" w:rsidP="00612EDC">
      <w:pPr>
        <w:ind w:left="-993" w:firstLine="567"/>
        <w:jc w:val="center"/>
        <w:rPr>
          <w:rFonts w:ascii="Times New Roman" w:hAnsi="Times New Roman" w:cs="Times New Roman"/>
          <w:b/>
          <w:sz w:val="24"/>
          <w:szCs w:val="24"/>
        </w:rPr>
      </w:pPr>
    </w:p>
    <w:p w:rsidR="00612EDC"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12EDC" w:rsidRDefault="001474EF"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D41D8F">
        <w:rPr>
          <w:rFonts w:ascii="Times New Roman" w:hAnsi="Times New Roman" w:cs="Times New Roman"/>
          <w:b/>
          <w:sz w:val="24"/>
          <w:szCs w:val="24"/>
        </w:rPr>
        <w:t xml:space="preserve">                                         </w:t>
      </w:r>
      <w:r w:rsidR="00BD2188">
        <w:rPr>
          <w:rFonts w:ascii="Times New Roman" w:hAnsi="Times New Roman" w:cs="Times New Roman"/>
          <w:b/>
          <w:sz w:val="24"/>
          <w:szCs w:val="24"/>
        </w:rPr>
        <w:t xml:space="preserve">   </w:t>
      </w:r>
      <w:r w:rsidR="00A64A7E">
        <w:rPr>
          <w:rFonts w:ascii="Times New Roman" w:hAnsi="Times New Roman" w:cs="Times New Roman"/>
          <w:b/>
          <w:sz w:val="24"/>
          <w:szCs w:val="24"/>
        </w:rPr>
        <w:t xml:space="preserve">              </w:t>
      </w:r>
      <w:r w:rsidR="00BD2188">
        <w:rPr>
          <w:rFonts w:ascii="Times New Roman" w:hAnsi="Times New Roman" w:cs="Times New Roman"/>
          <w:b/>
          <w:sz w:val="24"/>
          <w:szCs w:val="24"/>
        </w:rPr>
        <w:t xml:space="preserve">   ВЫПУСК 3</w:t>
      </w:r>
      <w:r w:rsidR="00612EDC">
        <w:rPr>
          <w:rFonts w:ascii="Times New Roman" w:hAnsi="Times New Roman" w:cs="Times New Roman"/>
          <w:b/>
          <w:sz w:val="24"/>
          <w:szCs w:val="24"/>
        </w:rPr>
        <w:t xml:space="preserve"> </w:t>
      </w:r>
    </w:p>
    <w:p w:rsidR="00B826E2" w:rsidRDefault="00B826E2" w:rsidP="00612EDC">
      <w:pPr>
        <w:ind w:left="-993" w:firstLine="567"/>
        <w:jc w:val="center"/>
        <w:rPr>
          <w:rFonts w:ascii="Times New Roman" w:hAnsi="Times New Roman" w:cs="Times New Roman"/>
          <w:sz w:val="24"/>
          <w:szCs w:val="24"/>
        </w:rPr>
      </w:pPr>
    </w:p>
    <w:p w:rsidR="00A64A7E" w:rsidRDefault="00A64A7E" w:rsidP="00612EDC">
      <w:pPr>
        <w:ind w:left="-993" w:firstLine="567"/>
        <w:jc w:val="center"/>
        <w:rPr>
          <w:rFonts w:ascii="Times New Roman" w:hAnsi="Times New Roman" w:cs="Times New Roman"/>
          <w:sz w:val="24"/>
          <w:szCs w:val="24"/>
        </w:rPr>
      </w:pPr>
    </w:p>
    <w:p w:rsidR="00B826E2" w:rsidRPr="00A3043C" w:rsidRDefault="00B826E2" w:rsidP="00612EDC">
      <w:pPr>
        <w:ind w:left="-993" w:firstLine="567"/>
        <w:jc w:val="center"/>
        <w:rPr>
          <w:rFonts w:ascii="Times New Roman" w:hAnsi="Times New Roman" w:cs="Times New Roman"/>
          <w:sz w:val="24"/>
          <w:szCs w:val="24"/>
        </w:rPr>
      </w:pPr>
    </w:p>
    <w:p w:rsidR="00612EDC" w:rsidRDefault="00612EDC" w:rsidP="00612EDC">
      <w:pPr>
        <w:ind w:left="-993" w:firstLine="567"/>
        <w:jc w:val="center"/>
        <w:rPr>
          <w:rFonts w:ascii="Times New Roman" w:hAnsi="Times New Roman" w:cs="Times New Roman"/>
          <w:sz w:val="24"/>
          <w:szCs w:val="24"/>
        </w:rPr>
      </w:pPr>
      <w:r w:rsidRPr="00A3043C">
        <w:rPr>
          <w:rFonts w:ascii="Times New Roman" w:hAnsi="Times New Roman" w:cs="Times New Roman"/>
          <w:sz w:val="24"/>
          <w:szCs w:val="24"/>
        </w:rPr>
        <w:t>Волгоград 2013</w:t>
      </w:r>
    </w:p>
    <w:p w:rsidR="004F5108" w:rsidRPr="005F6C0D" w:rsidRDefault="004F5108" w:rsidP="004F5108">
      <w:pPr>
        <w:jc w:val="both"/>
        <w:rPr>
          <w:rStyle w:val="a7"/>
          <w:rFonts w:ascii="Times New Roman" w:hAnsi="Times New Roman" w:cs="Times New Roman"/>
          <w:b w:val="0"/>
          <w:sz w:val="18"/>
          <w:szCs w:val="18"/>
        </w:rPr>
      </w:pPr>
      <w:r w:rsidRPr="005F6C0D">
        <w:rPr>
          <w:rStyle w:val="a7"/>
          <w:rFonts w:ascii="Times New Roman" w:hAnsi="Times New Roman" w:cs="Times New Roman"/>
          <w:b w:val="0"/>
          <w:sz w:val="18"/>
          <w:szCs w:val="18"/>
        </w:rPr>
        <w:lastRenderedPageBreak/>
        <w:t>Уважаемые читатели, в серии  методических пособий для начинающих предпринимателей  «Библиотека предпринимателей»  вам  предлагается информация об основах предпринимательской деятельности.</w:t>
      </w:r>
    </w:p>
    <w:p w:rsidR="004F5108" w:rsidRPr="005F6C0D" w:rsidRDefault="004F5108" w:rsidP="004F5108">
      <w:pPr>
        <w:pStyle w:val="a3"/>
        <w:jc w:val="both"/>
        <w:rPr>
          <w:rStyle w:val="a7"/>
          <w:b w:val="0"/>
          <w:sz w:val="18"/>
          <w:szCs w:val="18"/>
        </w:rPr>
      </w:pPr>
      <w:r w:rsidRPr="005F6C0D">
        <w:rPr>
          <w:rStyle w:val="a7"/>
          <w:b w:val="0"/>
          <w:sz w:val="18"/>
          <w:szCs w:val="18"/>
        </w:rPr>
        <w:t>В третьем номере  «Библиотеки Предпринимателя» рассмотрены правовые основы  начала  предпринимательской деятельности,</w:t>
      </w:r>
      <w:r w:rsidRPr="005F6C0D">
        <w:rPr>
          <w:sz w:val="18"/>
          <w:szCs w:val="18"/>
        </w:rPr>
        <w:t xml:space="preserve"> вы получите полезную информацию об актуальных правовых аспектах предпринимательской деятельности.</w:t>
      </w:r>
      <w:r w:rsidRPr="005F6C0D">
        <w:rPr>
          <w:rStyle w:val="a7"/>
          <w:b w:val="0"/>
          <w:sz w:val="18"/>
          <w:szCs w:val="18"/>
        </w:rPr>
        <w:t xml:space="preserve"> </w:t>
      </w:r>
      <w:r w:rsidRPr="005F6C0D">
        <w:rPr>
          <w:color w:val="000000"/>
          <w:sz w:val="18"/>
          <w:szCs w:val="18"/>
        </w:rPr>
        <w:t>Запуск собственного дела предполагает знание вопросов, связанных с правовой основой бизнеса.  Пособие поможет вам осуществить все требуемые действия для открытия собственного дела. Просто следуйте этим пошаговым советам, и Вы будете на верном пути в Вашем бизнесе.</w:t>
      </w:r>
    </w:p>
    <w:p w:rsidR="004F5108" w:rsidRPr="005F6C0D" w:rsidRDefault="004F5108" w:rsidP="004F5108">
      <w:pPr>
        <w:pStyle w:val="a3"/>
        <w:jc w:val="both"/>
        <w:rPr>
          <w:rStyle w:val="a7"/>
          <w:b w:val="0"/>
          <w:sz w:val="18"/>
          <w:szCs w:val="18"/>
        </w:rPr>
      </w:pPr>
      <w:r w:rsidRPr="005F6C0D">
        <w:rPr>
          <w:rStyle w:val="a7"/>
          <w:b w:val="0"/>
          <w:sz w:val="18"/>
          <w:szCs w:val="18"/>
        </w:rPr>
        <w:t xml:space="preserve">Данное издание предназначено для предпринимателей. </w:t>
      </w:r>
    </w:p>
    <w:p w:rsidR="004F5108" w:rsidRPr="005F6C0D" w:rsidRDefault="004F5108" w:rsidP="004F5108">
      <w:pPr>
        <w:jc w:val="both"/>
        <w:rPr>
          <w:rStyle w:val="a7"/>
          <w:rFonts w:ascii="Times New Roman" w:hAnsi="Times New Roman" w:cs="Times New Roman"/>
          <w:b w:val="0"/>
          <w:sz w:val="18"/>
          <w:szCs w:val="18"/>
        </w:rPr>
      </w:pPr>
      <w:r w:rsidRPr="005F6C0D">
        <w:rPr>
          <w:rStyle w:val="a7"/>
          <w:rFonts w:ascii="Times New Roman" w:hAnsi="Times New Roman" w:cs="Times New Roman"/>
          <w:b w:val="0"/>
          <w:sz w:val="18"/>
          <w:szCs w:val="18"/>
        </w:rPr>
        <w:t xml:space="preserve">В четвертом выпуске    «Библиотеки Предпринимателя» будут рассмотрены правовые вопросы ведения предпринимательской деятельности.  </w:t>
      </w:r>
    </w:p>
    <w:p w:rsidR="004F5108" w:rsidRPr="005F6C0D" w:rsidRDefault="004F5108" w:rsidP="004F5108">
      <w:pPr>
        <w:jc w:val="both"/>
        <w:rPr>
          <w:rStyle w:val="a7"/>
          <w:rFonts w:ascii="Times New Roman" w:hAnsi="Times New Roman" w:cs="Times New Roman"/>
          <w:b w:val="0"/>
          <w:sz w:val="18"/>
          <w:szCs w:val="18"/>
        </w:rPr>
      </w:pPr>
      <w:r w:rsidRPr="005F6C0D">
        <w:rPr>
          <w:rStyle w:val="a7"/>
          <w:rFonts w:ascii="Times New Roman" w:hAnsi="Times New Roman" w:cs="Times New Roman"/>
          <w:b w:val="0"/>
          <w:sz w:val="18"/>
          <w:szCs w:val="18"/>
        </w:rPr>
        <w:t>Материал подготовлен специалистами областной общественной организации «Волгоградский центр защиты и развития бизнеса «Дело» при поддержке Волгоградского отделения Сбербанка России.</w:t>
      </w:r>
    </w:p>
    <w:p w:rsidR="001474EF" w:rsidRPr="00D41D8F" w:rsidRDefault="001474EF" w:rsidP="00612EDC">
      <w:pPr>
        <w:jc w:val="both"/>
        <w:rPr>
          <w:rStyle w:val="a7"/>
          <w:rFonts w:ascii="Times New Roman" w:hAnsi="Times New Roman" w:cs="Times New Roman"/>
          <w:b w:val="0"/>
          <w:sz w:val="24"/>
          <w:szCs w:val="24"/>
        </w:rPr>
      </w:pPr>
    </w:p>
    <w:p w:rsidR="00612EDC" w:rsidRDefault="00612EDC" w:rsidP="00612EDC">
      <w:pPr>
        <w:ind w:firstLine="567"/>
        <w:jc w:val="both"/>
        <w:rPr>
          <w:rStyle w:val="a7"/>
          <w:rFonts w:ascii="Times New Roman" w:hAnsi="Times New Roman" w:cs="Times New Roman"/>
          <w:b w:val="0"/>
          <w:sz w:val="24"/>
          <w:szCs w:val="24"/>
        </w:rPr>
      </w:pPr>
    </w:p>
    <w:p w:rsidR="001A60D1" w:rsidRDefault="001A60D1" w:rsidP="00612EDC">
      <w:pPr>
        <w:ind w:firstLine="567"/>
        <w:jc w:val="both"/>
        <w:rPr>
          <w:rStyle w:val="a7"/>
          <w:rFonts w:ascii="Times New Roman" w:hAnsi="Times New Roman" w:cs="Times New Roman"/>
          <w:b w:val="0"/>
          <w:sz w:val="24"/>
          <w:szCs w:val="24"/>
        </w:rPr>
      </w:pPr>
    </w:p>
    <w:p w:rsidR="001A60D1" w:rsidRDefault="001A60D1" w:rsidP="00612EDC">
      <w:pPr>
        <w:ind w:firstLine="567"/>
        <w:jc w:val="both"/>
        <w:rPr>
          <w:rStyle w:val="a7"/>
          <w:rFonts w:ascii="Times New Roman" w:hAnsi="Times New Roman" w:cs="Times New Roman"/>
          <w:b w:val="0"/>
          <w:sz w:val="24"/>
          <w:szCs w:val="24"/>
        </w:rPr>
      </w:pPr>
    </w:p>
    <w:p w:rsidR="001A60D1" w:rsidRDefault="001A60D1" w:rsidP="00612EDC">
      <w:pPr>
        <w:ind w:firstLine="567"/>
        <w:jc w:val="both"/>
        <w:rPr>
          <w:rStyle w:val="a7"/>
          <w:rFonts w:ascii="Times New Roman" w:hAnsi="Times New Roman" w:cs="Times New Roman"/>
          <w:b w:val="0"/>
          <w:sz w:val="24"/>
          <w:szCs w:val="24"/>
        </w:rPr>
      </w:pPr>
    </w:p>
    <w:p w:rsidR="001A60D1" w:rsidRDefault="001A60D1" w:rsidP="00612EDC">
      <w:pPr>
        <w:ind w:firstLine="567"/>
        <w:jc w:val="both"/>
        <w:rPr>
          <w:rStyle w:val="a7"/>
          <w:rFonts w:ascii="Times New Roman" w:hAnsi="Times New Roman" w:cs="Times New Roman"/>
          <w:b w:val="0"/>
          <w:sz w:val="24"/>
          <w:szCs w:val="24"/>
        </w:rPr>
      </w:pPr>
    </w:p>
    <w:p w:rsidR="001A60D1" w:rsidRDefault="001A60D1" w:rsidP="00612EDC">
      <w:pPr>
        <w:ind w:firstLine="567"/>
        <w:jc w:val="both"/>
        <w:rPr>
          <w:rStyle w:val="a7"/>
          <w:rFonts w:ascii="Times New Roman" w:hAnsi="Times New Roman" w:cs="Times New Roman"/>
          <w:b w:val="0"/>
          <w:sz w:val="24"/>
          <w:szCs w:val="24"/>
        </w:rPr>
      </w:pPr>
    </w:p>
    <w:p w:rsidR="001A60D1" w:rsidRDefault="001A60D1" w:rsidP="00612EDC">
      <w:pPr>
        <w:ind w:firstLine="567"/>
        <w:jc w:val="both"/>
        <w:rPr>
          <w:rStyle w:val="a7"/>
          <w:rFonts w:ascii="Times New Roman" w:hAnsi="Times New Roman" w:cs="Times New Roman"/>
          <w:b w:val="0"/>
          <w:sz w:val="24"/>
          <w:szCs w:val="24"/>
        </w:rPr>
      </w:pPr>
    </w:p>
    <w:p w:rsidR="001A60D1" w:rsidRDefault="001A60D1" w:rsidP="00612EDC">
      <w:pPr>
        <w:ind w:firstLine="567"/>
        <w:jc w:val="both"/>
        <w:rPr>
          <w:rStyle w:val="a7"/>
          <w:rFonts w:ascii="Times New Roman" w:hAnsi="Times New Roman" w:cs="Times New Roman"/>
          <w:b w:val="0"/>
          <w:sz w:val="24"/>
          <w:szCs w:val="24"/>
        </w:rPr>
      </w:pPr>
    </w:p>
    <w:p w:rsidR="001A60D1" w:rsidRDefault="001A60D1" w:rsidP="00612EDC">
      <w:pPr>
        <w:ind w:firstLine="567"/>
        <w:jc w:val="both"/>
        <w:rPr>
          <w:rStyle w:val="a7"/>
          <w:rFonts w:ascii="Times New Roman" w:hAnsi="Times New Roman" w:cs="Times New Roman"/>
          <w:b w:val="0"/>
          <w:sz w:val="24"/>
          <w:szCs w:val="24"/>
        </w:rPr>
      </w:pPr>
    </w:p>
    <w:p w:rsidR="00D12BF0" w:rsidRPr="00D41D8F" w:rsidRDefault="00D12BF0" w:rsidP="001A60D1">
      <w:pPr>
        <w:pStyle w:val="af7"/>
        <w:jc w:val="center"/>
        <w:rPr>
          <w:rStyle w:val="a7"/>
          <w:rFonts w:ascii="Times New Roman" w:hAnsi="Times New Roman" w:cs="Times New Roman"/>
          <w:b w:val="0"/>
          <w:sz w:val="24"/>
          <w:szCs w:val="24"/>
        </w:rPr>
      </w:pPr>
      <w:r w:rsidRPr="00D41D8F">
        <w:rPr>
          <w:rStyle w:val="a7"/>
          <w:rFonts w:ascii="Times New Roman" w:hAnsi="Times New Roman" w:cs="Times New Roman"/>
          <w:b w:val="0"/>
          <w:sz w:val="24"/>
          <w:szCs w:val="24"/>
        </w:rPr>
        <w:lastRenderedPageBreak/>
        <w:t>Оглавление.</w:t>
      </w:r>
    </w:p>
    <w:p w:rsidR="0016047C" w:rsidRPr="00D41D8F" w:rsidRDefault="0016047C" w:rsidP="001474EF">
      <w:pPr>
        <w:pStyle w:val="af7"/>
        <w:jc w:val="both"/>
        <w:rPr>
          <w:rStyle w:val="a7"/>
          <w:rFonts w:ascii="Times New Roman" w:hAnsi="Times New Roman" w:cs="Times New Roman"/>
          <w:b w:val="0"/>
          <w:sz w:val="24"/>
          <w:szCs w:val="24"/>
        </w:rPr>
      </w:pPr>
    </w:p>
    <w:p w:rsidR="0016047C" w:rsidRPr="00D41D8F" w:rsidRDefault="0016047C" w:rsidP="00D41D8F">
      <w:pPr>
        <w:pStyle w:val="af7"/>
        <w:jc w:val="both"/>
        <w:rPr>
          <w:rStyle w:val="a7"/>
          <w:rFonts w:ascii="Times New Roman" w:hAnsi="Times New Roman" w:cs="Times New Roman"/>
          <w:b w:val="0"/>
          <w:sz w:val="24"/>
          <w:szCs w:val="24"/>
        </w:rPr>
      </w:pPr>
    </w:p>
    <w:p w:rsidR="00FA3E79" w:rsidRPr="001A60D1" w:rsidRDefault="00FA3E79" w:rsidP="001A60D1">
      <w:pPr>
        <w:jc w:val="both"/>
        <w:rPr>
          <w:rStyle w:val="a7"/>
          <w:rFonts w:ascii="Times New Roman" w:hAnsi="Times New Roman" w:cs="Times New Roman"/>
          <w:sz w:val="24"/>
          <w:szCs w:val="24"/>
        </w:rPr>
      </w:pPr>
      <w:r w:rsidRPr="001A60D1">
        <w:rPr>
          <w:rStyle w:val="a7"/>
          <w:rFonts w:ascii="Times New Roman" w:hAnsi="Times New Roman" w:cs="Times New Roman"/>
          <w:sz w:val="24"/>
          <w:szCs w:val="24"/>
        </w:rPr>
        <w:t>Правовые основы начала предпринимательской деятельности</w:t>
      </w:r>
    </w:p>
    <w:p w:rsidR="001A60D1" w:rsidRPr="00735671" w:rsidRDefault="001A60D1" w:rsidP="001A60D1">
      <w:pPr>
        <w:ind w:left="360" w:hanging="360"/>
        <w:jc w:val="both"/>
        <w:rPr>
          <w:rStyle w:val="a7"/>
          <w:rFonts w:ascii="Times New Roman" w:hAnsi="Times New Roman" w:cs="Times New Roman"/>
          <w:b w:val="0"/>
        </w:rPr>
      </w:pPr>
      <w:r w:rsidRPr="00735671">
        <w:rPr>
          <w:rStyle w:val="a7"/>
          <w:rFonts w:ascii="Times New Roman" w:hAnsi="Times New Roman" w:cs="Times New Roman"/>
          <w:b w:val="0"/>
        </w:rPr>
        <w:t>1. Нормативно- правовое регулирование деятельности субъектов малого предпринимательства.</w:t>
      </w:r>
    </w:p>
    <w:p w:rsidR="001A60D1" w:rsidRPr="00735671" w:rsidRDefault="001A60D1" w:rsidP="001A60D1">
      <w:pPr>
        <w:jc w:val="both"/>
        <w:rPr>
          <w:rStyle w:val="a7"/>
          <w:rFonts w:ascii="Times New Roman" w:hAnsi="Times New Roman" w:cs="Times New Roman"/>
          <w:b w:val="0"/>
        </w:rPr>
      </w:pPr>
      <w:r w:rsidRPr="00735671">
        <w:rPr>
          <w:rStyle w:val="a7"/>
          <w:rFonts w:ascii="Times New Roman" w:hAnsi="Times New Roman" w:cs="Times New Roman"/>
          <w:b w:val="0"/>
        </w:rPr>
        <w:t>2.  Выбор  организационно- правовой формы организации бизнеса</w:t>
      </w:r>
    </w:p>
    <w:p w:rsidR="001A60D1" w:rsidRPr="00735671" w:rsidRDefault="001A60D1" w:rsidP="001A60D1">
      <w:pPr>
        <w:jc w:val="both"/>
        <w:rPr>
          <w:rStyle w:val="a7"/>
          <w:rFonts w:ascii="Times New Roman" w:hAnsi="Times New Roman" w:cs="Times New Roman"/>
          <w:b w:val="0"/>
        </w:rPr>
      </w:pPr>
      <w:r w:rsidRPr="00735671">
        <w:rPr>
          <w:rStyle w:val="a7"/>
          <w:rFonts w:ascii="Times New Roman" w:hAnsi="Times New Roman" w:cs="Times New Roman"/>
          <w:b w:val="0"/>
        </w:rPr>
        <w:t xml:space="preserve">3.  Особенности и различия  ИП </w:t>
      </w:r>
      <w:proofErr w:type="gramStart"/>
      <w:r w:rsidRPr="00735671">
        <w:rPr>
          <w:rStyle w:val="a7"/>
          <w:rFonts w:ascii="Times New Roman" w:hAnsi="Times New Roman" w:cs="Times New Roman"/>
          <w:b w:val="0"/>
        </w:rPr>
        <w:t>и ООО</w:t>
      </w:r>
      <w:proofErr w:type="gramEnd"/>
      <w:r w:rsidRPr="00735671">
        <w:rPr>
          <w:rStyle w:val="a7"/>
          <w:rFonts w:ascii="Times New Roman" w:hAnsi="Times New Roman" w:cs="Times New Roman"/>
          <w:b w:val="0"/>
        </w:rPr>
        <w:t>.</w:t>
      </w:r>
    </w:p>
    <w:p w:rsidR="001A60D1" w:rsidRPr="00735671" w:rsidRDefault="001A60D1" w:rsidP="001A60D1">
      <w:pPr>
        <w:jc w:val="both"/>
        <w:rPr>
          <w:rStyle w:val="a7"/>
          <w:rFonts w:ascii="Times New Roman" w:hAnsi="Times New Roman" w:cs="Times New Roman"/>
          <w:b w:val="0"/>
        </w:rPr>
      </w:pPr>
      <w:r w:rsidRPr="00735671">
        <w:rPr>
          <w:rStyle w:val="a7"/>
          <w:rFonts w:ascii="Times New Roman" w:hAnsi="Times New Roman" w:cs="Times New Roman"/>
          <w:b w:val="0"/>
        </w:rPr>
        <w:t xml:space="preserve">4.  Государственная регистрация предпринимательской деятельности. </w:t>
      </w:r>
    </w:p>
    <w:p w:rsidR="001A60D1" w:rsidRPr="00735671" w:rsidRDefault="001A60D1" w:rsidP="001A60D1">
      <w:pPr>
        <w:jc w:val="both"/>
        <w:rPr>
          <w:rStyle w:val="a7"/>
          <w:rFonts w:ascii="Times New Roman" w:hAnsi="Times New Roman" w:cs="Times New Roman"/>
          <w:b w:val="0"/>
        </w:rPr>
      </w:pPr>
      <w:r w:rsidRPr="00735671">
        <w:rPr>
          <w:rStyle w:val="a7"/>
          <w:rFonts w:ascii="Times New Roman" w:hAnsi="Times New Roman" w:cs="Times New Roman"/>
          <w:b w:val="0"/>
        </w:rPr>
        <w:t>5.  Подтверждение юридического адреса организации</w:t>
      </w:r>
    </w:p>
    <w:p w:rsidR="001A60D1" w:rsidRPr="00735671" w:rsidRDefault="001A60D1" w:rsidP="001A60D1">
      <w:pPr>
        <w:jc w:val="both"/>
        <w:rPr>
          <w:rStyle w:val="a7"/>
          <w:rFonts w:ascii="Times New Roman" w:hAnsi="Times New Roman" w:cs="Times New Roman"/>
          <w:b w:val="0"/>
        </w:rPr>
      </w:pPr>
      <w:r w:rsidRPr="00735671">
        <w:rPr>
          <w:rStyle w:val="a7"/>
          <w:rFonts w:ascii="Times New Roman" w:hAnsi="Times New Roman" w:cs="Times New Roman"/>
          <w:b w:val="0"/>
        </w:rPr>
        <w:t>6. Взаимоотношение с Фондом социального страхования, Пенсионным Фондом, органами статистики.</w:t>
      </w:r>
    </w:p>
    <w:p w:rsidR="001A60D1" w:rsidRPr="00735671" w:rsidRDefault="001A60D1" w:rsidP="001A60D1">
      <w:pPr>
        <w:jc w:val="both"/>
        <w:rPr>
          <w:rStyle w:val="a7"/>
          <w:rFonts w:ascii="Times New Roman" w:hAnsi="Times New Roman" w:cs="Times New Roman"/>
          <w:b w:val="0"/>
        </w:rPr>
      </w:pPr>
      <w:r w:rsidRPr="00735671">
        <w:rPr>
          <w:rStyle w:val="a7"/>
          <w:rFonts w:ascii="Times New Roman" w:hAnsi="Times New Roman" w:cs="Times New Roman"/>
          <w:b w:val="0"/>
        </w:rPr>
        <w:t>7. Уведомительный и разрешительный характер  начала предпринимательской деятельности.</w:t>
      </w:r>
    </w:p>
    <w:p w:rsidR="001A60D1" w:rsidRDefault="001A60D1" w:rsidP="001A60D1">
      <w:pPr>
        <w:jc w:val="both"/>
        <w:rPr>
          <w:rStyle w:val="a7"/>
          <w:rFonts w:ascii="Times New Roman" w:hAnsi="Times New Roman" w:cs="Times New Roman"/>
          <w:b w:val="0"/>
        </w:rPr>
      </w:pPr>
      <w:r>
        <w:rPr>
          <w:rStyle w:val="a7"/>
          <w:rFonts w:ascii="Times New Roman" w:hAnsi="Times New Roman" w:cs="Times New Roman"/>
          <w:b w:val="0"/>
        </w:rPr>
        <w:t>8.</w:t>
      </w:r>
      <w:r w:rsidRPr="00735671">
        <w:rPr>
          <w:rStyle w:val="a7"/>
          <w:rFonts w:ascii="Times New Roman" w:hAnsi="Times New Roman" w:cs="Times New Roman"/>
          <w:b w:val="0"/>
        </w:rPr>
        <w:t xml:space="preserve"> Права и обязанности предпринимателя</w:t>
      </w:r>
    </w:p>
    <w:p w:rsidR="001A60D1" w:rsidRDefault="001A60D1" w:rsidP="001A60D1">
      <w:pPr>
        <w:pStyle w:val="af7"/>
        <w:jc w:val="both"/>
        <w:rPr>
          <w:rFonts w:ascii="Times New Roman" w:hAnsi="Times New Roman" w:cs="Times New Roman"/>
        </w:rPr>
      </w:pPr>
      <w:r w:rsidRPr="00735671">
        <w:rPr>
          <w:rFonts w:ascii="Times New Roman" w:hAnsi="Times New Roman" w:cs="Times New Roman"/>
        </w:rPr>
        <w:t>9.</w:t>
      </w:r>
      <w:r w:rsidRPr="009E1135">
        <w:rPr>
          <w:rFonts w:ascii="Times New Roman" w:hAnsi="Times New Roman" w:cs="Times New Roman"/>
          <w:b/>
        </w:rPr>
        <w:t xml:space="preserve"> </w:t>
      </w:r>
      <w:r w:rsidRPr="00735671">
        <w:rPr>
          <w:rFonts w:ascii="Times New Roman" w:hAnsi="Times New Roman" w:cs="Times New Roman"/>
        </w:rPr>
        <w:t>Типичные ошибки, которые допускают начинающие предприниматели при открытии собственного дела.</w:t>
      </w:r>
    </w:p>
    <w:p w:rsidR="001A60D1" w:rsidRDefault="001A60D1" w:rsidP="001A60D1">
      <w:pPr>
        <w:pStyle w:val="af7"/>
        <w:jc w:val="both"/>
        <w:rPr>
          <w:rFonts w:ascii="Times New Roman" w:hAnsi="Times New Roman" w:cs="Times New Roman"/>
        </w:rPr>
      </w:pPr>
    </w:p>
    <w:p w:rsidR="001A60D1" w:rsidRPr="00735671" w:rsidRDefault="00FA45B0" w:rsidP="001A60D1">
      <w:pPr>
        <w:pStyle w:val="af7"/>
        <w:jc w:val="both"/>
        <w:rPr>
          <w:rFonts w:ascii="Times New Roman" w:hAnsi="Times New Roman" w:cs="Times New Roman"/>
        </w:rPr>
      </w:pPr>
      <w:r>
        <w:rPr>
          <w:rFonts w:ascii="Times New Roman" w:hAnsi="Times New Roman" w:cs="Times New Roman"/>
        </w:rPr>
        <w:t>10. Полезная информация.</w:t>
      </w:r>
    </w:p>
    <w:p w:rsidR="001A60D1" w:rsidRPr="00735671" w:rsidRDefault="001A60D1" w:rsidP="001A60D1">
      <w:pPr>
        <w:jc w:val="both"/>
        <w:rPr>
          <w:rStyle w:val="a7"/>
          <w:rFonts w:ascii="Times New Roman" w:hAnsi="Times New Roman" w:cs="Times New Roman"/>
          <w:b w:val="0"/>
        </w:rPr>
      </w:pPr>
    </w:p>
    <w:p w:rsidR="00371C7D" w:rsidRDefault="00371C7D" w:rsidP="001474EF">
      <w:pPr>
        <w:jc w:val="both"/>
        <w:rPr>
          <w:rStyle w:val="a7"/>
          <w:rFonts w:ascii="Times New Roman" w:hAnsi="Times New Roman" w:cs="Times New Roman"/>
          <w:b w:val="0"/>
        </w:rPr>
      </w:pPr>
    </w:p>
    <w:p w:rsidR="00371C7D" w:rsidRDefault="00371C7D" w:rsidP="001474EF">
      <w:pPr>
        <w:jc w:val="both"/>
        <w:rPr>
          <w:rStyle w:val="a7"/>
          <w:rFonts w:ascii="Times New Roman" w:hAnsi="Times New Roman" w:cs="Times New Roman"/>
          <w:b w:val="0"/>
        </w:rPr>
      </w:pPr>
    </w:p>
    <w:p w:rsidR="00371C7D" w:rsidRDefault="00371C7D" w:rsidP="001474EF">
      <w:pPr>
        <w:jc w:val="both"/>
        <w:rPr>
          <w:rStyle w:val="a7"/>
          <w:rFonts w:ascii="Times New Roman" w:hAnsi="Times New Roman" w:cs="Times New Roman"/>
          <w:b w:val="0"/>
        </w:rPr>
      </w:pPr>
    </w:p>
    <w:p w:rsidR="00371C7D" w:rsidRDefault="00371C7D" w:rsidP="001474EF">
      <w:pPr>
        <w:jc w:val="both"/>
        <w:rPr>
          <w:rStyle w:val="a7"/>
          <w:rFonts w:ascii="Times New Roman" w:hAnsi="Times New Roman" w:cs="Times New Roman"/>
          <w:b w:val="0"/>
        </w:rPr>
      </w:pPr>
    </w:p>
    <w:p w:rsidR="001A60D1" w:rsidRPr="00371C7D" w:rsidRDefault="001A60D1" w:rsidP="001474EF">
      <w:pPr>
        <w:jc w:val="both"/>
        <w:rPr>
          <w:rStyle w:val="a7"/>
          <w:rFonts w:ascii="Times New Roman" w:hAnsi="Times New Roman" w:cs="Times New Roman"/>
          <w:b w:val="0"/>
        </w:rPr>
      </w:pPr>
    </w:p>
    <w:p w:rsidR="001474EF" w:rsidRPr="001A60D1" w:rsidRDefault="001474EF" w:rsidP="001A60D1">
      <w:pPr>
        <w:ind w:left="360"/>
        <w:jc w:val="both"/>
        <w:rPr>
          <w:rStyle w:val="a7"/>
          <w:rFonts w:ascii="Times New Roman" w:hAnsi="Times New Roman" w:cs="Times New Roman"/>
        </w:rPr>
      </w:pPr>
      <w:r w:rsidRPr="001A60D1">
        <w:rPr>
          <w:rStyle w:val="a7"/>
          <w:rFonts w:ascii="Times New Roman" w:hAnsi="Times New Roman" w:cs="Times New Roman"/>
        </w:rPr>
        <w:lastRenderedPageBreak/>
        <w:t>Правовые основы начала предпринимательской деятельности</w:t>
      </w:r>
      <w:r w:rsidR="00A32E0F" w:rsidRPr="001A60D1">
        <w:rPr>
          <w:rStyle w:val="a7"/>
          <w:rFonts w:ascii="Times New Roman" w:hAnsi="Times New Roman" w:cs="Times New Roman"/>
        </w:rPr>
        <w:t>.</w:t>
      </w:r>
      <w:r w:rsidRPr="001A60D1">
        <w:rPr>
          <w:rStyle w:val="a7"/>
          <w:rFonts w:ascii="Times New Roman" w:hAnsi="Times New Roman" w:cs="Times New Roman"/>
        </w:rPr>
        <w:t xml:space="preserve"> </w:t>
      </w:r>
    </w:p>
    <w:p w:rsidR="001474EF" w:rsidRPr="00371C7D" w:rsidRDefault="001474EF" w:rsidP="001474EF">
      <w:pPr>
        <w:jc w:val="both"/>
        <w:rPr>
          <w:rStyle w:val="a7"/>
          <w:rFonts w:ascii="Times New Roman" w:hAnsi="Times New Roman" w:cs="Times New Roman"/>
          <w:b w:val="0"/>
        </w:rPr>
      </w:pPr>
    </w:p>
    <w:p w:rsidR="001474EF" w:rsidRPr="001A60D1" w:rsidRDefault="001A60D1" w:rsidP="001A60D1">
      <w:pPr>
        <w:ind w:left="360"/>
        <w:jc w:val="both"/>
        <w:rPr>
          <w:rStyle w:val="a7"/>
          <w:rFonts w:ascii="Times New Roman" w:hAnsi="Times New Roman" w:cs="Times New Roman"/>
        </w:rPr>
      </w:pPr>
      <w:r>
        <w:rPr>
          <w:rStyle w:val="a7"/>
          <w:rFonts w:ascii="Times New Roman" w:hAnsi="Times New Roman" w:cs="Times New Roman"/>
        </w:rPr>
        <w:t>1.</w:t>
      </w:r>
      <w:r w:rsidR="001474EF" w:rsidRPr="001A60D1">
        <w:rPr>
          <w:rStyle w:val="a7"/>
          <w:rFonts w:ascii="Times New Roman" w:hAnsi="Times New Roman" w:cs="Times New Roman"/>
        </w:rPr>
        <w:t>Нормативно- правовое регулирование деятельности субъектов малого предпринимательства.</w:t>
      </w:r>
    </w:p>
    <w:p w:rsidR="00B76D7F" w:rsidRPr="00371C7D" w:rsidRDefault="00533FD1" w:rsidP="00533FD1">
      <w:pPr>
        <w:spacing w:before="100" w:beforeAutospacing="1" w:after="100" w:afterAutospacing="1" w:line="240" w:lineRule="auto"/>
        <w:jc w:val="both"/>
        <w:rPr>
          <w:rFonts w:ascii="Times New Roman" w:hAnsi="Times New Roman" w:cs="Times New Roman"/>
          <w:color w:val="000000"/>
        </w:rPr>
      </w:pPr>
      <w:r w:rsidRPr="00371C7D">
        <w:rPr>
          <w:rFonts w:ascii="Times New Roman" w:hAnsi="Times New Roman" w:cs="Times New Roman"/>
          <w:iCs/>
          <w:color w:val="000000"/>
        </w:rPr>
        <w:t xml:space="preserve">Одним из ключевых в гражданском и предпринимательском праве является понятие предпринимательская деятельность, которое имеет общее значение для индивидуальных предпринимателей (физических лиц) и коллективных предпринимателей (юридических лиц). </w:t>
      </w:r>
      <w:r w:rsidRPr="00371C7D">
        <w:rPr>
          <w:rFonts w:ascii="Times New Roman" w:hAnsi="Times New Roman" w:cs="Times New Roman"/>
          <w:color w:val="000000"/>
        </w:rPr>
        <w:br/>
      </w:r>
      <w:r w:rsidRPr="00371C7D">
        <w:rPr>
          <w:rFonts w:ascii="Times New Roman" w:hAnsi="Times New Roman" w:cs="Times New Roman"/>
          <w:color w:val="000000"/>
        </w:rPr>
        <w:br/>
        <w:t xml:space="preserve">В настоящее время нормативное определение этого понятия содержится в </w:t>
      </w:r>
      <w:proofErr w:type="spellStart"/>
      <w:r w:rsidRPr="00371C7D">
        <w:rPr>
          <w:rFonts w:ascii="Times New Roman" w:hAnsi="Times New Roman" w:cs="Times New Roman"/>
          <w:color w:val="000000"/>
        </w:rPr>
        <w:t>абз</w:t>
      </w:r>
      <w:proofErr w:type="spellEnd"/>
      <w:r w:rsidRPr="00371C7D">
        <w:rPr>
          <w:rFonts w:ascii="Times New Roman" w:hAnsi="Times New Roman" w:cs="Times New Roman"/>
          <w:color w:val="000000"/>
        </w:rPr>
        <w:t>. 3 п. 1 ст. 2 ГК РФ. Следует обратить внимание на то, что физические лица</w:t>
      </w:r>
      <w:r w:rsidR="00B76D7F" w:rsidRPr="00371C7D">
        <w:rPr>
          <w:rFonts w:ascii="Times New Roman" w:hAnsi="Times New Roman" w:cs="Times New Roman"/>
          <w:color w:val="000000"/>
        </w:rPr>
        <w:t xml:space="preserve"> и коммерческие организации</w:t>
      </w:r>
      <w:r w:rsidRPr="00371C7D">
        <w:rPr>
          <w:rFonts w:ascii="Times New Roman" w:hAnsi="Times New Roman" w:cs="Times New Roman"/>
          <w:color w:val="000000"/>
        </w:rPr>
        <w:t xml:space="preserve"> по общему правилу, участвуют в предпринимательской деятельности на равных правовых условиях. Согласно п. 3 ст. 23 ГК РФ, 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 юридических лиц - коммерческих организаций</w:t>
      </w:r>
      <w:r w:rsidR="00B76D7F" w:rsidRPr="00371C7D">
        <w:rPr>
          <w:rFonts w:ascii="Times New Roman" w:hAnsi="Times New Roman" w:cs="Times New Roman"/>
          <w:color w:val="000000"/>
        </w:rPr>
        <w:t>.</w:t>
      </w:r>
    </w:p>
    <w:p w:rsidR="00533FD1" w:rsidRPr="00371C7D" w:rsidRDefault="00533FD1" w:rsidP="00533FD1">
      <w:pPr>
        <w:spacing w:before="100" w:beforeAutospacing="1" w:after="100" w:afterAutospacing="1" w:line="240" w:lineRule="auto"/>
        <w:jc w:val="both"/>
        <w:rPr>
          <w:rFonts w:ascii="Times New Roman" w:hAnsi="Times New Roman" w:cs="Times New Roman"/>
          <w:color w:val="000000"/>
        </w:rPr>
      </w:pPr>
      <w:r w:rsidRPr="00371C7D">
        <w:rPr>
          <w:rFonts w:ascii="Times New Roman" w:hAnsi="Times New Roman" w:cs="Times New Roman"/>
          <w:color w:val="000000"/>
        </w:rPr>
        <w:t xml:space="preserve"> Предпринимательской деятельностью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p>
    <w:p w:rsidR="00AB4A5F" w:rsidRPr="00371C7D" w:rsidRDefault="00AB4A5F" w:rsidP="00533FD1">
      <w:pPr>
        <w:pStyle w:val="a3"/>
        <w:spacing w:line="288" w:lineRule="auto"/>
        <w:jc w:val="both"/>
        <w:rPr>
          <w:i/>
          <w:color w:val="000000"/>
          <w:sz w:val="22"/>
          <w:szCs w:val="22"/>
        </w:rPr>
      </w:pPr>
      <w:r w:rsidRPr="00371C7D">
        <w:rPr>
          <w:rStyle w:val="af9"/>
          <w:i w:val="0"/>
          <w:color w:val="000000"/>
          <w:sz w:val="22"/>
          <w:szCs w:val="22"/>
        </w:rPr>
        <w:t>Законов, так или иначе, влияющих на деятельность предпринимателей очень много. В каждом виде деятельности, в каждой отрасли, в каждом субъекте федерации есть свои специфические нормативные акты, которые необходимо</w:t>
      </w:r>
      <w:r w:rsidRPr="00371C7D">
        <w:rPr>
          <w:rStyle w:val="af9"/>
          <w:color w:val="000000"/>
          <w:sz w:val="22"/>
          <w:szCs w:val="22"/>
        </w:rPr>
        <w:t xml:space="preserve"> </w:t>
      </w:r>
      <w:r w:rsidRPr="00371C7D">
        <w:rPr>
          <w:rStyle w:val="af9"/>
          <w:i w:val="0"/>
          <w:color w:val="000000"/>
          <w:sz w:val="22"/>
          <w:szCs w:val="22"/>
        </w:rPr>
        <w:t xml:space="preserve">знать предпринимателю, чтобы действовать в "рамках закона". </w:t>
      </w:r>
    </w:p>
    <w:p w:rsidR="00DD78CA" w:rsidRPr="00371C7D" w:rsidRDefault="00DD78CA" w:rsidP="00DD78CA">
      <w:pPr>
        <w:spacing w:before="100" w:beforeAutospacing="1" w:after="100" w:afterAutospacing="1" w:line="240" w:lineRule="auto"/>
        <w:jc w:val="both"/>
        <w:rPr>
          <w:rFonts w:ascii="Times New Roman" w:eastAsia="Times New Roman" w:hAnsi="Times New Roman" w:cs="Times New Roman"/>
          <w:color w:val="000000"/>
        </w:rPr>
      </w:pPr>
      <w:proofErr w:type="gramStart"/>
      <w:r w:rsidRPr="00371C7D">
        <w:rPr>
          <w:rFonts w:ascii="Times New Roman" w:eastAsia="Times New Roman" w:hAnsi="Times New Roman" w:cs="Times New Roman"/>
          <w:color w:val="000000"/>
        </w:rPr>
        <w:t>К</w:t>
      </w:r>
      <w:proofErr w:type="gramEnd"/>
      <w:r w:rsidRPr="00371C7D">
        <w:rPr>
          <w:rFonts w:ascii="Times New Roman" w:eastAsia="Times New Roman" w:hAnsi="Times New Roman" w:cs="Times New Roman"/>
          <w:color w:val="000000"/>
        </w:rPr>
        <w:t xml:space="preserve"> последним относятся такие основополагающие документы как: Гражданский Кодекс РФ, Уголовный Кодекс РФ, Налоговый Кодекс РФ </w:t>
      </w:r>
    </w:p>
    <w:p w:rsidR="001474EF" w:rsidRPr="00371C7D" w:rsidRDefault="001474EF" w:rsidP="001474EF">
      <w:pPr>
        <w:jc w:val="both"/>
        <w:rPr>
          <w:rStyle w:val="a7"/>
          <w:rFonts w:ascii="Times New Roman" w:hAnsi="Times New Roman" w:cs="Times New Roman"/>
          <w:b w:val="0"/>
        </w:rPr>
      </w:pPr>
      <w:r w:rsidRPr="00371C7D">
        <w:rPr>
          <w:rStyle w:val="a7"/>
          <w:rFonts w:ascii="Times New Roman" w:hAnsi="Times New Roman" w:cs="Times New Roman"/>
          <w:b w:val="0"/>
        </w:rPr>
        <w:t xml:space="preserve">Законодательные органы, исполнительная власть, отраслевые и региональные руководящие структуры принимают и контролируют ход </w:t>
      </w:r>
      <w:r w:rsidRPr="00371C7D">
        <w:rPr>
          <w:rStyle w:val="a7"/>
          <w:rFonts w:ascii="Times New Roman" w:hAnsi="Times New Roman" w:cs="Times New Roman"/>
          <w:b w:val="0"/>
        </w:rPr>
        <w:lastRenderedPageBreak/>
        <w:t>выполнения законов, указов, постановлений, инструкций, которыми регулируются нормы и ограничения хозяйственного поведения. Этими документами устанавливаются правила учреждения и регистрации предприятий, особенности их организационно-правовых норм, требования к вед</w:t>
      </w:r>
      <w:r w:rsidR="00CC4967" w:rsidRPr="00371C7D">
        <w:rPr>
          <w:rStyle w:val="a7"/>
          <w:rFonts w:ascii="Times New Roman" w:hAnsi="Times New Roman" w:cs="Times New Roman"/>
          <w:b w:val="0"/>
        </w:rPr>
        <w:t>ению хозяйственной документации</w:t>
      </w:r>
      <w:r w:rsidRPr="00371C7D">
        <w:rPr>
          <w:rStyle w:val="a7"/>
          <w:rFonts w:ascii="Times New Roman" w:hAnsi="Times New Roman" w:cs="Times New Roman"/>
          <w:b w:val="0"/>
        </w:rPr>
        <w:t xml:space="preserve"> и многое другое, что должен знать и выполнять предприниматель.</w:t>
      </w:r>
    </w:p>
    <w:p w:rsidR="00AB4A5F" w:rsidRPr="00371C7D" w:rsidRDefault="001474EF" w:rsidP="00533FD1">
      <w:pPr>
        <w:pStyle w:val="a3"/>
        <w:spacing w:line="288" w:lineRule="auto"/>
        <w:jc w:val="both"/>
        <w:rPr>
          <w:rFonts w:ascii="Arial" w:hAnsi="Arial" w:cs="Arial"/>
          <w:color w:val="000000"/>
          <w:sz w:val="22"/>
          <w:szCs w:val="22"/>
        </w:rPr>
      </w:pPr>
      <w:r w:rsidRPr="00371C7D">
        <w:rPr>
          <w:rStyle w:val="a7"/>
          <w:b w:val="0"/>
          <w:sz w:val="22"/>
          <w:szCs w:val="22"/>
        </w:rPr>
        <w:t xml:space="preserve"> В развитых странах система законов, действующих в сфере предпринимательства, складывалась в течение многих лет и даже десятилетий. В предпринимательской же сфере России такая система только начинает складываться.</w:t>
      </w:r>
      <w:r w:rsidR="00F064D6" w:rsidRPr="00371C7D">
        <w:rPr>
          <w:rFonts w:ascii="Arial" w:hAnsi="Arial" w:cs="Arial"/>
          <w:color w:val="000000"/>
          <w:sz w:val="22"/>
          <w:szCs w:val="22"/>
        </w:rPr>
        <w:t xml:space="preserve"> </w:t>
      </w:r>
    </w:p>
    <w:p w:rsidR="00AB4A5F" w:rsidRPr="00371C7D" w:rsidRDefault="00F064D6" w:rsidP="00AB4A5F">
      <w:pPr>
        <w:pStyle w:val="a3"/>
        <w:spacing w:line="288" w:lineRule="auto"/>
        <w:jc w:val="both"/>
        <w:rPr>
          <w:b/>
          <w:color w:val="000000"/>
          <w:sz w:val="22"/>
          <w:szCs w:val="22"/>
        </w:rPr>
      </w:pPr>
      <w:r w:rsidRPr="00371C7D">
        <w:rPr>
          <w:b/>
          <w:i/>
          <w:color w:val="000000"/>
          <w:sz w:val="22"/>
          <w:szCs w:val="22"/>
        </w:rPr>
        <w:t>Незнание закона не освобождает от ответственности</w:t>
      </w:r>
      <w:r w:rsidRPr="00371C7D">
        <w:rPr>
          <w:b/>
          <w:color w:val="000000"/>
          <w:sz w:val="22"/>
          <w:szCs w:val="22"/>
        </w:rPr>
        <w:t xml:space="preserve">. </w:t>
      </w:r>
    </w:p>
    <w:p w:rsidR="00F064D6" w:rsidRPr="00371C7D" w:rsidRDefault="00F064D6" w:rsidP="00AB4A5F">
      <w:pPr>
        <w:pStyle w:val="a3"/>
        <w:spacing w:line="288" w:lineRule="auto"/>
        <w:jc w:val="both"/>
        <w:rPr>
          <w:color w:val="000000"/>
          <w:sz w:val="22"/>
          <w:szCs w:val="22"/>
        </w:rPr>
      </w:pPr>
      <w:r w:rsidRPr="00371C7D">
        <w:rPr>
          <w:color w:val="000000"/>
          <w:sz w:val="22"/>
          <w:szCs w:val="22"/>
        </w:rPr>
        <w:t>Значение этих слов на своем опыте осознали большинство действующих предпринимателей. При этом</w:t>
      </w:r>
      <w:proofErr w:type="gramStart"/>
      <w:r w:rsidRPr="00371C7D">
        <w:rPr>
          <w:color w:val="000000"/>
          <w:sz w:val="22"/>
          <w:szCs w:val="22"/>
        </w:rPr>
        <w:t>,</w:t>
      </w:r>
      <w:proofErr w:type="gramEnd"/>
      <w:r w:rsidRPr="00371C7D">
        <w:rPr>
          <w:color w:val="000000"/>
          <w:sz w:val="22"/>
          <w:szCs w:val="22"/>
        </w:rPr>
        <w:t xml:space="preserve"> часто причина штрафов довольно банальна - предприниматель вовремя не узнал, что такие нормы существуют или что они недавно изменились. Сделать это крайне сложно хотя бы потому, что у нас нет единого "окошка", где все эти законы можно посмотреть</w:t>
      </w:r>
    </w:p>
    <w:p w:rsidR="00DD78CA" w:rsidRPr="00371C7D" w:rsidRDefault="00DD78CA" w:rsidP="00DD78CA">
      <w:pPr>
        <w:jc w:val="both"/>
        <w:rPr>
          <w:rFonts w:ascii="Times New Roman" w:hAnsi="Times New Roman" w:cs="Times New Roman"/>
          <w:b/>
        </w:rPr>
      </w:pPr>
      <w:r w:rsidRPr="00371C7D">
        <w:rPr>
          <w:rFonts w:ascii="Times New Roman" w:hAnsi="Times New Roman" w:cs="Times New Roman"/>
          <w:b/>
        </w:rPr>
        <w:t>Перечень нормативных правовых актов, регулирующих вопросы осуществления предпринимательской деятельности</w:t>
      </w:r>
    </w:p>
    <w:tbl>
      <w:tblPr>
        <w:tblStyle w:val="af0"/>
        <w:tblW w:w="7479" w:type="dxa"/>
        <w:tblLook w:val="04A0"/>
      </w:tblPr>
      <w:tblGrid>
        <w:gridCol w:w="817"/>
        <w:gridCol w:w="2977"/>
        <w:gridCol w:w="3685"/>
      </w:tblGrid>
      <w:tr w:rsidR="00722157" w:rsidRPr="00371C7D" w:rsidTr="00371C7D">
        <w:tc>
          <w:tcPr>
            <w:tcW w:w="817" w:type="dxa"/>
          </w:tcPr>
          <w:p w:rsidR="00722157" w:rsidRPr="00371C7D" w:rsidRDefault="00722157" w:rsidP="00DD78CA">
            <w:pPr>
              <w:jc w:val="both"/>
              <w:rPr>
                <w:rFonts w:ascii="Times New Roman" w:hAnsi="Times New Roman" w:cs="Times New Roman"/>
              </w:rPr>
            </w:pPr>
            <w:r w:rsidRPr="00371C7D">
              <w:rPr>
                <w:rFonts w:ascii="Times New Roman" w:hAnsi="Times New Roman" w:cs="Times New Roman"/>
              </w:rPr>
              <w:t xml:space="preserve">№ </w:t>
            </w:r>
            <w:proofErr w:type="spellStart"/>
            <w:proofErr w:type="gramStart"/>
            <w:r w:rsidRPr="00371C7D">
              <w:rPr>
                <w:rFonts w:ascii="Times New Roman" w:hAnsi="Times New Roman" w:cs="Times New Roman"/>
              </w:rPr>
              <w:t>п</w:t>
            </w:r>
            <w:proofErr w:type="spellEnd"/>
            <w:proofErr w:type="gramEnd"/>
            <w:r w:rsidRPr="00371C7D">
              <w:rPr>
                <w:rFonts w:ascii="Times New Roman" w:hAnsi="Times New Roman" w:cs="Times New Roman"/>
              </w:rPr>
              <w:t>/</w:t>
            </w:r>
            <w:proofErr w:type="spellStart"/>
            <w:r w:rsidRPr="00371C7D">
              <w:rPr>
                <w:rFonts w:ascii="Times New Roman" w:hAnsi="Times New Roman" w:cs="Times New Roman"/>
              </w:rPr>
              <w:t>п</w:t>
            </w:r>
            <w:proofErr w:type="spellEnd"/>
          </w:p>
        </w:tc>
        <w:tc>
          <w:tcPr>
            <w:tcW w:w="2977" w:type="dxa"/>
          </w:tcPr>
          <w:p w:rsidR="00722157" w:rsidRPr="00371C7D" w:rsidRDefault="00722157" w:rsidP="00DD78CA">
            <w:pPr>
              <w:jc w:val="both"/>
              <w:rPr>
                <w:rFonts w:ascii="Times New Roman" w:hAnsi="Times New Roman" w:cs="Times New Roman"/>
              </w:rPr>
            </w:pPr>
            <w:r w:rsidRPr="00371C7D">
              <w:rPr>
                <w:rFonts w:ascii="Times New Roman" w:hAnsi="Times New Roman" w:cs="Times New Roman"/>
              </w:rPr>
              <w:t>Наименование</w:t>
            </w:r>
          </w:p>
        </w:tc>
        <w:tc>
          <w:tcPr>
            <w:tcW w:w="3685" w:type="dxa"/>
          </w:tcPr>
          <w:p w:rsidR="00722157" w:rsidRPr="00371C7D" w:rsidRDefault="00722157" w:rsidP="00DD78CA">
            <w:pPr>
              <w:jc w:val="both"/>
              <w:rPr>
                <w:rFonts w:ascii="Times New Roman" w:hAnsi="Times New Roman" w:cs="Times New Roman"/>
              </w:rPr>
            </w:pPr>
            <w:r w:rsidRPr="00371C7D">
              <w:rPr>
                <w:rFonts w:ascii="Times New Roman" w:hAnsi="Times New Roman" w:cs="Times New Roman"/>
              </w:rPr>
              <w:t>Аннотация</w:t>
            </w:r>
          </w:p>
        </w:tc>
      </w:tr>
      <w:tr w:rsidR="00722157" w:rsidRPr="00371C7D" w:rsidTr="00371C7D">
        <w:tc>
          <w:tcPr>
            <w:tcW w:w="817" w:type="dxa"/>
          </w:tcPr>
          <w:p w:rsidR="00722157" w:rsidRPr="00371C7D" w:rsidRDefault="00722157" w:rsidP="00E931B3">
            <w:pPr>
              <w:pStyle w:val="af"/>
              <w:numPr>
                <w:ilvl w:val="0"/>
                <w:numId w:val="8"/>
              </w:numPr>
              <w:jc w:val="both"/>
              <w:rPr>
                <w:rFonts w:ascii="Times New Roman" w:hAnsi="Times New Roman" w:cs="Times New Roman"/>
              </w:rPr>
            </w:pPr>
          </w:p>
        </w:tc>
        <w:tc>
          <w:tcPr>
            <w:tcW w:w="2977" w:type="dxa"/>
          </w:tcPr>
          <w:p w:rsidR="00722157" w:rsidRPr="00371C7D" w:rsidRDefault="00722157" w:rsidP="001C5672">
            <w:pPr>
              <w:pStyle w:val="af7"/>
              <w:jc w:val="both"/>
              <w:rPr>
                <w:rFonts w:ascii="Times New Roman" w:hAnsi="Times New Roman" w:cs="Times New Roman"/>
              </w:rPr>
            </w:pPr>
            <w:r w:rsidRPr="00371C7D">
              <w:rPr>
                <w:rFonts w:ascii="Times New Roman" w:hAnsi="Times New Roman" w:cs="Times New Roman"/>
              </w:rPr>
              <w:t xml:space="preserve">Федеральный закон от 24 июля 2007 г. № 209-ФЗ "О развитии малого и среднего предпринимательства в Российской Федерации </w:t>
            </w:r>
          </w:p>
        </w:tc>
        <w:tc>
          <w:tcPr>
            <w:tcW w:w="3685" w:type="dxa"/>
          </w:tcPr>
          <w:p w:rsidR="00722157" w:rsidRPr="00371C7D" w:rsidRDefault="00722157" w:rsidP="00722157">
            <w:pPr>
              <w:jc w:val="both"/>
              <w:rPr>
                <w:rFonts w:ascii="Times New Roman" w:hAnsi="Times New Roman" w:cs="Times New Roman"/>
              </w:rPr>
            </w:pPr>
            <w:r w:rsidRPr="00371C7D">
              <w:rPr>
                <w:rFonts w:ascii="Times New Roman" w:hAnsi="Times New Roman" w:cs="Times New Roman"/>
              </w:rPr>
              <w:t xml:space="preserve"> ФЗ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государственной поддержки</w:t>
            </w:r>
          </w:p>
        </w:tc>
      </w:tr>
      <w:tr w:rsidR="00722157" w:rsidRPr="00371C7D" w:rsidTr="00371C7D">
        <w:tc>
          <w:tcPr>
            <w:tcW w:w="817" w:type="dxa"/>
          </w:tcPr>
          <w:p w:rsidR="00722157" w:rsidRPr="00371C7D" w:rsidRDefault="00722157" w:rsidP="00E931B3">
            <w:pPr>
              <w:pStyle w:val="af"/>
              <w:numPr>
                <w:ilvl w:val="0"/>
                <w:numId w:val="8"/>
              </w:numPr>
              <w:jc w:val="both"/>
              <w:rPr>
                <w:rFonts w:ascii="Times New Roman" w:hAnsi="Times New Roman" w:cs="Times New Roman"/>
              </w:rPr>
            </w:pPr>
          </w:p>
        </w:tc>
        <w:tc>
          <w:tcPr>
            <w:tcW w:w="2977" w:type="dxa"/>
          </w:tcPr>
          <w:p w:rsidR="00722157" w:rsidRPr="00371C7D" w:rsidRDefault="00722157" w:rsidP="00593DE4">
            <w:pPr>
              <w:spacing w:before="100" w:beforeAutospacing="1" w:after="100" w:afterAutospacing="1"/>
              <w:jc w:val="both"/>
              <w:outlineLvl w:val="4"/>
              <w:rPr>
                <w:rFonts w:ascii="Times New Roman" w:hAnsi="Times New Roman" w:cs="Times New Roman"/>
              </w:rPr>
            </w:pPr>
            <w:r w:rsidRPr="00371C7D">
              <w:rPr>
                <w:rFonts w:ascii="Times New Roman" w:hAnsi="Times New Roman" w:cs="Times New Roman"/>
              </w:rPr>
              <w:t xml:space="preserve">Федеральный закон от 8 августа 2001 г. № 129-ФЗ "О государственной регистрации юридических </w:t>
            </w:r>
            <w:r w:rsidRPr="00371C7D">
              <w:rPr>
                <w:rFonts w:ascii="Times New Roman" w:hAnsi="Times New Roman" w:cs="Times New Roman"/>
              </w:rPr>
              <w:lastRenderedPageBreak/>
              <w:t>лиц и индивидуальных предпринимателей</w:t>
            </w:r>
            <w:proofErr w:type="gramStart"/>
            <w:r w:rsidRPr="00371C7D">
              <w:rPr>
                <w:rFonts w:ascii="Times New Roman" w:eastAsia="Times New Roman" w:hAnsi="Times New Roman" w:cs="Times New Roman"/>
                <w:bCs/>
              </w:rPr>
              <w:t xml:space="preserve"> С</w:t>
            </w:r>
            <w:proofErr w:type="gramEnd"/>
            <w:r w:rsidRPr="00371C7D">
              <w:rPr>
                <w:rFonts w:ascii="Times New Roman" w:eastAsia="Times New Roman" w:hAnsi="Times New Roman" w:cs="Times New Roman"/>
                <w:bCs/>
              </w:rPr>
              <w:t xml:space="preserve"> изменениями и дополнениями </w:t>
            </w:r>
          </w:p>
        </w:tc>
        <w:tc>
          <w:tcPr>
            <w:tcW w:w="3685" w:type="dxa"/>
          </w:tcPr>
          <w:p w:rsidR="00722157" w:rsidRPr="00371C7D" w:rsidRDefault="00722157" w:rsidP="00722157">
            <w:pPr>
              <w:spacing w:before="240" w:after="100" w:afterAutospacing="1"/>
              <w:jc w:val="both"/>
              <w:rPr>
                <w:rFonts w:ascii="Times New Roman" w:hAnsi="Times New Roman" w:cs="Times New Roman"/>
              </w:rPr>
            </w:pPr>
            <w:r w:rsidRPr="00371C7D">
              <w:rPr>
                <w:rFonts w:ascii="Times New Roman" w:eastAsia="Times New Roman" w:hAnsi="Times New Roman" w:cs="Times New Roman"/>
              </w:rPr>
              <w:lastRenderedPageBreak/>
              <w:t xml:space="preserve">Регулирует отношения, возникающие в связи с государственной регистрацией </w:t>
            </w:r>
            <w:r w:rsidRPr="00371C7D">
              <w:rPr>
                <w:rFonts w:ascii="Times New Roman" w:eastAsia="Times New Roman" w:hAnsi="Times New Roman" w:cs="Times New Roman"/>
              </w:rPr>
              <w:lastRenderedPageBreak/>
              <w:t>юридических лиц и индивидуальных предпринимателей</w:t>
            </w:r>
          </w:p>
        </w:tc>
      </w:tr>
      <w:tr w:rsidR="00722157" w:rsidRPr="00371C7D" w:rsidTr="00371C7D">
        <w:tc>
          <w:tcPr>
            <w:tcW w:w="817" w:type="dxa"/>
          </w:tcPr>
          <w:p w:rsidR="00722157" w:rsidRPr="00371C7D" w:rsidRDefault="00722157" w:rsidP="00E931B3">
            <w:pPr>
              <w:pStyle w:val="af"/>
              <w:numPr>
                <w:ilvl w:val="0"/>
                <w:numId w:val="8"/>
              </w:numPr>
              <w:jc w:val="both"/>
              <w:rPr>
                <w:rFonts w:ascii="Times New Roman" w:hAnsi="Times New Roman" w:cs="Times New Roman"/>
              </w:rPr>
            </w:pPr>
          </w:p>
        </w:tc>
        <w:tc>
          <w:tcPr>
            <w:tcW w:w="2977" w:type="dxa"/>
          </w:tcPr>
          <w:p w:rsidR="00722157" w:rsidRPr="00371C7D" w:rsidRDefault="00722157" w:rsidP="00DD78CA">
            <w:pPr>
              <w:jc w:val="both"/>
              <w:rPr>
                <w:rFonts w:ascii="Times New Roman" w:hAnsi="Times New Roman" w:cs="Times New Roman"/>
              </w:rPr>
            </w:pPr>
            <w:r w:rsidRPr="00371C7D">
              <w:rPr>
                <w:rFonts w:ascii="Times New Roman" w:hAnsi="Times New Roman" w:cs="Times New Roman"/>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685" w:type="dxa"/>
          </w:tcPr>
          <w:p w:rsidR="00722157" w:rsidRPr="00371C7D" w:rsidRDefault="00722157" w:rsidP="00DD78CA">
            <w:pPr>
              <w:jc w:val="both"/>
              <w:rPr>
                <w:rFonts w:ascii="Times New Roman" w:hAnsi="Times New Roman" w:cs="Times New Roman"/>
              </w:rPr>
            </w:pPr>
            <w:r w:rsidRPr="00371C7D">
              <w:rPr>
                <w:rFonts w:ascii="Times New Roman" w:hAnsi="Times New Roman" w:cs="Times New Roman"/>
              </w:rPr>
              <w:t>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tc>
      </w:tr>
      <w:tr w:rsidR="00722157" w:rsidRPr="00371C7D" w:rsidTr="00371C7D">
        <w:tc>
          <w:tcPr>
            <w:tcW w:w="817" w:type="dxa"/>
          </w:tcPr>
          <w:p w:rsidR="00722157" w:rsidRPr="00371C7D" w:rsidRDefault="00722157" w:rsidP="00E931B3">
            <w:pPr>
              <w:pStyle w:val="af"/>
              <w:numPr>
                <w:ilvl w:val="0"/>
                <w:numId w:val="8"/>
              </w:numPr>
              <w:jc w:val="both"/>
              <w:rPr>
                <w:rFonts w:ascii="Times New Roman" w:hAnsi="Times New Roman" w:cs="Times New Roman"/>
              </w:rPr>
            </w:pPr>
          </w:p>
        </w:tc>
        <w:tc>
          <w:tcPr>
            <w:tcW w:w="2977" w:type="dxa"/>
          </w:tcPr>
          <w:p w:rsidR="00722157" w:rsidRPr="00371C7D" w:rsidRDefault="00722157" w:rsidP="00DD78CA">
            <w:pPr>
              <w:jc w:val="both"/>
              <w:rPr>
                <w:rFonts w:ascii="Times New Roman" w:hAnsi="Times New Roman" w:cs="Times New Roman"/>
              </w:rPr>
            </w:pPr>
            <w:r w:rsidRPr="00371C7D">
              <w:rPr>
                <w:rFonts w:ascii="Times New Roman" w:hAnsi="Times New Roman" w:cs="Times New Roman"/>
              </w:rPr>
              <w:t>Указ Президента РФ от 18 октября 2007 г. № 1381 "О Дне российского предпринимательства</w:t>
            </w:r>
          </w:p>
        </w:tc>
        <w:tc>
          <w:tcPr>
            <w:tcW w:w="3685" w:type="dxa"/>
          </w:tcPr>
          <w:p w:rsidR="00722157" w:rsidRPr="00371C7D" w:rsidRDefault="00722157" w:rsidP="00DD78CA">
            <w:pPr>
              <w:jc w:val="both"/>
              <w:rPr>
                <w:rFonts w:ascii="Times New Roman" w:hAnsi="Times New Roman" w:cs="Times New Roman"/>
              </w:rPr>
            </w:pPr>
            <w:r w:rsidRPr="00371C7D">
              <w:rPr>
                <w:rFonts w:ascii="Times New Roman" w:hAnsi="Times New Roman" w:cs="Times New Roman"/>
              </w:rPr>
              <w:t>Устанавливает 26 мая профессиональный праздник - День российского предпринимательства</w:t>
            </w:r>
          </w:p>
        </w:tc>
      </w:tr>
      <w:tr w:rsidR="00722157" w:rsidRPr="00371C7D" w:rsidTr="00371C7D">
        <w:tc>
          <w:tcPr>
            <w:tcW w:w="817" w:type="dxa"/>
          </w:tcPr>
          <w:p w:rsidR="00722157" w:rsidRPr="00371C7D" w:rsidRDefault="00722157" w:rsidP="00E931B3">
            <w:pPr>
              <w:pStyle w:val="af"/>
              <w:numPr>
                <w:ilvl w:val="0"/>
                <w:numId w:val="8"/>
              </w:numPr>
              <w:jc w:val="both"/>
              <w:rPr>
                <w:rFonts w:ascii="Times New Roman" w:hAnsi="Times New Roman" w:cs="Times New Roman"/>
              </w:rPr>
            </w:pPr>
          </w:p>
        </w:tc>
        <w:tc>
          <w:tcPr>
            <w:tcW w:w="2977" w:type="dxa"/>
          </w:tcPr>
          <w:p w:rsidR="00722157" w:rsidRPr="00371C7D" w:rsidRDefault="00593DE4" w:rsidP="00DD78CA">
            <w:pPr>
              <w:jc w:val="both"/>
              <w:rPr>
                <w:rFonts w:ascii="Times New Roman" w:hAnsi="Times New Roman" w:cs="Times New Roman"/>
              </w:rPr>
            </w:pPr>
            <w:r w:rsidRPr="00371C7D">
              <w:rPr>
                <w:rFonts w:ascii="Times New Roman" w:hAnsi="Times New Roman" w:cs="Times New Roman"/>
              </w:rPr>
              <w:t>Федеральный закон от 8 декабря 1995 г. № 193-ФЗ "О сельскохозяйственной кооперации"</w:t>
            </w:r>
          </w:p>
        </w:tc>
        <w:tc>
          <w:tcPr>
            <w:tcW w:w="3685" w:type="dxa"/>
          </w:tcPr>
          <w:p w:rsidR="00722157" w:rsidRPr="00371C7D" w:rsidRDefault="00593DE4" w:rsidP="00DD78CA">
            <w:pPr>
              <w:jc w:val="both"/>
              <w:rPr>
                <w:rFonts w:ascii="Times New Roman" w:hAnsi="Times New Roman" w:cs="Times New Roman"/>
              </w:rPr>
            </w:pPr>
            <w:r w:rsidRPr="00371C7D">
              <w:rPr>
                <w:rFonts w:ascii="Times New Roman" w:hAnsi="Times New Roman" w:cs="Times New Roman"/>
              </w:rPr>
              <w:t>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РФ</w:t>
            </w:r>
          </w:p>
        </w:tc>
      </w:tr>
      <w:tr w:rsidR="00722157" w:rsidRPr="00371C7D" w:rsidTr="00371C7D">
        <w:tc>
          <w:tcPr>
            <w:tcW w:w="817" w:type="dxa"/>
          </w:tcPr>
          <w:p w:rsidR="00722157" w:rsidRPr="00371C7D" w:rsidRDefault="00722157" w:rsidP="00E931B3">
            <w:pPr>
              <w:pStyle w:val="af"/>
              <w:numPr>
                <w:ilvl w:val="0"/>
                <w:numId w:val="8"/>
              </w:numPr>
              <w:jc w:val="both"/>
              <w:rPr>
                <w:rFonts w:ascii="Times New Roman" w:hAnsi="Times New Roman" w:cs="Times New Roman"/>
              </w:rPr>
            </w:pPr>
          </w:p>
        </w:tc>
        <w:tc>
          <w:tcPr>
            <w:tcW w:w="2977" w:type="dxa"/>
          </w:tcPr>
          <w:p w:rsidR="00722157" w:rsidRPr="00371C7D" w:rsidRDefault="001C5672" w:rsidP="00DD78CA">
            <w:pPr>
              <w:jc w:val="both"/>
              <w:rPr>
                <w:rFonts w:ascii="Times New Roman" w:hAnsi="Times New Roman" w:cs="Times New Roman"/>
              </w:rPr>
            </w:pPr>
            <w:r w:rsidRPr="00371C7D">
              <w:rPr>
                <w:rFonts w:ascii="Times New Roman" w:hAnsi="Times New Roman" w:cs="Times New Roman"/>
              </w:rPr>
              <w:t>Федеральный закон от 8 февраля 1998 г. № 14-ФЗ "Об обществах с ограниченной ответственностью"</w:t>
            </w:r>
          </w:p>
        </w:tc>
        <w:tc>
          <w:tcPr>
            <w:tcW w:w="3685" w:type="dxa"/>
          </w:tcPr>
          <w:p w:rsidR="00722157" w:rsidRPr="00371C7D" w:rsidRDefault="001C5672" w:rsidP="00DD78CA">
            <w:pPr>
              <w:jc w:val="both"/>
              <w:rPr>
                <w:rFonts w:ascii="Times New Roman" w:hAnsi="Times New Roman" w:cs="Times New Roman"/>
              </w:rPr>
            </w:pPr>
            <w:r w:rsidRPr="00371C7D">
              <w:rPr>
                <w:rFonts w:ascii="Times New Roman" w:hAnsi="Times New Roman" w:cs="Times New Roman"/>
              </w:rPr>
              <w:t>Определяет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tc>
      </w:tr>
      <w:tr w:rsidR="00722157" w:rsidRPr="00371C7D" w:rsidTr="00371C7D">
        <w:tc>
          <w:tcPr>
            <w:tcW w:w="817" w:type="dxa"/>
          </w:tcPr>
          <w:p w:rsidR="00722157" w:rsidRPr="00371C7D" w:rsidRDefault="00722157" w:rsidP="00E931B3">
            <w:pPr>
              <w:pStyle w:val="af"/>
              <w:numPr>
                <w:ilvl w:val="0"/>
                <w:numId w:val="8"/>
              </w:numPr>
              <w:jc w:val="both"/>
              <w:rPr>
                <w:rFonts w:ascii="Times New Roman" w:hAnsi="Times New Roman" w:cs="Times New Roman"/>
              </w:rPr>
            </w:pPr>
          </w:p>
        </w:tc>
        <w:tc>
          <w:tcPr>
            <w:tcW w:w="2977" w:type="dxa"/>
          </w:tcPr>
          <w:p w:rsidR="00722157" w:rsidRPr="00371C7D" w:rsidRDefault="001C5672" w:rsidP="00DD78CA">
            <w:pPr>
              <w:jc w:val="both"/>
              <w:rPr>
                <w:rFonts w:ascii="Times New Roman" w:hAnsi="Times New Roman" w:cs="Times New Roman"/>
              </w:rPr>
            </w:pPr>
            <w:r w:rsidRPr="00371C7D">
              <w:rPr>
                <w:rFonts w:ascii="Times New Roman" w:hAnsi="Times New Roman" w:cs="Times New Roman"/>
              </w:rPr>
              <w:t xml:space="preserve">Федеральный закон от 22 ноября 1995 г. № 171-ФЗ "О государственном регулировании производства и оборота этилового спирта, </w:t>
            </w:r>
            <w:r w:rsidRPr="00371C7D">
              <w:rPr>
                <w:rFonts w:ascii="Times New Roman" w:hAnsi="Times New Roman" w:cs="Times New Roman"/>
              </w:rPr>
              <w:lastRenderedPageBreak/>
              <w:t>алкогольной и спиртосодержащей продукции"</w:t>
            </w:r>
          </w:p>
        </w:tc>
        <w:tc>
          <w:tcPr>
            <w:tcW w:w="3685" w:type="dxa"/>
          </w:tcPr>
          <w:p w:rsidR="00722157" w:rsidRPr="00371C7D" w:rsidRDefault="001C5672" w:rsidP="00DD78CA">
            <w:pPr>
              <w:jc w:val="both"/>
              <w:rPr>
                <w:rFonts w:ascii="Times New Roman" w:hAnsi="Times New Roman" w:cs="Times New Roman"/>
              </w:rPr>
            </w:pPr>
            <w:r w:rsidRPr="00371C7D">
              <w:rPr>
                <w:rFonts w:ascii="Times New Roman" w:hAnsi="Times New Roman" w:cs="Times New Roman"/>
              </w:rPr>
              <w:lastRenderedPageBreak/>
              <w:t>Устанавливает правовые основы производства и оборота этилового спирта, алкогольной и спиртосодержащей продукции в Российской Федерации</w:t>
            </w:r>
          </w:p>
        </w:tc>
      </w:tr>
      <w:tr w:rsidR="001C5672" w:rsidRPr="00371C7D" w:rsidTr="00371C7D">
        <w:tc>
          <w:tcPr>
            <w:tcW w:w="817" w:type="dxa"/>
          </w:tcPr>
          <w:p w:rsidR="001C5672" w:rsidRPr="00371C7D" w:rsidRDefault="001C5672" w:rsidP="00E931B3">
            <w:pPr>
              <w:pStyle w:val="af"/>
              <w:numPr>
                <w:ilvl w:val="0"/>
                <w:numId w:val="8"/>
              </w:numPr>
              <w:jc w:val="both"/>
              <w:rPr>
                <w:rFonts w:ascii="Times New Roman" w:hAnsi="Times New Roman" w:cs="Times New Roman"/>
              </w:rPr>
            </w:pPr>
          </w:p>
        </w:tc>
        <w:tc>
          <w:tcPr>
            <w:tcW w:w="2977" w:type="dxa"/>
          </w:tcPr>
          <w:p w:rsidR="001C5672" w:rsidRPr="00371C7D" w:rsidRDefault="001C5672" w:rsidP="00DD78CA">
            <w:pPr>
              <w:jc w:val="both"/>
              <w:rPr>
                <w:rFonts w:ascii="Times New Roman" w:hAnsi="Times New Roman" w:cs="Times New Roman"/>
              </w:rPr>
            </w:pPr>
            <w:r w:rsidRPr="00371C7D">
              <w:rPr>
                <w:rFonts w:ascii="Times New Roman" w:hAnsi="Times New Roman" w:cs="Times New Roman"/>
              </w:rPr>
              <w:t>Федеральный закон от 8 декабря 1995 г. № 193-ФЗ "О сельскохозяйственной кооперации"</w:t>
            </w:r>
          </w:p>
        </w:tc>
        <w:tc>
          <w:tcPr>
            <w:tcW w:w="3685" w:type="dxa"/>
          </w:tcPr>
          <w:p w:rsidR="001C5672" w:rsidRPr="00371C7D" w:rsidRDefault="001C5672" w:rsidP="00DD78CA">
            <w:pPr>
              <w:jc w:val="both"/>
              <w:rPr>
                <w:rFonts w:ascii="Times New Roman" w:hAnsi="Times New Roman" w:cs="Times New Roman"/>
              </w:rPr>
            </w:pPr>
            <w:r w:rsidRPr="00371C7D">
              <w:rPr>
                <w:rFonts w:ascii="Times New Roman" w:hAnsi="Times New Roman" w:cs="Times New Roman"/>
              </w:rPr>
              <w:t>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РФ</w:t>
            </w:r>
          </w:p>
        </w:tc>
      </w:tr>
      <w:tr w:rsidR="001C5672" w:rsidRPr="00371C7D" w:rsidTr="00371C7D">
        <w:tc>
          <w:tcPr>
            <w:tcW w:w="817" w:type="dxa"/>
          </w:tcPr>
          <w:p w:rsidR="001C5672" w:rsidRPr="00371C7D" w:rsidRDefault="001C5672" w:rsidP="00E931B3">
            <w:pPr>
              <w:pStyle w:val="af"/>
              <w:numPr>
                <w:ilvl w:val="0"/>
                <w:numId w:val="8"/>
              </w:numPr>
              <w:jc w:val="both"/>
              <w:rPr>
                <w:rFonts w:ascii="Times New Roman" w:hAnsi="Times New Roman" w:cs="Times New Roman"/>
              </w:rPr>
            </w:pPr>
          </w:p>
        </w:tc>
        <w:tc>
          <w:tcPr>
            <w:tcW w:w="2977" w:type="dxa"/>
          </w:tcPr>
          <w:p w:rsidR="001C5672" w:rsidRPr="00371C7D" w:rsidRDefault="001C5672" w:rsidP="00DD78CA">
            <w:pPr>
              <w:jc w:val="both"/>
              <w:rPr>
                <w:rFonts w:ascii="Times New Roman" w:hAnsi="Times New Roman" w:cs="Times New Roman"/>
              </w:rPr>
            </w:pPr>
            <w:r w:rsidRPr="00371C7D">
              <w:rPr>
                <w:rFonts w:ascii="Times New Roman" w:hAnsi="Times New Roman" w:cs="Times New Roman"/>
              </w:rPr>
              <w:t>Постановление Правительства РФ от 7 декабря 2000 г. № 927 "О государственной поддержке развития фермерства и других субъектов малого предпринимательства в сельском хозяйстве</w:t>
            </w:r>
          </w:p>
        </w:tc>
        <w:tc>
          <w:tcPr>
            <w:tcW w:w="3685" w:type="dxa"/>
          </w:tcPr>
          <w:p w:rsidR="001C5672" w:rsidRPr="00371C7D" w:rsidRDefault="001C5672" w:rsidP="00DD78CA">
            <w:pPr>
              <w:jc w:val="both"/>
              <w:rPr>
                <w:rFonts w:ascii="Times New Roman" w:hAnsi="Times New Roman" w:cs="Times New Roman"/>
              </w:rPr>
            </w:pPr>
            <w:r w:rsidRPr="00371C7D">
              <w:rPr>
                <w:rFonts w:ascii="Times New Roman" w:hAnsi="Times New Roman" w:cs="Times New Roman"/>
              </w:rPr>
              <w:t>государственной поддержке развития фермерства и других субъектов малого предпринимательства в сельском хозяйстве</w:t>
            </w:r>
          </w:p>
        </w:tc>
      </w:tr>
      <w:tr w:rsidR="001C5672" w:rsidRPr="00371C7D" w:rsidTr="00371C7D">
        <w:tc>
          <w:tcPr>
            <w:tcW w:w="817" w:type="dxa"/>
          </w:tcPr>
          <w:p w:rsidR="001C5672" w:rsidRPr="00371C7D" w:rsidRDefault="001C5672" w:rsidP="00E931B3">
            <w:pPr>
              <w:pStyle w:val="af"/>
              <w:numPr>
                <w:ilvl w:val="0"/>
                <w:numId w:val="8"/>
              </w:numPr>
              <w:jc w:val="both"/>
              <w:rPr>
                <w:rFonts w:ascii="Times New Roman" w:hAnsi="Times New Roman" w:cs="Times New Roman"/>
              </w:rPr>
            </w:pPr>
          </w:p>
        </w:tc>
        <w:tc>
          <w:tcPr>
            <w:tcW w:w="2977" w:type="dxa"/>
          </w:tcPr>
          <w:p w:rsidR="001C5672" w:rsidRPr="00371C7D" w:rsidRDefault="0052553C" w:rsidP="00DD78CA">
            <w:pPr>
              <w:jc w:val="both"/>
              <w:rPr>
                <w:rFonts w:ascii="Times New Roman" w:hAnsi="Times New Roman" w:cs="Times New Roman"/>
              </w:rPr>
            </w:pPr>
            <w:r w:rsidRPr="00371C7D">
              <w:rPr>
                <w:rFonts w:ascii="Times New Roman" w:hAnsi="Times New Roman" w:cs="Times New Roman"/>
              </w:rPr>
              <w:t>Постановлением Госстандарта РФ от 6 ноября 2001 г. № 454-ст</w:t>
            </w:r>
          </w:p>
        </w:tc>
        <w:tc>
          <w:tcPr>
            <w:tcW w:w="3685" w:type="dxa"/>
          </w:tcPr>
          <w:p w:rsidR="001C5672" w:rsidRPr="00371C7D" w:rsidRDefault="0052553C" w:rsidP="00DD78CA">
            <w:pPr>
              <w:jc w:val="both"/>
              <w:rPr>
                <w:rFonts w:ascii="Times New Roman" w:hAnsi="Times New Roman" w:cs="Times New Roman"/>
              </w:rPr>
            </w:pPr>
            <w:r w:rsidRPr="00371C7D">
              <w:rPr>
                <w:rFonts w:ascii="Times New Roman" w:hAnsi="Times New Roman" w:cs="Times New Roman"/>
              </w:rPr>
              <w:t>Вводит в действие Общероссийский классификатор видов экономической деятельности ОК 029-2001 (ОКВЭД) (КДЕС</w:t>
            </w:r>
            <w:proofErr w:type="gramStart"/>
            <w:r w:rsidRPr="00371C7D">
              <w:rPr>
                <w:rFonts w:ascii="Times New Roman" w:hAnsi="Times New Roman" w:cs="Times New Roman"/>
              </w:rPr>
              <w:t xml:space="preserve"> Р</w:t>
            </w:r>
            <w:proofErr w:type="gramEnd"/>
            <w:r w:rsidRPr="00371C7D">
              <w:rPr>
                <w:rFonts w:ascii="Times New Roman" w:hAnsi="Times New Roman" w:cs="Times New Roman"/>
              </w:rPr>
              <w:t>ед. 1)</w:t>
            </w:r>
          </w:p>
        </w:tc>
      </w:tr>
      <w:tr w:rsidR="0052553C" w:rsidRPr="00371C7D" w:rsidTr="00371C7D">
        <w:tc>
          <w:tcPr>
            <w:tcW w:w="817" w:type="dxa"/>
          </w:tcPr>
          <w:p w:rsidR="0052553C" w:rsidRPr="00371C7D" w:rsidRDefault="0052553C" w:rsidP="00E931B3">
            <w:pPr>
              <w:pStyle w:val="af"/>
              <w:numPr>
                <w:ilvl w:val="0"/>
                <w:numId w:val="8"/>
              </w:numPr>
              <w:jc w:val="both"/>
              <w:rPr>
                <w:rFonts w:ascii="Times New Roman" w:hAnsi="Times New Roman" w:cs="Times New Roman"/>
              </w:rPr>
            </w:pPr>
          </w:p>
        </w:tc>
        <w:tc>
          <w:tcPr>
            <w:tcW w:w="2977"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Федеральный закон от 27 декабря 2002 г. № 184-ФЗ "О техническом регулировании</w:t>
            </w:r>
          </w:p>
        </w:tc>
        <w:tc>
          <w:tcPr>
            <w:tcW w:w="3685"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Регулирует отношения, возникающие при разработке, принятии, применении и исполнении обязательных и на добровольной основе требований к продукции, процессам производства, эксплуатации, хранения, перевозки, реализации и утилизации и оценке соответствия</w:t>
            </w:r>
          </w:p>
        </w:tc>
      </w:tr>
      <w:tr w:rsidR="0052553C" w:rsidRPr="00371C7D" w:rsidTr="00371C7D">
        <w:tc>
          <w:tcPr>
            <w:tcW w:w="817" w:type="dxa"/>
          </w:tcPr>
          <w:p w:rsidR="0052553C" w:rsidRPr="00371C7D" w:rsidRDefault="0052553C" w:rsidP="00E931B3">
            <w:pPr>
              <w:pStyle w:val="af"/>
              <w:numPr>
                <w:ilvl w:val="0"/>
                <w:numId w:val="8"/>
              </w:numPr>
              <w:jc w:val="both"/>
              <w:rPr>
                <w:rFonts w:ascii="Times New Roman" w:hAnsi="Times New Roman" w:cs="Times New Roman"/>
              </w:rPr>
            </w:pPr>
          </w:p>
        </w:tc>
        <w:tc>
          <w:tcPr>
            <w:tcW w:w="2977"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Федеральный закон от 11 июня 2003 г. № 74-ФЗ "О крестьянском (фермерском) хозяйстве"</w:t>
            </w:r>
          </w:p>
        </w:tc>
        <w:tc>
          <w:tcPr>
            <w:tcW w:w="3685"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Определяет правовые, экономические и социальные основы создания и деятельности крестьянских (фермерских) хозяйств</w:t>
            </w:r>
          </w:p>
        </w:tc>
      </w:tr>
      <w:tr w:rsidR="0052553C" w:rsidRPr="00371C7D" w:rsidTr="00371C7D">
        <w:tc>
          <w:tcPr>
            <w:tcW w:w="817" w:type="dxa"/>
          </w:tcPr>
          <w:p w:rsidR="0052553C" w:rsidRPr="00371C7D" w:rsidRDefault="0052553C" w:rsidP="00E931B3">
            <w:pPr>
              <w:pStyle w:val="af"/>
              <w:numPr>
                <w:ilvl w:val="0"/>
                <w:numId w:val="8"/>
              </w:numPr>
              <w:jc w:val="both"/>
              <w:rPr>
                <w:rFonts w:ascii="Times New Roman" w:hAnsi="Times New Roman" w:cs="Times New Roman"/>
              </w:rPr>
            </w:pPr>
          </w:p>
        </w:tc>
        <w:tc>
          <w:tcPr>
            <w:tcW w:w="2977"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 xml:space="preserve">Федеральный закон от 26 </w:t>
            </w:r>
            <w:r w:rsidRPr="00371C7D">
              <w:rPr>
                <w:rFonts w:ascii="Times New Roman" w:hAnsi="Times New Roman" w:cs="Times New Roman"/>
              </w:rPr>
              <w:lastRenderedPageBreak/>
              <w:t>июля 2006 г. №135-ФЗ "О защите конкуренции</w:t>
            </w:r>
          </w:p>
        </w:tc>
        <w:tc>
          <w:tcPr>
            <w:tcW w:w="3685"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lastRenderedPageBreak/>
              <w:t xml:space="preserve">Устанавливаются единые правовые </w:t>
            </w:r>
            <w:r w:rsidRPr="00371C7D">
              <w:rPr>
                <w:rFonts w:ascii="Times New Roman" w:hAnsi="Times New Roman" w:cs="Times New Roman"/>
              </w:rPr>
              <w:lastRenderedPageBreak/>
              <w:t>основы защиты конкуренции на товарных и финансовых рынках</w:t>
            </w:r>
          </w:p>
        </w:tc>
      </w:tr>
      <w:tr w:rsidR="0052553C" w:rsidRPr="00371C7D" w:rsidTr="00371C7D">
        <w:tc>
          <w:tcPr>
            <w:tcW w:w="817" w:type="dxa"/>
          </w:tcPr>
          <w:p w:rsidR="0052553C" w:rsidRPr="00371C7D" w:rsidRDefault="0052553C" w:rsidP="00E931B3">
            <w:pPr>
              <w:pStyle w:val="af"/>
              <w:numPr>
                <w:ilvl w:val="0"/>
                <w:numId w:val="8"/>
              </w:numPr>
              <w:jc w:val="both"/>
              <w:rPr>
                <w:rFonts w:ascii="Times New Roman" w:hAnsi="Times New Roman" w:cs="Times New Roman"/>
              </w:rPr>
            </w:pPr>
          </w:p>
        </w:tc>
        <w:tc>
          <w:tcPr>
            <w:tcW w:w="2977"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Постановление Правительства РФ от 16 июля 2009 г. № 584 "Об уведомительном порядке начала осуществления отдельных видов предпринимательской деятельности"</w:t>
            </w:r>
          </w:p>
        </w:tc>
        <w:tc>
          <w:tcPr>
            <w:tcW w:w="3685"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Постановлением утверждены правила представления уведомлений о начале осуществления отдельных видов предпринимательской деятельности и учета указанных уведомлений</w:t>
            </w:r>
          </w:p>
        </w:tc>
      </w:tr>
      <w:tr w:rsidR="0052553C" w:rsidRPr="00371C7D" w:rsidTr="00371C7D">
        <w:tc>
          <w:tcPr>
            <w:tcW w:w="817" w:type="dxa"/>
          </w:tcPr>
          <w:p w:rsidR="0052553C" w:rsidRPr="00371C7D" w:rsidRDefault="0052553C" w:rsidP="00E931B3">
            <w:pPr>
              <w:pStyle w:val="af"/>
              <w:numPr>
                <w:ilvl w:val="0"/>
                <w:numId w:val="8"/>
              </w:numPr>
              <w:jc w:val="both"/>
              <w:rPr>
                <w:rFonts w:ascii="Times New Roman" w:hAnsi="Times New Roman" w:cs="Times New Roman"/>
              </w:rPr>
            </w:pPr>
          </w:p>
        </w:tc>
        <w:tc>
          <w:tcPr>
            <w:tcW w:w="2977"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Постановление Правительства РФ от 16 июля 2009 г. № 584 "Об уведомительном порядке начала осуществления отдельных видов предпринимательской деятельности"</w:t>
            </w:r>
          </w:p>
        </w:tc>
        <w:tc>
          <w:tcPr>
            <w:tcW w:w="3685"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Постановлением утверждены правила представления уведомлений о начале осуществления отдельных видов предпринимательской деятельности и учета указанных уведомлений</w:t>
            </w:r>
          </w:p>
        </w:tc>
      </w:tr>
      <w:tr w:rsidR="0052553C" w:rsidRPr="00371C7D" w:rsidTr="00371C7D">
        <w:tc>
          <w:tcPr>
            <w:tcW w:w="817" w:type="dxa"/>
          </w:tcPr>
          <w:p w:rsidR="0052553C" w:rsidRPr="00371C7D" w:rsidRDefault="0052553C" w:rsidP="00E931B3">
            <w:pPr>
              <w:pStyle w:val="af"/>
              <w:numPr>
                <w:ilvl w:val="0"/>
                <w:numId w:val="8"/>
              </w:numPr>
              <w:jc w:val="both"/>
              <w:rPr>
                <w:rFonts w:ascii="Times New Roman" w:hAnsi="Times New Roman" w:cs="Times New Roman"/>
              </w:rPr>
            </w:pPr>
          </w:p>
        </w:tc>
        <w:tc>
          <w:tcPr>
            <w:tcW w:w="2977"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Распоряжение Правительства РФ от 19 июля 2010 г. № 1230-р</w:t>
            </w:r>
          </w:p>
        </w:tc>
        <w:tc>
          <w:tcPr>
            <w:tcW w:w="3685" w:type="dxa"/>
          </w:tcPr>
          <w:p w:rsidR="0052553C" w:rsidRPr="00371C7D" w:rsidRDefault="0052553C" w:rsidP="00DD78CA">
            <w:pPr>
              <w:jc w:val="both"/>
              <w:rPr>
                <w:rFonts w:ascii="Times New Roman" w:hAnsi="Times New Roman" w:cs="Times New Roman"/>
              </w:rPr>
            </w:pPr>
            <w:r w:rsidRPr="00371C7D">
              <w:rPr>
                <w:rFonts w:ascii="Times New Roman" w:hAnsi="Times New Roman" w:cs="Times New Roman"/>
              </w:rPr>
              <w:t>Утверждена Концепция федеральной целевой программы "Развитие внутреннего и въездного туризма в Российской Федерации (2011 - 2016 годы)", которая разработана, на основании положений, содержащихся в Бюджетном послании Президента РФ о бюджетной политике в 2010 - 2012 годах</w:t>
            </w:r>
          </w:p>
        </w:tc>
      </w:tr>
      <w:tr w:rsidR="0052553C" w:rsidRPr="00371C7D" w:rsidTr="00371C7D">
        <w:tc>
          <w:tcPr>
            <w:tcW w:w="817" w:type="dxa"/>
          </w:tcPr>
          <w:p w:rsidR="0052553C" w:rsidRPr="00371C7D" w:rsidRDefault="0052553C" w:rsidP="00E931B3">
            <w:pPr>
              <w:pStyle w:val="af"/>
              <w:numPr>
                <w:ilvl w:val="0"/>
                <w:numId w:val="8"/>
              </w:numPr>
              <w:jc w:val="both"/>
              <w:rPr>
                <w:rFonts w:ascii="Times New Roman" w:hAnsi="Times New Roman" w:cs="Times New Roman"/>
              </w:rPr>
            </w:pPr>
          </w:p>
        </w:tc>
        <w:tc>
          <w:tcPr>
            <w:tcW w:w="2977" w:type="dxa"/>
          </w:tcPr>
          <w:p w:rsidR="0052553C" w:rsidRPr="00371C7D" w:rsidRDefault="00FE6E7F" w:rsidP="00DD78CA">
            <w:pPr>
              <w:jc w:val="both"/>
              <w:rPr>
                <w:rFonts w:ascii="Times New Roman" w:hAnsi="Times New Roman" w:cs="Times New Roman"/>
              </w:rPr>
            </w:pPr>
            <w:hyperlink r:id="rId11" w:tgtFrame="_blank" w:history="1">
              <w:r w:rsidR="00E93860" w:rsidRPr="00371C7D">
                <w:rPr>
                  <w:rStyle w:val="a7"/>
                  <w:rFonts w:ascii="Times New Roman" w:hAnsi="Times New Roman" w:cs="Times New Roman"/>
                  <w:b w:val="0"/>
                </w:rPr>
                <w:t>Федеральный закон от 28 декабря 2009 г. N 381-ФЗ</w:t>
              </w:r>
            </w:hyperlink>
            <w:r w:rsidR="00E93860" w:rsidRPr="00371C7D">
              <w:rPr>
                <w:rFonts w:ascii="Times New Roman" w:hAnsi="Times New Roman" w:cs="Times New Roman"/>
              </w:rPr>
              <w:t xml:space="preserve"> "Об основах государственного регулирования торговой деятельности в Российской Федерации"</w:t>
            </w:r>
          </w:p>
        </w:tc>
        <w:tc>
          <w:tcPr>
            <w:tcW w:w="3685" w:type="dxa"/>
          </w:tcPr>
          <w:p w:rsidR="0052553C" w:rsidRPr="00371C7D" w:rsidRDefault="00E93860" w:rsidP="00DD78CA">
            <w:pPr>
              <w:jc w:val="both"/>
              <w:rPr>
                <w:rFonts w:ascii="Times New Roman" w:hAnsi="Times New Roman" w:cs="Times New Roman"/>
              </w:rPr>
            </w:pPr>
            <w:r w:rsidRPr="00371C7D">
              <w:rPr>
                <w:rFonts w:ascii="Times New Roman" w:hAnsi="Times New Roman" w:cs="Times New Roman"/>
              </w:rPr>
              <w:t>Определяет правовые и экономические основы торговой деятельности</w:t>
            </w:r>
          </w:p>
        </w:tc>
      </w:tr>
      <w:tr w:rsidR="0052553C" w:rsidRPr="00371C7D" w:rsidTr="00371C7D">
        <w:tc>
          <w:tcPr>
            <w:tcW w:w="817" w:type="dxa"/>
          </w:tcPr>
          <w:p w:rsidR="0052553C" w:rsidRPr="00371C7D" w:rsidRDefault="0052553C" w:rsidP="00E931B3">
            <w:pPr>
              <w:pStyle w:val="af"/>
              <w:numPr>
                <w:ilvl w:val="0"/>
                <w:numId w:val="8"/>
              </w:numPr>
              <w:jc w:val="both"/>
              <w:rPr>
                <w:rFonts w:ascii="Times New Roman" w:hAnsi="Times New Roman" w:cs="Times New Roman"/>
              </w:rPr>
            </w:pPr>
          </w:p>
        </w:tc>
        <w:tc>
          <w:tcPr>
            <w:tcW w:w="2977" w:type="dxa"/>
          </w:tcPr>
          <w:p w:rsidR="0052553C" w:rsidRPr="00371C7D" w:rsidRDefault="00FE6E7F" w:rsidP="00E93860">
            <w:pPr>
              <w:pStyle w:val="a3"/>
              <w:rPr>
                <w:sz w:val="22"/>
                <w:szCs w:val="22"/>
              </w:rPr>
            </w:pPr>
            <w:hyperlink r:id="rId12" w:tgtFrame="_blank" w:history="1">
              <w:r w:rsidR="00E93860" w:rsidRPr="00371C7D">
                <w:rPr>
                  <w:rStyle w:val="a7"/>
                  <w:b w:val="0"/>
                  <w:sz w:val="22"/>
                  <w:szCs w:val="22"/>
                </w:rPr>
                <w:t>Закон РФ от 7 февраля 1992 г. N 2300-I</w:t>
              </w:r>
            </w:hyperlink>
            <w:r w:rsidR="00E93860" w:rsidRPr="00371C7D">
              <w:rPr>
                <w:b/>
                <w:sz w:val="22"/>
                <w:szCs w:val="22"/>
              </w:rPr>
              <w:t xml:space="preserve"> </w:t>
            </w:r>
            <w:r w:rsidR="00E93860" w:rsidRPr="00371C7D">
              <w:rPr>
                <w:sz w:val="22"/>
                <w:szCs w:val="22"/>
              </w:rPr>
              <w:t xml:space="preserve">"О защите прав </w:t>
            </w:r>
            <w:r w:rsidR="00E93860" w:rsidRPr="00371C7D">
              <w:rPr>
                <w:sz w:val="22"/>
                <w:szCs w:val="22"/>
              </w:rPr>
              <w:lastRenderedPageBreak/>
              <w:t>потребителей"</w:t>
            </w:r>
          </w:p>
        </w:tc>
        <w:tc>
          <w:tcPr>
            <w:tcW w:w="3685" w:type="dxa"/>
          </w:tcPr>
          <w:p w:rsidR="0052553C" w:rsidRPr="00371C7D" w:rsidRDefault="00E93860" w:rsidP="00DD78CA">
            <w:pPr>
              <w:jc w:val="both"/>
              <w:rPr>
                <w:rFonts w:ascii="Times New Roman" w:hAnsi="Times New Roman" w:cs="Times New Roman"/>
              </w:rPr>
            </w:pPr>
            <w:r w:rsidRPr="00371C7D">
              <w:rPr>
                <w:rFonts w:ascii="Times New Roman" w:hAnsi="Times New Roman" w:cs="Times New Roman"/>
              </w:rPr>
              <w:lastRenderedPageBreak/>
              <w:t>определяет правовые  основы защиты прав потребителей</w:t>
            </w:r>
          </w:p>
        </w:tc>
      </w:tr>
      <w:tr w:rsidR="0052553C" w:rsidRPr="00371C7D" w:rsidTr="00371C7D">
        <w:tc>
          <w:tcPr>
            <w:tcW w:w="817" w:type="dxa"/>
          </w:tcPr>
          <w:p w:rsidR="0052553C" w:rsidRPr="00371C7D" w:rsidRDefault="0052553C" w:rsidP="00E931B3">
            <w:pPr>
              <w:pStyle w:val="af"/>
              <w:numPr>
                <w:ilvl w:val="0"/>
                <w:numId w:val="8"/>
              </w:numPr>
              <w:jc w:val="both"/>
              <w:rPr>
                <w:rFonts w:ascii="Times New Roman" w:hAnsi="Times New Roman" w:cs="Times New Roman"/>
              </w:rPr>
            </w:pPr>
          </w:p>
        </w:tc>
        <w:tc>
          <w:tcPr>
            <w:tcW w:w="2977" w:type="dxa"/>
          </w:tcPr>
          <w:p w:rsidR="0052553C" w:rsidRPr="00371C7D" w:rsidRDefault="00E93860" w:rsidP="00DD78CA">
            <w:pPr>
              <w:jc w:val="both"/>
              <w:rPr>
                <w:rFonts w:ascii="Times New Roman" w:hAnsi="Times New Roman" w:cs="Times New Roman"/>
              </w:rPr>
            </w:pPr>
            <w:r w:rsidRPr="00371C7D">
              <w:rPr>
                <w:rFonts w:ascii="Times New Roman" w:hAnsi="Times New Roman" w:cs="Times New Roman"/>
              </w:rPr>
              <w:t>Закон Волгоградской области от 4 июля 2008 г. № 1720-ОД "О развитии малого и среднего предпринимательства в Волгоградской области"</w:t>
            </w:r>
          </w:p>
        </w:tc>
        <w:tc>
          <w:tcPr>
            <w:tcW w:w="3685" w:type="dxa"/>
          </w:tcPr>
          <w:p w:rsidR="0052553C" w:rsidRPr="00371C7D" w:rsidRDefault="00E93860" w:rsidP="00DD78CA">
            <w:pPr>
              <w:jc w:val="both"/>
              <w:rPr>
                <w:rFonts w:ascii="Times New Roman" w:hAnsi="Times New Roman" w:cs="Times New Roman"/>
              </w:rPr>
            </w:pPr>
            <w:r w:rsidRPr="00371C7D">
              <w:rPr>
                <w:rFonts w:ascii="Times New Roman" w:hAnsi="Times New Roman" w:cs="Times New Roman"/>
              </w:rPr>
              <w:t>Регулирует отношения в сфере развития малого и среднего предпринимательства в Волгоградской области</w:t>
            </w:r>
          </w:p>
        </w:tc>
      </w:tr>
      <w:tr w:rsidR="00E93860" w:rsidRPr="00371C7D" w:rsidTr="00371C7D">
        <w:tc>
          <w:tcPr>
            <w:tcW w:w="817" w:type="dxa"/>
          </w:tcPr>
          <w:p w:rsidR="00E93860" w:rsidRPr="00371C7D" w:rsidRDefault="00E93860" w:rsidP="00E931B3">
            <w:pPr>
              <w:pStyle w:val="af"/>
              <w:numPr>
                <w:ilvl w:val="0"/>
                <w:numId w:val="8"/>
              </w:numPr>
              <w:jc w:val="both"/>
              <w:rPr>
                <w:rFonts w:ascii="Times New Roman" w:hAnsi="Times New Roman" w:cs="Times New Roman"/>
              </w:rPr>
            </w:pPr>
          </w:p>
        </w:tc>
        <w:tc>
          <w:tcPr>
            <w:tcW w:w="2977" w:type="dxa"/>
          </w:tcPr>
          <w:p w:rsidR="00E93860" w:rsidRPr="00371C7D" w:rsidRDefault="00E93860" w:rsidP="00DD78CA">
            <w:pPr>
              <w:jc w:val="both"/>
              <w:rPr>
                <w:rFonts w:ascii="Times New Roman" w:hAnsi="Times New Roman" w:cs="Times New Roman"/>
              </w:rPr>
            </w:pPr>
            <w:proofErr w:type="gramStart"/>
            <w:r w:rsidRPr="00371C7D">
              <w:rPr>
                <w:rFonts w:ascii="Times New Roman" w:hAnsi="Times New Roman" w:cs="Times New Roman"/>
              </w:rPr>
              <w:t>Приказ министерства экономики, внешнеэкономических связей и инвестиций Волгоградской области от 24 сентября 2012 г. N 270</w:t>
            </w:r>
            <w:r w:rsidRPr="00371C7D">
              <w:rPr>
                <w:rFonts w:ascii="Times New Roman" w:hAnsi="Times New Roman" w:cs="Times New Roman"/>
              </w:rPr>
              <w:br/>
              <w:t>"Об утверждении Административного регламента предоставления министерством экономики, внешнеэкономических связей и инвестиций Волгоградской области государственной услуги по субсидированию части затрат субъектам малого и среднего предпринимательства, связанных с участием в выставочно-ярмарочных мероприятиях, в том числе реализующим инновационную продукцию"</w:t>
            </w:r>
            <w:proofErr w:type="gramEnd"/>
          </w:p>
        </w:tc>
        <w:tc>
          <w:tcPr>
            <w:tcW w:w="3685" w:type="dxa"/>
          </w:tcPr>
          <w:p w:rsidR="00E93860" w:rsidRPr="00371C7D" w:rsidRDefault="00131098" w:rsidP="00DD78CA">
            <w:pPr>
              <w:jc w:val="both"/>
              <w:rPr>
                <w:rFonts w:ascii="Times New Roman" w:hAnsi="Times New Roman" w:cs="Times New Roman"/>
              </w:rPr>
            </w:pPr>
            <w:r w:rsidRPr="00371C7D">
              <w:rPr>
                <w:rFonts w:ascii="Times New Roman" w:hAnsi="Times New Roman" w:cs="Times New Roman"/>
              </w:rPr>
              <w:t>Утверждает Административный регламент предоставления министерством экономики, внешнеэкономических связей и инвестиций Волгоградской области государственной услуги по субсидированию части затрат субъектам малого и среднего предпринимательства, связанных с участием в выставочно-ярмарочных мероприятиях, в том числе реализующим инновационную продукцию</w:t>
            </w:r>
          </w:p>
        </w:tc>
      </w:tr>
    </w:tbl>
    <w:p w:rsidR="00722157" w:rsidRPr="00371C7D" w:rsidRDefault="00722157" w:rsidP="00DD78CA">
      <w:pPr>
        <w:jc w:val="both"/>
        <w:rPr>
          <w:rFonts w:ascii="Times New Roman" w:hAnsi="Times New Roman" w:cs="Times New Roman"/>
          <w:b/>
        </w:rPr>
      </w:pPr>
    </w:p>
    <w:p w:rsidR="00371C7D" w:rsidRDefault="00FE6E7F" w:rsidP="00160644">
      <w:pPr>
        <w:jc w:val="both"/>
        <w:rPr>
          <w:rStyle w:val="a7"/>
          <w:rFonts w:ascii="Times New Roman" w:hAnsi="Times New Roman" w:cs="Times New Roman"/>
          <w:b w:val="0"/>
        </w:rPr>
      </w:pPr>
      <w:hyperlink r:id="rId13" w:history="1">
        <w:r w:rsidR="001A5B26" w:rsidRPr="00371C7D">
          <w:rPr>
            <w:rStyle w:val="af6"/>
            <w:rFonts w:ascii="Times New Roman" w:hAnsi="Times New Roman" w:cs="Times New Roman"/>
            <w:b/>
            <w:vanish/>
            <w:u w:val="single"/>
          </w:rPr>
          <w:t>Январь</w:t>
        </w:r>
      </w:hyperlink>
      <w:hyperlink r:id="rId14" w:history="1">
        <w:r w:rsidR="001A5B26" w:rsidRPr="00371C7D">
          <w:rPr>
            <w:rStyle w:val="af6"/>
            <w:rFonts w:ascii="Times New Roman" w:hAnsi="Times New Roman" w:cs="Times New Roman"/>
            <w:b/>
            <w:vanish/>
            <w:u w:val="single"/>
          </w:rPr>
          <w:t>Февраль</w:t>
        </w:r>
      </w:hyperlink>
      <w:hyperlink r:id="rId15" w:history="1">
        <w:r w:rsidR="001A5B26" w:rsidRPr="00371C7D">
          <w:rPr>
            <w:rStyle w:val="af6"/>
            <w:rFonts w:ascii="Times New Roman" w:hAnsi="Times New Roman" w:cs="Times New Roman"/>
            <w:b/>
            <w:vanish/>
            <w:u w:val="single"/>
          </w:rPr>
          <w:t>Март</w:t>
        </w:r>
      </w:hyperlink>
      <w:hyperlink r:id="rId16" w:history="1">
        <w:r w:rsidR="001A5B26" w:rsidRPr="00371C7D">
          <w:rPr>
            <w:rStyle w:val="af6"/>
            <w:rFonts w:ascii="Times New Roman" w:hAnsi="Times New Roman" w:cs="Times New Roman"/>
            <w:b/>
            <w:vanish/>
            <w:u w:val="single"/>
          </w:rPr>
          <w:t>Апрель</w:t>
        </w:r>
      </w:hyperlink>
      <w:hyperlink r:id="rId17" w:history="1">
        <w:r w:rsidR="001A5B26" w:rsidRPr="00371C7D">
          <w:rPr>
            <w:rStyle w:val="af6"/>
            <w:rFonts w:ascii="Times New Roman" w:hAnsi="Times New Roman" w:cs="Times New Roman"/>
            <w:b/>
            <w:vanish/>
            <w:u w:val="single"/>
          </w:rPr>
          <w:t>Май</w:t>
        </w:r>
      </w:hyperlink>
      <w:hyperlink r:id="rId18" w:history="1">
        <w:r w:rsidR="001A5B26" w:rsidRPr="00371C7D">
          <w:rPr>
            <w:rStyle w:val="af6"/>
            <w:rFonts w:ascii="Times New Roman" w:hAnsi="Times New Roman" w:cs="Times New Roman"/>
            <w:b/>
            <w:vanish/>
            <w:u w:val="single"/>
          </w:rPr>
          <w:t>Июнь</w:t>
        </w:r>
      </w:hyperlink>
      <w:hyperlink r:id="rId19" w:history="1">
        <w:r w:rsidR="001A5B26" w:rsidRPr="00371C7D">
          <w:rPr>
            <w:rStyle w:val="af6"/>
            <w:rFonts w:ascii="Times New Roman" w:hAnsi="Times New Roman" w:cs="Times New Roman"/>
            <w:b/>
            <w:vanish/>
            <w:u w:val="single"/>
          </w:rPr>
          <w:t>Июль</w:t>
        </w:r>
      </w:hyperlink>
      <w:hyperlink r:id="rId20" w:history="1">
        <w:r w:rsidR="001A5B26" w:rsidRPr="00371C7D">
          <w:rPr>
            <w:rStyle w:val="af6"/>
            <w:rFonts w:ascii="Times New Roman" w:hAnsi="Times New Roman" w:cs="Times New Roman"/>
            <w:b/>
            <w:vanish/>
            <w:u w:val="single"/>
          </w:rPr>
          <w:t>Август</w:t>
        </w:r>
      </w:hyperlink>
      <w:hyperlink r:id="rId21" w:history="1">
        <w:r w:rsidR="001A5B26" w:rsidRPr="00371C7D">
          <w:rPr>
            <w:rStyle w:val="af6"/>
            <w:rFonts w:ascii="Times New Roman" w:hAnsi="Times New Roman" w:cs="Times New Roman"/>
            <w:b/>
            <w:vanish/>
            <w:u w:val="single"/>
          </w:rPr>
          <w:t>Сентябрь</w:t>
        </w:r>
      </w:hyperlink>
      <w:hyperlink r:id="rId22" w:history="1">
        <w:r w:rsidR="001A5B26" w:rsidRPr="00371C7D">
          <w:rPr>
            <w:rStyle w:val="af6"/>
            <w:rFonts w:ascii="Times New Roman" w:hAnsi="Times New Roman" w:cs="Times New Roman"/>
            <w:b/>
            <w:vanish/>
            <w:u w:val="single"/>
          </w:rPr>
          <w:t>Октябрь</w:t>
        </w:r>
      </w:hyperlink>
      <w:hyperlink r:id="rId23" w:history="1">
        <w:r w:rsidR="001A5B26" w:rsidRPr="00371C7D">
          <w:rPr>
            <w:rStyle w:val="af6"/>
            <w:rFonts w:ascii="Times New Roman" w:hAnsi="Times New Roman" w:cs="Times New Roman"/>
            <w:b/>
            <w:vanish/>
            <w:u w:val="single"/>
          </w:rPr>
          <w:t>Ноябрь</w:t>
        </w:r>
      </w:hyperlink>
      <w:hyperlink r:id="rId24" w:history="1">
        <w:r w:rsidR="001A5B26" w:rsidRPr="00371C7D">
          <w:rPr>
            <w:rStyle w:val="af6"/>
            <w:rFonts w:ascii="Times New Roman" w:hAnsi="Times New Roman" w:cs="Times New Roman"/>
            <w:b/>
            <w:vanish/>
            <w:u w:val="single"/>
          </w:rPr>
          <w:t>Декабрь</w:t>
        </w:r>
      </w:hyperlink>
      <w:hyperlink r:id="rId25" w:history="1">
        <w:r w:rsidR="001A5B26" w:rsidRPr="00371C7D">
          <w:rPr>
            <w:rStyle w:val="af6"/>
            <w:rFonts w:ascii="Times New Roman" w:hAnsi="Times New Roman" w:cs="Times New Roman"/>
            <w:b/>
            <w:vanish/>
            <w:u w:val="single"/>
          </w:rPr>
          <w:t>1970</w:t>
        </w:r>
      </w:hyperlink>
      <w:r w:rsidR="00001514" w:rsidRPr="00371C7D">
        <w:rPr>
          <w:rFonts w:ascii="Times New Roman" w:hAnsi="Times New Roman" w:cs="Times New Roman"/>
        </w:rPr>
        <w:t xml:space="preserve"> </w:t>
      </w:r>
      <w:r w:rsidR="00B76D7F" w:rsidRPr="00371C7D">
        <w:rPr>
          <w:rFonts w:ascii="Times New Roman" w:hAnsi="Times New Roman" w:cs="Times New Roman"/>
          <w:b/>
        </w:rPr>
        <w:t>2.</w:t>
      </w:r>
      <w:r w:rsidR="00B76D7F" w:rsidRPr="00371C7D">
        <w:rPr>
          <w:rFonts w:ascii="Times New Roman" w:hAnsi="Times New Roman" w:cs="Times New Roman"/>
        </w:rPr>
        <w:t xml:space="preserve"> </w:t>
      </w:r>
      <w:r w:rsidR="00B826E2" w:rsidRPr="00371C7D">
        <w:rPr>
          <w:rStyle w:val="a7"/>
          <w:rFonts w:ascii="Times New Roman" w:hAnsi="Times New Roman" w:cs="Times New Roman"/>
        </w:rPr>
        <w:t>Выбор  организационно- правовой формы организации</w:t>
      </w:r>
      <w:r w:rsidR="00160644" w:rsidRPr="00371C7D">
        <w:rPr>
          <w:rStyle w:val="a7"/>
          <w:rFonts w:ascii="Times New Roman" w:hAnsi="Times New Roman" w:cs="Times New Roman"/>
        </w:rPr>
        <w:t xml:space="preserve"> бизнеса.</w:t>
      </w:r>
      <w:r w:rsidR="00160644" w:rsidRPr="00371C7D">
        <w:rPr>
          <w:rStyle w:val="a7"/>
          <w:rFonts w:ascii="Times New Roman" w:hAnsi="Times New Roman" w:cs="Times New Roman"/>
          <w:b w:val="0"/>
        </w:rPr>
        <w:t xml:space="preserve"> </w:t>
      </w:r>
      <w:r w:rsidR="00371C7D">
        <w:rPr>
          <w:rStyle w:val="a7"/>
          <w:rFonts w:ascii="Times New Roman" w:hAnsi="Times New Roman" w:cs="Times New Roman"/>
          <w:b w:val="0"/>
        </w:rPr>
        <w:t xml:space="preserve"> </w:t>
      </w:r>
    </w:p>
    <w:p w:rsidR="00783A0D" w:rsidRPr="00783A0D" w:rsidRDefault="00160644" w:rsidP="00783A0D">
      <w:pPr>
        <w:pStyle w:val="af7"/>
        <w:jc w:val="both"/>
        <w:rPr>
          <w:rFonts w:ascii="Times New Roman" w:eastAsia="Times New Roman" w:hAnsi="Times New Roman" w:cs="Times New Roman"/>
        </w:rPr>
      </w:pPr>
      <w:r w:rsidRPr="00371C7D">
        <w:rPr>
          <w:rStyle w:val="a7"/>
          <w:rFonts w:ascii="Times New Roman" w:hAnsi="Times New Roman" w:cs="Times New Roman"/>
          <w:b w:val="0"/>
        </w:rPr>
        <w:t xml:space="preserve">  </w:t>
      </w:r>
      <w:r w:rsidR="00783A0D" w:rsidRPr="00783A0D">
        <w:rPr>
          <w:rFonts w:ascii="Times New Roman" w:eastAsia="Times New Roman" w:hAnsi="Times New Roman" w:cs="Times New Roman"/>
        </w:rPr>
        <w:t>Малым бизнесом в России считается предпринимательская деятельность физических лиц - индивидуальных предпринимателей, а также деятельность коммерческих организаций - малых предприятий.</w:t>
      </w:r>
      <w:r w:rsidR="00783A0D" w:rsidRPr="00783A0D">
        <w:rPr>
          <w:rFonts w:ascii="Times New Roman" w:eastAsia="Times New Roman" w:hAnsi="Times New Roman" w:cs="Times New Roman"/>
        </w:rPr>
        <w:br/>
      </w:r>
      <w:r w:rsidR="00783A0D" w:rsidRPr="00783A0D">
        <w:rPr>
          <w:rFonts w:ascii="Times New Roman" w:eastAsia="Times New Roman" w:hAnsi="Times New Roman" w:cs="Times New Roman"/>
        </w:rPr>
        <w:br/>
      </w:r>
      <w:r w:rsidR="00783A0D" w:rsidRPr="00783A0D">
        <w:rPr>
          <w:rFonts w:ascii="Times New Roman" w:eastAsia="Times New Roman" w:hAnsi="Times New Roman" w:cs="Times New Roman"/>
        </w:rPr>
        <w:lastRenderedPageBreak/>
        <w:t>Согласно статье 3 Закона "О государственной поддержке малого предпринимательства в Российской Федерации" коммерческая организация является малым предприятием, если одновременно выполнены следующие условия:</w:t>
      </w:r>
    </w:p>
    <w:p w:rsidR="00783A0D" w:rsidRPr="00783A0D" w:rsidRDefault="00783A0D" w:rsidP="00783A0D">
      <w:pPr>
        <w:numPr>
          <w:ilvl w:val="0"/>
          <w:numId w:val="14"/>
        </w:numPr>
        <w:spacing w:before="100" w:beforeAutospacing="1" w:after="100" w:afterAutospacing="1" w:line="240" w:lineRule="auto"/>
        <w:jc w:val="both"/>
        <w:rPr>
          <w:rFonts w:ascii="Times New Roman" w:eastAsia="Times New Roman" w:hAnsi="Times New Roman" w:cs="Times New Roman"/>
        </w:rPr>
      </w:pPr>
      <w:r w:rsidRPr="00783A0D">
        <w:rPr>
          <w:rFonts w:ascii="Times New Roman" w:eastAsia="Times New Roman" w:hAnsi="Times New Roman" w:cs="Times New Roman"/>
        </w:rPr>
        <w:t>доля участия РФ, субъектов РФ, фондов, общественных и религиозных организаций в уставном капитале организации составляет не более 25%,</w:t>
      </w:r>
    </w:p>
    <w:p w:rsidR="00783A0D" w:rsidRPr="00783A0D" w:rsidRDefault="00783A0D" w:rsidP="00783A0D">
      <w:pPr>
        <w:numPr>
          <w:ilvl w:val="0"/>
          <w:numId w:val="14"/>
        </w:numPr>
        <w:spacing w:before="100" w:beforeAutospacing="1" w:after="100" w:afterAutospacing="1" w:line="240" w:lineRule="auto"/>
        <w:jc w:val="both"/>
        <w:rPr>
          <w:rFonts w:ascii="Times New Roman" w:eastAsia="Times New Roman" w:hAnsi="Times New Roman" w:cs="Times New Roman"/>
        </w:rPr>
      </w:pPr>
      <w:r w:rsidRPr="00783A0D">
        <w:rPr>
          <w:rFonts w:ascii="Times New Roman" w:eastAsia="Times New Roman" w:hAnsi="Times New Roman" w:cs="Times New Roman"/>
        </w:rPr>
        <w:t>доля в уставном капитале, принадлежащая юридическим лицам, которые не являются субъектами малого бизнеса, составляет не более 25%,</w:t>
      </w:r>
    </w:p>
    <w:p w:rsidR="00783A0D" w:rsidRPr="00783A0D" w:rsidRDefault="00783A0D" w:rsidP="00783A0D">
      <w:pPr>
        <w:numPr>
          <w:ilvl w:val="0"/>
          <w:numId w:val="14"/>
        </w:numPr>
        <w:spacing w:before="100" w:beforeAutospacing="1" w:after="100" w:afterAutospacing="1" w:line="240" w:lineRule="auto"/>
        <w:jc w:val="both"/>
        <w:rPr>
          <w:rFonts w:ascii="Times New Roman" w:eastAsia="Times New Roman" w:hAnsi="Times New Roman" w:cs="Times New Roman"/>
        </w:rPr>
      </w:pPr>
      <w:r w:rsidRPr="00783A0D">
        <w:rPr>
          <w:rFonts w:ascii="Times New Roman" w:eastAsia="Times New Roman" w:hAnsi="Times New Roman" w:cs="Times New Roman"/>
        </w:rPr>
        <w:t>средняя численность работников за отчетный период не превышает 100 человек - в промышленности, строительстве, на транспорте; 60 человек - в сельском хозяйстве и научно-технической сфере; 30 человек - в розничной торговле и бытовом обслуживании; 50 человек - в оптовой торговле и при осуществлении иных видов деятельности. При этом средняя численность определяется с учетом всех работников организации (включая работающих по договорам гражданско-правового характера, по совместительству, а также работников представительств и филиалов).</w:t>
      </w:r>
    </w:p>
    <w:p w:rsidR="00160644" w:rsidRPr="00371C7D" w:rsidRDefault="00160644" w:rsidP="00160644">
      <w:pPr>
        <w:jc w:val="both"/>
        <w:rPr>
          <w:rStyle w:val="a7"/>
          <w:rFonts w:ascii="Times New Roman" w:hAnsi="Times New Roman" w:cs="Times New Roman"/>
          <w:b w:val="0"/>
        </w:rPr>
      </w:pPr>
      <w:r w:rsidRPr="00371C7D">
        <w:rPr>
          <w:rStyle w:val="a7"/>
          <w:rFonts w:ascii="Times New Roman" w:hAnsi="Times New Roman" w:cs="Times New Roman"/>
          <w:b w:val="0"/>
        </w:rPr>
        <w:t xml:space="preserve">  Как правило, начинающий предприниматель стоит перед выбором организационно-правовой формы будущей деятельности - открывать ли юридическое лицо или стать индивидуальным предпринимателем, и если юридическое лицо - </w:t>
      </w:r>
      <w:proofErr w:type="gramStart"/>
      <w:r w:rsidRPr="00371C7D">
        <w:rPr>
          <w:rStyle w:val="a7"/>
          <w:rFonts w:ascii="Times New Roman" w:hAnsi="Times New Roman" w:cs="Times New Roman"/>
          <w:b w:val="0"/>
        </w:rPr>
        <w:t>то</w:t>
      </w:r>
      <w:proofErr w:type="gramEnd"/>
      <w:r w:rsidRPr="00371C7D">
        <w:rPr>
          <w:rStyle w:val="a7"/>
          <w:rFonts w:ascii="Times New Roman" w:hAnsi="Times New Roman" w:cs="Times New Roman"/>
          <w:b w:val="0"/>
        </w:rPr>
        <w:t xml:space="preserve"> какое? Зачастую такое важнейшее решение принимается наобум, без серьезного выбора и без понимания его последствий.     </w:t>
      </w:r>
    </w:p>
    <w:p w:rsidR="00160644" w:rsidRDefault="00160644" w:rsidP="00160644">
      <w:pPr>
        <w:pStyle w:val="af7"/>
        <w:jc w:val="both"/>
        <w:rPr>
          <w:rStyle w:val="a7"/>
          <w:rFonts w:ascii="Times New Roman" w:hAnsi="Times New Roman" w:cs="Times New Roman"/>
          <w:b w:val="0"/>
        </w:rPr>
      </w:pPr>
      <w:r w:rsidRPr="00371C7D">
        <w:rPr>
          <w:rStyle w:val="a7"/>
          <w:rFonts w:ascii="Times New Roman" w:hAnsi="Times New Roman" w:cs="Times New Roman"/>
          <w:b w:val="0"/>
        </w:rPr>
        <w:t xml:space="preserve">Для выбора организационно-правовой формы предпринимательства хорошо бы иметь представление </w:t>
      </w:r>
      <w:proofErr w:type="gramStart"/>
      <w:r w:rsidRPr="00371C7D">
        <w:rPr>
          <w:rStyle w:val="a7"/>
          <w:rFonts w:ascii="Times New Roman" w:hAnsi="Times New Roman" w:cs="Times New Roman"/>
          <w:b w:val="0"/>
        </w:rPr>
        <w:t>о</w:t>
      </w:r>
      <w:proofErr w:type="gramEnd"/>
      <w:r w:rsidRPr="00371C7D">
        <w:rPr>
          <w:rStyle w:val="a7"/>
          <w:rFonts w:ascii="Times New Roman" w:hAnsi="Times New Roman" w:cs="Times New Roman"/>
          <w:b w:val="0"/>
        </w:rPr>
        <w:t xml:space="preserve"> всех формах и выбрать оптимальный вариант. </w:t>
      </w:r>
    </w:p>
    <w:p w:rsidR="00371C7D" w:rsidRPr="00371C7D" w:rsidRDefault="00371C7D" w:rsidP="00160644">
      <w:pPr>
        <w:pStyle w:val="af7"/>
        <w:jc w:val="both"/>
        <w:rPr>
          <w:rStyle w:val="a7"/>
          <w:rFonts w:ascii="Times New Roman" w:hAnsi="Times New Roman" w:cs="Times New Roman"/>
          <w:b w:val="0"/>
        </w:rPr>
      </w:pPr>
    </w:p>
    <w:p w:rsidR="00160644" w:rsidRPr="00371C7D" w:rsidRDefault="00160644" w:rsidP="00160644">
      <w:pPr>
        <w:pStyle w:val="af7"/>
        <w:jc w:val="both"/>
        <w:rPr>
          <w:rStyle w:val="a7"/>
          <w:rFonts w:ascii="Times New Roman" w:hAnsi="Times New Roman" w:cs="Times New Roman"/>
          <w:b w:val="0"/>
        </w:rPr>
      </w:pPr>
      <w:r w:rsidRPr="00371C7D">
        <w:rPr>
          <w:rStyle w:val="a7"/>
          <w:rFonts w:ascii="Times New Roman" w:hAnsi="Times New Roman" w:cs="Times New Roman"/>
          <w:b w:val="0"/>
        </w:rPr>
        <w:t xml:space="preserve">    </w:t>
      </w:r>
      <w:r w:rsidRPr="00371C7D">
        <w:rPr>
          <w:rStyle w:val="a7"/>
          <w:rFonts w:ascii="Times New Roman" w:hAnsi="Times New Roman" w:cs="Times New Roman"/>
        </w:rPr>
        <w:t>Физическое лицо</w:t>
      </w:r>
      <w:r w:rsidRPr="00371C7D">
        <w:rPr>
          <w:rStyle w:val="a7"/>
          <w:rFonts w:ascii="Times New Roman" w:hAnsi="Times New Roman" w:cs="Times New Roman"/>
          <w:b w:val="0"/>
        </w:rPr>
        <w:t xml:space="preserve"> - это, попросту говоря, человек. А человек может быть гражданином РФ, иностранным гражданином и вообще не иметь гражданства ни одной страны (быть лицом без гражданства). Так что под физическим лицом следует понимать граждан РФ, иностранных граждан и лиц без гражданства. </w:t>
      </w:r>
    </w:p>
    <w:p w:rsidR="00160644" w:rsidRPr="00371C7D" w:rsidRDefault="00160644" w:rsidP="00160644">
      <w:pPr>
        <w:pStyle w:val="af7"/>
        <w:jc w:val="both"/>
        <w:rPr>
          <w:rStyle w:val="a7"/>
          <w:rFonts w:ascii="Times New Roman" w:hAnsi="Times New Roman" w:cs="Times New Roman"/>
          <w:b w:val="0"/>
        </w:rPr>
      </w:pPr>
      <w:r w:rsidRPr="00371C7D">
        <w:rPr>
          <w:rStyle w:val="a7"/>
          <w:rFonts w:ascii="Times New Roman" w:hAnsi="Times New Roman" w:cs="Times New Roman"/>
          <w:b w:val="0"/>
        </w:rPr>
        <w:t xml:space="preserve">     Гражданин вправе заниматься предпринимательской деятельностью без образования юридического лица с момента государственной регистрации в </w:t>
      </w:r>
      <w:r w:rsidRPr="00371C7D">
        <w:rPr>
          <w:rStyle w:val="a7"/>
          <w:rFonts w:ascii="Times New Roman" w:hAnsi="Times New Roman" w:cs="Times New Roman"/>
          <w:b w:val="0"/>
        </w:rPr>
        <w:lastRenderedPageBreak/>
        <w:t>качестве индивидуального предпринимателя. К этой деятельности применяются правила, регулирующие деятельность коммерческих организаций, если иное не вытекает из закона, иных правовых актов или существа правоотношения.</w:t>
      </w:r>
    </w:p>
    <w:p w:rsidR="00160644" w:rsidRPr="00371C7D" w:rsidRDefault="00160644" w:rsidP="00160644">
      <w:pPr>
        <w:pStyle w:val="af7"/>
        <w:jc w:val="both"/>
        <w:rPr>
          <w:rStyle w:val="a7"/>
          <w:rFonts w:ascii="Times New Roman" w:hAnsi="Times New Roman" w:cs="Times New Roman"/>
          <w:b w:val="0"/>
        </w:rPr>
      </w:pPr>
      <w:r w:rsidRPr="00371C7D">
        <w:rPr>
          <w:rStyle w:val="a7"/>
          <w:rFonts w:ascii="Times New Roman" w:hAnsi="Times New Roman" w:cs="Times New Roman"/>
          <w:b w:val="0"/>
        </w:rPr>
        <w:t xml:space="preserve">     </w:t>
      </w:r>
      <w:r w:rsidRPr="00371C7D">
        <w:rPr>
          <w:rStyle w:val="a7"/>
          <w:rFonts w:ascii="Times New Roman" w:hAnsi="Times New Roman" w:cs="Times New Roman"/>
        </w:rPr>
        <w:t>Юридическое лицо</w:t>
      </w:r>
      <w:r w:rsidRPr="00371C7D">
        <w:rPr>
          <w:rStyle w:val="a7"/>
          <w:rFonts w:ascii="Times New Roman" w:hAnsi="Times New Roman" w:cs="Times New Roman"/>
          <w:b w:val="0"/>
        </w:rPr>
        <w:t xml:space="preserve"> - это организация, которая имеет обособленное имущество и отвечает по своим обязательствам всем своим имуществом, может от своего имени приобретать и осуществлять имущественные и лич</w:t>
      </w:r>
      <w:r w:rsidR="0092509B">
        <w:rPr>
          <w:rStyle w:val="a7"/>
          <w:rFonts w:ascii="Times New Roman" w:hAnsi="Times New Roman" w:cs="Times New Roman"/>
          <w:b w:val="0"/>
        </w:rPr>
        <w:t>ные неимущественные права, исполнять</w:t>
      </w:r>
      <w:r w:rsidRPr="00371C7D">
        <w:rPr>
          <w:rStyle w:val="a7"/>
          <w:rFonts w:ascii="Times New Roman" w:hAnsi="Times New Roman" w:cs="Times New Roman"/>
          <w:b w:val="0"/>
        </w:rPr>
        <w:t xml:space="preserve"> обязанности, быть истцом и ответчиком в суде. Юридические лица должны иметь самостоятельный баланс или смету. Юридические лица могут быть российскими и иностранными. Юридические лица могут быть коммерческими и некоммерческими организациями. </w:t>
      </w:r>
    </w:p>
    <w:p w:rsidR="00160644" w:rsidRPr="00371C7D" w:rsidRDefault="00160644" w:rsidP="00160644">
      <w:pPr>
        <w:pStyle w:val="af7"/>
        <w:jc w:val="both"/>
        <w:rPr>
          <w:rStyle w:val="a7"/>
          <w:rFonts w:ascii="Times New Roman" w:hAnsi="Times New Roman" w:cs="Times New Roman"/>
          <w:b w:val="0"/>
        </w:rPr>
      </w:pPr>
      <w:r w:rsidRPr="00371C7D">
        <w:rPr>
          <w:rStyle w:val="a7"/>
          <w:rFonts w:ascii="Times New Roman" w:hAnsi="Times New Roman" w:cs="Times New Roman"/>
        </w:rPr>
        <w:t>Юридическими лицами могут быть организации</w:t>
      </w:r>
      <w:r w:rsidRPr="00371C7D">
        <w:rPr>
          <w:rStyle w:val="a7"/>
          <w:rFonts w:ascii="Times New Roman" w:hAnsi="Times New Roman" w:cs="Times New Roman"/>
          <w:b w:val="0"/>
        </w:rPr>
        <w:t>:</w:t>
      </w:r>
    </w:p>
    <w:p w:rsidR="00160644" w:rsidRPr="00371C7D" w:rsidRDefault="00160644" w:rsidP="00160644">
      <w:pPr>
        <w:pStyle w:val="af7"/>
        <w:jc w:val="both"/>
        <w:rPr>
          <w:rStyle w:val="a7"/>
          <w:rFonts w:ascii="Times New Roman" w:hAnsi="Times New Roman" w:cs="Times New Roman"/>
          <w:b w:val="0"/>
        </w:rPr>
      </w:pPr>
      <w:r w:rsidRPr="00371C7D">
        <w:rPr>
          <w:rStyle w:val="a7"/>
          <w:rFonts w:ascii="Times New Roman" w:hAnsi="Times New Roman" w:cs="Times New Roman"/>
        </w:rPr>
        <w:t>Коммерческие организации</w:t>
      </w:r>
      <w:r w:rsidRPr="00371C7D">
        <w:rPr>
          <w:rStyle w:val="a7"/>
          <w:rFonts w:ascii="Times New Roman" w:hAnsi="Times New Roman" w:cs="Times New Roman"/>
          <w:b w:val="0"/>
        </w:rPr>
        <w:t xml:space="preserve"> - преследующие извлечение прибыли в качестве основной цели своей деятельности, </w:t>
      </w:r>
    </w:p>
    <w:p w:rsidR="00160644" w:rsidRPr="00371C7D" w:rsidRDefault="00160644" w:rsidP="00160644">
      <w:pPr>
        <w:pStyle w:val="af7"/>
        <w:jc w:val="both"/>
        <w:rPr>
          <w:rStyle w:val="a7"/>
          <w:rFonts w:ascii="Times New Roman" w:hAnsi="Times New Roman" w:cs="Times New Roman"/>
          <w:b w:val="0"/>
        </w:rPr>
      </w:pPr>
      <w:r w:rsidRPr="00371C7D">
        <w:rPr>
          <w:rStyle w:val="a7"/>
          <w:rFonts w:ascii="Times New Roman" w:hAnsi="Times New Roman" w:cs="Times New Roman"/>
        </w:rPr>
        <w:t>Некоммерческие организации</w:t>
      </w:r>
      <w:r w:rsidRPr="00371C7D">
        <w:rPr>
          <w:rStyle w:val="a7"/>
          <w:rFonts w:ascii="Times New Roman" w:hAnsi="Times New Roman" w:cs="Times New Roman"/>
          <w:b w:val="0"/>
        </w:rPr>
        <w:t xml:space="preserve"> - не имеющие извлечение прибыли в качестве такой цели и не распределяющие полученную прибыль между участниками. </w:t>
      </w:r>
    </w:p>
    <w:p w:rsidR="00160644" w:rsidRPr="00371C7D" w:rsidRDefault="00160644" w:rsidP="00160644">
      <w:pPr>
        <w:pStyle w:val="af7"/>
        <w:jc w:val="both"/>
        <w:rPr>
          <w:rStyle w:val="a7"/>
          <w:rFonts w:ascii="Times New Roman" w:hAnsi="Times New Roman" w:cs="Times New Roman"/>
          <w:b w:val="0"/>
        </w:rPr>
      </w:pPr>
      <w:r w:rsidRPr="00371C7D">
        <w:rPr>
          <w:rStyle w:val="a7"/>
          <w:rFonts w:ascii="Times New Roman" w:hAnsi="Times New Roman" w:cs="Times New Roman"/>
        </w:rPr>
        <w:t>Лица, создающие (учреждающие</w:t>
      </w:r>
      <w:r w:rsidRPr="00371C7D">
        <w:rPr>
          <w:rStyle w:val="a7"/>
          <w:rFonts w:ascii="Times New Roman" w:hAnsi="Times New Roman" w:cs="Times New Roman"/>
          <w:b w:val="0"/>
        </w:rPr>
        <w:t xml:space="preserve">) юридическое лицо, </w:t>
      </w:r>
      <w:r w:rsidRPr="00371C7D">
        <w:rPr>
          <w:rStyle w:val="a7"/>
          <w:rFonts w:ascii="Times New Roman" w:hAnsi="Times New Roman" w:cs="Times New Roman"/>
        </w:rPr>
        <w:t>называются учредителями</w:t>
      </w:r>
      <w:r w:rsidRPr="00371C7D">
        <w:rPr>
          <w:rStyle w:val="a7"/>
          <w:rFonts w:ascii="Times New Roman" w:hAnsi="Times New Roman" w:cs="Times New Roman"/>
          <w:b w:val="0"/>
        </w:rPr>
        <w:t>. Эти лица при создании юридического лица составляют учредительные документы, на основании которых и будет осуществляться его деятельность.</w:t>
      </w:r>
    </w:p>
    <w:p w:rsidR="00160644" w:rsidRPr="00371C7D" w:rsidRDefault="00160644" w:rsidP="00160644">
      <w:pPr>
        <w:pStyle w:val="af7"/>
        <w:jc w:val="both"/>
        <w:rPr>
          <w:rStyle w:val="a7"/>
          <w:rFonts w:ascii="Times New Roman" w:hAnsi="Times New Roman" w:cs="Times New Roman"/>
        </w:rPr>
      </w:pPr>
      <w:r w:rsidRPr="00371C7D">
        <w:rPr>
          <w:rStyle w:val="a7"/>
          <w:rFonts w:ascii="Times New Roman" w:hAnsi="Times New Roman" w:cs="Times New Roman"/>
          <w:b w:val="0"/>
        </w:rPr>
        <w:t xml:space="preserve">Учредительными документами являются </w:t>
      </w:r>
      <w:r w:rsidRPr="00371C7D">
        <w:rPr>
          <w:rStyle w:val="a7"/>
          <w:rFonts w:ascii="Times New Roman" w:hAnsi="Times New Roman" w:cs="Times New Roman"/>
        </w:rPr>
        <w:t xml:space="preserve">устав и учредительный договор. </w:t>
      </w:r>
    </w:p>
    <w:p w:rsidR="00160644" w:rsidRPr="00371C7D" w:rsidRDefault="00160644" w:rsidP="00160644">
      <w:pPr>
        <w:pStyle w:val="af7"/>
        <w:jc w:val="both"/>
        <w:rPr>
          <w:rStyle w:val="a7"/>
          <w:rFonts w:ascii="Times New Roman" w:hAnsi="Times New Roman" w:cs="Times New Roman"/>
          <w:b w:val="0"/>
        </w:rPr>
      </w:pPr>
      <w:r w:rsidRPr="00371C7D">
        <w:rPr>
          <w:rStyle w:val="a7"/>
          <w:rFonts w:ascii="Times New Roman" w:hAnsi="Times New Roman" w:cs="Times New Roman"/>
          <w:b w:val="0"/>
        </w:rPr>
        <w:t xml:space="preserve">     Чтобы выбрать самую подходящую для своего бизнеса организационно-правовую форму, надо в первую очередь четко </w:t>
      </w:r>
      <w:r w:rsidRPr="00371C7D">
        <w:rPr>
          <w:rStyle w:val="a7"/>
          <w:rFonts w:ascii="Times New Roman" w:hAnsi="Times New Roman" w:cs="Times New Roman"/>
        </w:rPr>
        <w:t>определить цели</w:t>
      </w:r>
      <w:r w:rsidRPr="00371C7D">
        <w:rPr>
          <w:rStyle w:val="a7"/>
          <w:rFonts w:ascii="Times New Roman" w:hAnsi="Times New Roman" w:cs="Times New Roman"/>
          <w:b w:val="0"/>
        </w:rPr>
        <w:t>, которые вы ставите перед собой. А затем постараться оценить, какая правовая форма поможет их достичь.</w:t>
      </w:r>
    </w:p>
    <w:p w:rsidR="00160644" w:rsidRPr="00371C7D" w:rsidRDefault="00160644" w:rsidP="00160644">
      <w:pPr>
        <w:pStyle w:val="af7"/>
        <w:jc w:val="both"/>
        <w:rPr>
          <w:rStyle w:val="a7"/>
          <w:rFonts w:ascii="Times New Roman" w:hAnsi="Times New Roman" w:cs="Times New Roman"/>
          <w:b w:val="0"/>
        </w:rPr>
      </w:pPr>
      <w:r w:rsidRPr="00371C7D">
        <w:rPr>
          <w:rStyle w:val="a7"/>
          <w:rFonts w:ascii="Times New Roman" w:hAnsi="Times New Roman" w:cs="Times New Roman"/>
          <w:b w:val="0"/>
        </w:rPr>
        <w:tab/>
        <w:t>При выборе организационно- правовой формы предпринимателю следует учитывать:</w:t>
      </w:r>
    </w:p>
    <w:p w:rsidR="00160644" w:rsidRPr="00371C7D" w:rsidRDefault="00160644" w:rsidP="00E931B3">
      <w:pPr>
        <w:pStyle w:val="af7"/>
        <w:numPr>
          <w:ilvl w:val="0"/>
          <w:numId w:val="5"/>
        </w:numPr>
        <w:jc w:val="both"/>
        <w:rPr>
          <w:rStyle w:val="a7"/>
          <w:rFonts w:ascii="Times New Roman" w:hAnsi="Times New Roman" w:cs="Times New Roman"/>
          <w:b w:val="0"/>
        </w:rPr>
      </w:pPr>
      <w:r w:rsidRPr="00371C7D">
        <w:rPr>
          <w:rStyle w:val="a7"/>
          <w:rFonts w:ascii="Times New Roman" w:hAnsi="Times New Roman" w:cs="Times New Roman"/>
          <w:b w:val="0"/>
        </w:rPr>
        <w:t>Сфера деятельности;</w:t>
      </w:r>
    </w:p>
    <w:p w:rsidR="00160644" w:rsidRPr="00371C7D" w:rsidRDefault="00160644" w:rsidP="00E931B3">
      <w:pPr>
        <w:pStyle w:val="af7"/>
        <w:numPr>
          <w:ilvl w:val="0"/>
          <w:numId w:val="4"/>
        </w:numPr>
        <w:jc w:val="both"/>
        <w:rPr>
          <w:rStyle w:val="a7"/>
          <w:rFonts w:ascii="Times New Roman" w:hAnsi="Times New Roman" w:cs="Times New Roman"/>
          <w:b w:val="0"/>
        </w:rPr>
      </w:pPr>
      <w:r w:rsidRPr="00371C7D">
        <w:rPr>
          <w:rStyle w:val="a7"/>
          <w:rFonts w:ascii="Times New Roman" w:hAnsi="Times New Roman" w:cs="Times New Roman"/>
          <w:b w:val="0"/>
        </w:rPr>
        <w:t>наличие у предпринимателя денежных и материальных ресурсов;</w:t>
      </w:r>
    </w:p>
    <w:p w:rsidR="00160644" w:rsidRPr="00371C7D" w:rsidRDefault="00160644" w:rsidP="00E931B3">
      <w:pPr>
        <w:pStyle w:val="af7"/>
        <w:numPr>
          <w:ilvl w:val="0"/>
          <w:numId w:val="4"/>
        </w:numPr>
        <w:jc w:val="both"/>
        <w:rPr>
          <w:rStyle w:val="a7"/>
          <w:rFonts w:ascii="Times New Roman" w:hAnsi="Times New Roman" w:cs="Times New Roman"/>
          <w:b w:val="0"/>
        </w:rPr>
      </w:pPr>
      <w:r w:rsidRPr="00371C7D">
        <w:rPr>
          <w:rStyle w:val="a7"/>
          <w:rFonts w:ascii="Times New Roman" w:hAnsi="Times New Roman" w:cs="Times New Roman"/>
          <w:b w:val="0"/>
        </w:rPr>
        <w:t>объемы и масштаб предпринимательского проекта;</w:t>
      </w:r>
    </w:p>
    <w:p w:rsidR="00160644" w:rsidRPr="00371C7D" w:rsidRDefault="00160644" w:rsidP="00E931B3">
      <w:pPr>
        <w:pStyle w:val="af7"/>
        <w:numPr>
          <w:ilvl w:val="0"/>
          <w:numId w:val="4"/>
        </w:numPr>
        <w:jc w:val="both"/>
        <w:rPr>
          <w:rStyle w:val="a7"/>
          <w:rFonts w:ascii="Times New Roman" w:hAnsi="Times New Roman" w:cs="Times New Roman"/>
          <w:b w:val="0"/>
        </w:rPr>
      </w:pPr>
      <w:r w:rsidRPr="00371C7D">
        <w:rPr>
          <w:rStyle w:val="a7"/>
          <w:rFonts w:ascii="Times New Roman" w:hAnsi="Times New Roman" w:cs="Times New Roman"/>
          <w:b w:val="0"/>
        </w:rPr>
        <w:t>минимальный размер и порядок формирования начального капитала;</w:t>
      </w:r>
    </w:p>
    <w:p w:rsidR="00160644" w:rsidRPr="00371C7D" w:rsidRDefault="00160644" w:rsidP="00E931B3">
      <w:pPr>
        <w:pStyle w:val="af7"/>
        <w:numPr>
          <w:ilvl w:val="0"/>
          <w:numId w:val="4"/>
        </w:numPr>
        <w:jc w:val="both"/>
        <w:rPr>
          <w:rStyle w:val="a7"/>
          <w:rFonts w:ascii="Times New Roman" w:hAnsi="Times New Roman" w:cs="Times New Roman"/>
          <w:b w:val="0"/>
        </w:rPr>
      </w:pPr>
      <w:r w:rsidRPr="00371C7D">
        <w:rPr>
          <w:rStyle w:val="a7"/>
          <w:rFonts w:ascii="Times New Roman" w:hAnsi="Times New Roman" w:cs="Times New Roman"/>
          <w:b w:val="0"/>
        </w:rPr>
        <w:t>размер риска, сопровождающего внедрение предпринимательского проекта и степени имущественной ответственности в случае финансового краха предприятия;</w:t>
      </w:r>
    </w:p>
    <w:p w:rsidR="00160644" w:rsidRPr="00371C7D" w:rsidRDefault="00160644" w:rsidP="00E931B3">
      <w:pPr>
        <w:pStyle w:val="af7"/>
        <w:numPr>
          <w:ilvl w:val="0"/>
          <w:numId w:val="4"/>
        </w:numPr>
        <w:jc w:val="both"/>
        <w:rPr>
          <w:rStyle w:val="a7"/>
          <w:rFonts w:ascii="Times New Roman" w:hAnsi="Times New Roman" w:cs="Times New Roman"/>
          <w:b w:val="0"/>
        </w:rPr>
      </w:pPr>
      <w:r w:rsidRPr="00371C7D">
        <w:rPr>
          <w:rStyle w:val="a7"/>
          <w:rFonts w:ascii="Times New Roman" w:hAnsi="Times New Roman" w:cs="Times New Roman"/>
          <w:b w:val="0"/>
        </w:rPr>
        <w:t>количество партнеров (владельцев) бизнеса;</w:t>
      </w:r>
    </w:p>
    <w:p w:rsidR="00160644" w:rsidRPr="00371C7D" w:rsidRDefault="00160644" w:rsidP="00E931B3">
      <w:pPr>
        <w:pStyle w:val="af7"/>
        <w:numPr>
          <w:ilvl w:val="0"/>
          <w:numId w:val="4"/>
        </w:numPr>
        <w:jc w:val="both"/>
        <w:rPr>
          <w:rStyle w:val="a7"/>
          <w:rFonts w:ascii="Times New Roman" w:hAnsi="Times New Roman" w:cs="Times New Roman"/>
          <w:b w:val="0"/>
        </w:rPr>
      </w:pPr>
      <w:r w:rsidRPr="00371C7D">
        <w:rPr>
          <w:rStyle w:val="a7"/>
          <w:rFonts w:ascii="Times New Roman" w:hAnsi="Times New Roman" w:cs="Times New Roman"/>
          <w:b w:val="0"/>
        </w:rPr>
        <w:t>личный опыт и организаторские способности предпринимателя;</w:t>
      </w:r>
    </w:p>
    <w:p w:rsidR="00160644" w:rsidRPr="00371C7D" w:rsidRDefault="00160644" w:rsidP="00E931B3">
      <w:pPr>
        <w:pStyle w:val="af7"/>
        <w:numPr>
          <w:ilvl w:val="0"/>
          <w:numId w:val="4"/>
        </w:numPr>
        <w:jc w:val="both"/>
        <w:rPr>
          <w:rStyle w:val="a7"/>
          <w:rFonts w:ascii="Times New Roman" w:hAnsi="Times New Roman" w:cs="Times New Roman"/>
          <w:b w:val="0"/>
        </w:rPr>
      </w:pPr>
      <w:r w:rsidRPr="00371C7D">
        <w:rPr>
          <w:rStyle w:val="a7"/>
          <w:rFonts w:ascii="Times New Roman" w:hAnsi="Times New Roman" w:cs="Times New Roman"/>
          <w:b w:val="0"/>
        </w:rPr>
        <w:t>перспективы дальнейшего развития предприятия.</w:t>
      </w:r>
    </w:p>
    <w:p w:rsidR="00160644" w:rsidRPr="00371C7D" w:rsidRDefault="00160644" w:rsidP="00160644">
      <w:pPr>
        <w:pStyle w:val="af7"/>
        <w:ind w:left="360"/>
        <w:jc w:val="both"/>
        <w:rPr>
          <w:rStyle w:val="a7"/>
          <w:rFonts w:ascii="Times New Roman" w:hAnsi="Times New Roman" w:cs="Times New Roman"/>
          <w:b w:val="0"/>
        </w:rPr>
      </w:pPr>
    </w:p>
    <w:p w:rsidR="00160644" w:rsidRDefault="00160644" w:rsidP="00371C7D">
      <w:pPr>
        <w:pStyle w:val="af7"/>
        <w:jc w:val="both"/>
        <w:rPr>
          <w:rStyle w:val="a7"/>
          <w:rFonts w:ascii="Times New Roman" w:hAnsi="Times New Roman" w:cs="Times New Roman"/>
          <w:b w:val="0"/>
          <w:sz w:val="24"/>
          <w:szCs w:val="24"/>
        </w:rPr>
      </w:pPr>
      <w:r w:rsidRPr="00371C7D">
        <w:rPr>
          <w:rStyle w:val="a7"/>
          <w:rFonts w:ascii="Times New Roman" w:hAnsi="Times New Roman" w:cs="Times New Roman"/>
          <w:b w:val="0"/>
          <w:sz w:val="24"/>
          <w:szCs w:val="24"/>
        </w:rPr>
        <w:t>Выбирая организационно-правовую форму для своего бизнеса, вы, естественно, должны принимать во внимание то, каким бизнесом вы будете заниматься, насколько широко будет представлен ваш бизнес географически, сколько партнеров будут участвовать в нем.</w:t>
      </w:r>
    </w:p>
    <w:p w:rsidR="00371C7D" w:rsidRPr="00371C7D" w:rsidRDefault="00371C7D" w:rsidP="00371C7D">
      <w:pPr>
        <w:pStyle w:val="af7"/>
        <w:jc w:val="both"/>
        <w:rPr>
          <w:rStyle w:val="a7"/>
          <w:rFonts w:ascii="Times New Roman" w:hAnsi="Times New Roman" w:cs="Times New Roman"/>
          <w:b w:val="0"/>
          <w:sz w:val="24"/>
          <w:szCs w:val="24"/>
        </w:rPr>
      </w:pPr>
    </w:p>
    <w:p w:rsidR="00160644" w:rsidRPr="00371C7D" w:rsidRDefault="00160644" w:rsidP="00371C7D">
      <w:pPr>
        <w:pStyle w:val="af7"/>
        <w:jc w:val="both"/>
        <w:rPr>
          <w:rStyle w:val="a7"/>
          <w:rFonts w:ascii="Times New Roman" w:hAnsi="Times New Roman" w:cs="Times New Roman"/>
          <w:b w:val="0"/>
          <w:sz w:val="24"/>
          <w:szCs w:val="24"/>
        </w:rPr>
      </w:pPr>
      <w:r w:rsidRPr="00371C7D">
        <w:rPr>
          <w:rStyle w:val="a7"/>
          <w:rFonts w:ascii="Times New Roman" w:hAnsi="Times New Roman" w:cs="Times New Roman"/>
          <w:b w:val="0"/>
          <w:sz w:val="24"/>
          <w:szCs w:val="24"/>
        </w:rPr>
        <w:t>Естественно, если вы - владелец торговой платки, сами закупаете тов</w:t>
      </w:r>
      <w:r w:rsidR="0092509B">
        <w:rPr>
          <w:rStyle w:val="a7"/>
          <w:rFonts w:ascii="Times New Roman" w:hAnsi="Times New Roman" w:cs="Times New Roman"/>
          <w:b w:val="0"/>
          <w:sz w:val="24"/>
          <w:szCs w:val="24"/>
        </w:rPr>
        <w:t>ар, а работае</w:t>
      </w:r>
      <w:r w:rsidR="00371C7D" w:rsidRPr="00371C7D">
        <w:rPr>
          <w:rStyle w:val="a7"/>
          <w:rFonts w:ascii="Times New Roman" w:hAnsi="Times New Roman" w:cs="Times New Roman"/>
          <w:b w:val="0"/>
          <w:sz w:val="24"/>
          <w:szCs w:val="24"/>
        </w:rPr>
        <w:t>т на вас только один</w:t>
      </w:r>
      <w:r w:rsidRPr="00371C7D">
        <w:rPr>
          <w:rStyle w:val="a7"/>
          <w:rFonts w:ascii="Times New Roman" w:hAnsi="Times New Roman" w:cs="Times New Roman"/>
          <w:b w:val="0"/>
          <w:sz w:val="24"/>
          <w:szCs w:val="24"/>
        </w:rPr>
        <w:t xml:space="preserve"> продав</w:t>
      </w:r>
      <w:r w:rsidR="00371C7D" w:rsidRPr="00371C7D">
        <w:rPr>
          <w:rStyle w:val="a7"/>
          <w:rFonts w:ascii="Times New Roman" w:hAnsi="Times New Roman" w:cs="Times New Roman"/>
          <w:b w:val="0"/>
          <w:sz w:val="24"/>
          <w:szCs w:val="24"/>
        </w:rPr>
        <w:t>е</w:t>
      </w:r>
      <w:r w:rsidRPr="00371C7D">
        <w:rPr>
          <w:rStyle w:val="a7"/>
          <w:rFonts w:ascii="Times New Roman" w:hAnsi="Times New Roman" w:cs="Times New Roman"/>
          <w:b w:val="0"/>
          <w:sz w:val="24"/>
          <w:szCs w:val="24"/>
        </w:rPr>
        <w:t>ц, то вам не имеет смысла тратить силы и средства на регистрацию ОАО. Если же вы намерены основать финансовую  компанию, то тут уже стоит задуматься о какой-то более внушительной организационной форме.</w:t>
      </w:r>
    </w:p>
    <w:p w:rsidR="00160644" w:rsidRPr="00371C7D" w:rsidRDefault="00160644" w:rsidP="00371C7D">
      <w:pPr>
        <w:pStyle w:val="af7"/>
        <w:jc w:val="both"/>
        <w:rPr>
          <w:rStyle w:val="a7"/>
          <w:rFonts w:ascii="Times New Roman" w:hAnsi="Times New Roman" w:cs="Times New Roman"/>
          <w:b w:val="0"/>
          <w:sz w:val="24"/>
          <w:szCs w:val="24"/>
        </w:rPr>
      </w:pPr>
    </w:p>
    <w:p w:rsidR="00160644" w:rsidRPr="00371C7D" w:rsidRDefault="00160644" w:rsidP="00371C7D">
      <w:pPr>
        <w:pStyle w:val="af7"/>
        <w:jc w:val="both"/>
        <w:rPr>
          <w:rStyle w:val="a7"/>
          <w:rFonts w:ascii="Times New Roman" w:hAnsi="Times New Roman" w:cs="Times New Roman"/>
          <w:b w:val="0"/>
          <w:sz w:val="24"/>
          <w:szCs w:val="24"/>
        </w:rPr>
      </w:pPr>
      <w:r w:rsidRPr="00371C7D">
        <w:rPr>
          <w:rStyle w:val="a7"/>
          <w:rFonts w:ascii="Times New Roman" w:hAnsi="Times New Roman" w:cs="Times New Roman"/>
          <w:b w:val="0"/>
          <w:sz w:val="24"/>
          <w:szCs w:val="24"/>
        </w:rPr>
        <w:t xml:space="preserve">Можно заниматься розничной торговлей на рынках, ярмарках или через палатки и ларьки, производить какую-нибудь недорогую продукцию, оказывать несложные и нетрудоемкие услуги. Если речь идет о чем-то более серьезном, то здесь быть ИП невыгодно - с вами мало кто захочет иметь дело. </w:t>
      </w:r>
    </w:p>
    <w:p w:rsidR="008B0F71" w:rsidRPr="00371C7D" w:rsidRDefault="0092509B" w:rsidP="008B0F71">
      <w:pPr>
        <w:pStyle w:val="af7"/>
        <w:jc w:val="both"/>
        <w:rPr>
          <w:rFonts w:ascii="Times New Roman" w:eastAsia="Times New Roman" w:hAnsi="Times New Roman" w:cs="Times New Roman"/>
        </w:rPr>
      </w:pPr>
      <w:r>
        <w:rPr>
          <w:rFonts w:ascii="Times New Roman" w:eastAsia="Times New Roman" w:hAnsi="Times New Roman" w:cs="Times New Roman"/>
        </w:rPr>
        <w:t>Организационно- правовую форму предпринимательской деятельност</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w:t>
      </w:r>
      <w:r w:rsidR="008B0F71" w:rsidRPr="00371C7D">
        <w:rPr>
          <w:rFonts w:ascii="Times New Roman" w:eastAsia="Times New Roman" w:hAnsi="Times New Roman" w:cs="Times New Roman"/>
        </w:rPr>
        <w:t xml:space="preserve"> </w:t>
      </w:r>
      <w:r w:rsidR="00B76D7F" w:rsidRPr="00371C7D">
        <w:rPr>
          <w:rFonts w:ascii="Times New Roman" w:eastAsia="Times New Roman" w:hAnsi="Times New Roman" w:cs="Times New Roman"/>
        </w:rPr>
        <w:t>ИП</w:t>
      </w:r>
      <w:r>
        <w:rPr>
          <w:rFonts w:ascii="Times New Roman" w:eastAsia="Times New Roman" w:hAnsi="Times New Roman" w:cs="Times New Roman"/>
        </w:rPr>
        <w:t xml:space="preserve"> </w:t>
      </w:r>
      <w:r w:rsidR="00B76D7F" w:rsidRPr="00371C7D">
        <w:rPr>
          <w:rFonts w:ascii="Times New Roman" w:eastAsia="Times New Roman" w:hAnsi="Times New Roman" w:cs="Times New Roman"/>
        </w:rPr>
        <w:t xml:space="preserve"> </w:t>
      </w:r>
      <w:r w:rsidR="008B0F71" w:rsidRPr="00371C7D">
        <w:rPr>
          <w:rFonts w:ascii="Times New Roman" w:eastAsia="Times New Roman" w:hAnsi="Times New Roman" w:cs="Times New Roman"/>
        </w:rPr>
        <w:t xml:space="preserve">целесообразно вести, если в бизнесе задействованы профессиональные качества собственников - это врачи, юристы, архитекторы, парикмахеры, программисты, и т.п. </w:t>
      </w:r>
    </w:p>
    <w:p w:rsidR="008B0F71" w:rsidRPr="00371C7D" w:rsidRDefault="00FE6E7F" w:rsidP="008B0F71">
      <w:pPr>
        <w:pStyle w:val="af7"/>
        <w:jc w:val="both"/>
        <w:rPr>
          <w:rFonts w:ascii="Times New Roman" w:eastAsia="Times New Roman" w:hAnsi="Times New Roman" w:cs="Times New Roman"/>
        </w:rPr>
      </w:pPr>
      <w:hyperlink r:id="rId26" w:history="1">
        <w:r w:rsidR="008B0F71" w:rsidRPr="00371C7D">
          <w:rPr>
            <w:rFonts w:ascii="Times New Roman" w:eastAsia="Times New Roman" w:hAnsi="Times New Roman" w:cs="Times New Roman"/>
          </w:rPr>
          <w:t>Создание бизнеса путем регистрац</w:t>
        </w:r>
        <w:proofErr w:type="gramStart"/>
        <w:r w:rsidR="008B0F71" w:rsidRPr="00371C7D">
          <w:rPr>
            <w:rFonts w:ascii="Times New Roman" w:eastAsia="Times New Roman" w:hAnsi="Times New Roman" w:cs="Times New Roman"/>
          </w:rPr>
          <w:t>ии ООО</w:t>
        </w:r>
        <w:proofErr w:type="gramEnd"/>
      </w:hyperlink>
      <w:r w:rsidR="008B0F71" w:rsidRPr="00371C7D">
        <w:rPr>
          <w:rFonts w:ascii="Times New Roman" w:eastAsia="Times New Roman" w:hAnsi="Times New Roman" w:cs="Times New Roman"/>
        </w:rPr>
        <w:t xml:space="preserve"> целесообразно, когда в бизнесе участвует множество специалистов, например, техническое пре</w:t>
      </w:r>
      <w:r w:rsidR="0092509B">
        <w:rPr>
          <w:rFonts w:ascii="Times New Roman" w:eastAsia="Times New Roman" w:hAnsi="Times New Roman" w:cs="Times New Roman"/>
        </w:rPr>
        <w:t>дприятие, торговая фирма и т.п.</w:t>
      </w:r>
      <w:r w:rsidR="008B0F71" w:rsidRPr="00371C7D">
        <w:rPr>
          <w:rFonts w:ascii="Times New Roman" w:eastAsia="Times New Roman" w:hAnsi="Times New Roman" w:cs="Times New Roman"/>
        </w:rPr>
        <w:t xml:space="preserve"> </w:t>
      </w:r>
    </w:p>
    <w:p w:rsidR="00E15B70" w:rsidRPr="00371C7D" w:rsidRDefault="00E15B70" w:rsidP="008B0F71">
      <w:pPr>
        <w:pStyle w:val="af7"/>
        <w:jc w:val="both"/>
        <w:rPr>
          <w:rStyle w:val="a7"/>
          <w:rFonts w:ascii="Times New Roman" w:hAnsi="Times New Roman" w:cs="Times New Roman"/>
        </w:rPr>
      </w:pPr>
    </w:p>
    <w:p w:rsidR="00E15B70" w:rsidRPr="00371C7D" w:rsidRDefault="00E15B70" w:rsidP="008B0F71">
      <w:pPr>
        <w:pStyle w:val="af7"/>
        <w:tabs>
          <w:tab w:val="left" w:pos="851"/>
        </w:tabs>
        <w:rPr>
          <w:rStyle w:val="a7"/>
          <w:rFonts w:ascii="Times New Roman" w:hAnsi="Times New Roman" w:cs="Times New Roman"/>
          <w:b w:val="0"/>
        </w:rPr>
      </w:pPr>
      <w:r w:rsidRPr="00371C7D">
        <w:rPr>
          <w:rStyle w:val="a7"/>
          <w:rFonts w:ascii="Times New Roman" w:hAnsi="Times New Roman" w:cs="Times New Roman"/>
          <w:b w:val="0"/>
        </w:rPr>
        <w:t xml:space="preserve">Далее  </w:t>
      </w:r>
      <w:r w:rsidR="00B76D7F" w:rsidRPr="00371C7D">
        <w:rPr>
          <w:rStyle w:val="a7"/>
          <w:rFonts w:ascii="Times New Roman" w:hAnsi="Times New Roman" w:cs="Times New Roman"/>
          <w:b w:val="0"/>
        </w:rPr>
        <w:t>мы  подробнее</w:t>
      </w:r>
      <w:r w:rsidRPr="00371C7D">
        <w:rPr>
          <w:rStyle w:val="a7"/>
          <w:rFonts w:ascii="Times New Roman" w:hAnsi="Times New Roman" w:cs="Times New Roman"/>
          <w:b w:val="0"/>
        </w:rPr>
        <w:t xml:space="preserve"> рассмотрим две организационно-правовых формы</w:t>
      </w:r>
      <w:proofErr w:type="gramStart"/>
      <w:r w:rsidRPr="00371C7D">
        <w:rPr>
          <w:rStyle w:val="a7"/>
          <w:rFonts w:ascii="Times New Roman" w:hAnsi="Times New Roman" w:cs="Times New Roman"/>
          <w:b w:val="0"/>
        </w:rPr>
        <w:t xml:space="preserve"> </w:t>
      </w:r>
      <w:r w:rsidR="00E60911" w:rsidRPr="00371C7D">
        <w:rPr>
          <w:rStyle w:val="a7"/>
          <w:rFonts w:ascii="Times New Roman" w:hAnsi="Times New Roman" w:cs="Times New Roman"/>
          <w:b w:val="0"/>
        </w:rPr>
        <w:t>:</w:t>
      </w:r>
      <w:proofErr w:type="gramEnd"/>
      <w:r w:rsidR="00E60911" w:rsidRPr="00371C7D">
        <w:rPr>
          <w:rStyle w:val="a7"/>
          <w:rFonts w:ascii="Times New Roman" w:hAnsi="Times New Roman" w:cs="Times New Roman"/>
          <w:b w:val="0"/>
        </w:rPr>
        <w:t xml:space="preserve"> </w:t>
      </w:r>
      <w:r w:rsidRPr="00371C7D">
        <w:rPr>
          <w:rStyle w:val="a7"/>
          <w:rFonts w:ascii="Times New Roman" w:hAnsi="Times New Roman" w:cs="Times New Roman"/>
        </w:rPr>
        <w:t xml:space="preserve">ИП </w:t>
      </w:r>
      <w:r w:rsidR="00E60911" w:rsidRPr="00371C7D">
        <w:rPr>
          <w:rStyle w:val="a7"/>
          <w:rFonts w:ascii="Times New Roman" w:hAnsi="Times New Roman" w:cs="Times New Roman"/>
        </w:rPr>
        <w:t xml:space="preserve"> </w:t>
      </w:r>
      <w:r w:rsidRPr="00371C7D">
        <w:rPr>
          <w:rStyle w:val="a7"/>
          <w:rFonts w:ascii="Times New Roman" w:hAnsi="Times New Roman" w:cs="Times New Roman"/>
          <w:b w:val="0"/>
        </w:rPr>
        <w:t>(индивидуальный предприниматель)</w:t>
      </w:r>
      <w:r w:rsidR="00E60911" w:rsidRPr="00371C7D">
        <w:rPr>
          <w:rStyle w:val="a7"/>
          <w:rFonts w:ascii="Times New Roman" w:hAnsi="Times New Roman" w:cs="Times New Roman"/>
          <w:b w:val="0"/>
        </w:rPr>
        <w:t xml:space="preserve"> </w:t>
      </w:r>
      <w:r w:rsidRPr="00371C7D">
        <w:rPr>
          <w:rStyle w:val="a7"/>
          <w:rFonts w:ascii="Times New Roman" w:hAnsi="Times New Roman" w:cs="Times New Roman"/>
          <w:b w:val="0"/>
        </w:rPr>
        <w:t xml:space="preserve"> </w:t>
      </w:r>
      <w:proofErr w:type="gramStart"/>
      <w:r w:rsidRPr="00371C7D">
        <w:rPr>
          <w:rStyle w:val="a7"/>
          <w:rFonts w:ascii="Times New Roman" w:hAnsi="Times New Roman" w:cs="Times New Roman"/>
          <w:b w:val="0"/>
        </w:rPr>
        <w:t>и</w:t>
      </w:r>
      <w:r w:rsidR="008B0F71" w:rsidRPr="00371C7D">
        <w:rPr>
          <w:rStyle w:val="a7"/>
          <w:rFonts w:ascii="Times New Roman" w:hAnsi="Times New Roman" w:cs="Times New Roman"/>
          <w:b w:val="0"/>
        </w:rPr>
        <w:t xml:space="preserve"> </w:t>
      </w:r>
      <w:r w:rsidRPr="00371C7D">
        <w:rPr>
          <w:rStyle w:val="a7"/>
          <w:rFonts w:ascii="Times New Roman" w:hAnsi="Times New Roman" w:cs="Times New Roman"/>
          <w:b w:val="0"/>
        </w:rPr>
        <w:t xml:space="preserve"> </w:t>
      </w:r>
      <w:r w:rsidRPr="00371C7D">
        <w:rPr>
          <w:rStyle w:val="a7"/>
          <w:rFonts w:ascii="Times New Roman" w:hAnsi="Times New Roman" w:cs="Times New Roman"/>
        </w:rPr>
        <w:t>ООО</w:t>
      </w:r>
      <w:proofErr w:type="gramEnd"/>
      <w:r w:rsidR="00E60911" w:rsidRPr="00371C7D">
        <w:rPr>
          <w:rStyle w:val="a7"/>
          <w:rFonts w:ascii="Times New Roman" w:hAnsi="Times New Roman" w:cs="Times New Roman"/>
          <w:b w:val="0"/>
        </w:rPr>
        <w:t xml:space="preserve"> </w:t>
      </w:r>
      <w:r w:rsidRPr="00371C7D">
        <w:rPr>
          <w:rStyle w:val="a7"/>
          <w:rFonts w:ascii="Times New Roman" w:hAnsi="Times New Roman" w:cs="Times New Roman"/>
          <w:b w:val="0"/>
        </w:rPr>
        <w:t xml:space="preserve"> (общество с ограниченной ответственностью), справедливо полагая, что именно они зачастую и являются </w:t>
      </w:r>
      <w:r w:rsidR="00E60911" w:rsidRPr="00371C7D">
        <w:rPr>
          <w:rStyle w:val="a7"/>
          <w:rFonts w:ascii="Times New Roman" w:hAnsi="Times New Roman" w:cs="Times New Roman"/>
          <w:b w:val="0"/>
        </w:rPr>
        <w:t>объектами выбора для начинающих предпринимателей.</w:t>
      </w:r>
    </w:p>
    <w:p w:rsidR="00E60911" w:rsidRPr="00371C7D" w:rsidRDefault="00E60911" w:rsidP="008B0F71">
      <w:pPr>
        <w:pStyle w:val="af7"/>
        <w:tabs>
          <w:tab w:val="left" w:pos="851"/>
        </w:tabs>
        <w:rPr>
          <w:rStyle w:val="a7"/>
          <w:rFonts w:ascii="Times New Roman" w:hAnsi="Times New Roman" w:cs="Times New Roman"/>
          <w:b w:val="0"/>
        </w:rPr>
      </w:pPr>
      <w:r w:rsidRPr="00371C7D">
        <w:rPr>
          <w:rStyle w:val="a7"/>
          <w:rFonts w:ascii="Times New Roman" w:hAnsi="Times New Roman" w:cs="Times New Roman"/>
          <w:b w:val="0"/>
        </w:rPr>
        <w:t xml:space="preserve">Постараемся </w:t>
      </w:r>
      <w:r w:rsidR="00E15B70" w:rsidRPr="00371C7D">
        <w:rPr>
          <w:rStyle w:val="a7"/>
          <w:rFonts w:ascii="Times New Roman" w:hAnsi="Times New Roman" w:cs="Times New Roman"/>
          <w:b w:val="0"/>
        </w:rPr>
        <w:t xml:space="preserve"> изложить краткие  характеристики организационно-правовых форм, а также  </w:t>
      </w:r>
      <w:r w:rsidRPr="00371C7D">
        <w:rPr>
          <w:rStyle w:val="a7"/>
          <w:rFonts w:ascii="Times New Roman" w:hAnsi="Times New Roman" w:cs="Times New Roman"/>
          <w:b w:val="0"/>
        </w:rPr>
        <w:t>присущие им преимущества и недостатки.</w:t>
      </w:r>
    </w:p>
    <w:p w:rsidR="00A55961" w:rsidRPr="00371C7D" w:rsidRDefault="00A55961" w:rsidP="008B0F71">
      <w:pPr>
        <w:pStyle w:val="af7"/>
        <w:tabs>
          <w:tab w:val="left" w:pos="851"/>
        </w:tabs>
        <w:rPr>
          <w:rStyle w:val="a7"/>
          <w:rFonts w:ascii="Times New Roman" w:hAnsi="Times New Roman" w:cs="Times New Roman"/>
          <w:b w:val="0"/>
        </w:rPr>
      </w:pPr>
    </w:p>
    <w:p w:rsidR="00A55961" w:rsidRPr="00371C7D" w:rsidRDefault="00A55961" w:rsidP="00A55961">
      <w:pPr>
        <w:jc w:val="center"/>
        <w:rPr>
          <w:rStyle w:val="a7"/>
          <w:rFonts w:ascii="Times New Roman" w:hAnsi="Times New Roman" w:cs="Times New Roman"/>
          <w:b w:val="0"/>
        </w:rPr>
      </w:pPr>
      <w:r w:rsidRPr="00371C7D">
        <w:rPr>
          <w:rStyle w:val="a7"/>
          <w:rFonts w:ascii="Times New Roman" w:hAnsi="Times New Roman" w:cs="Times New Roman"/>
        </w:rPr>
        <w:t xml:space="preserve">3. Особенности и различия  ИП </w:t>
      </w:r>
      <w:proofErr w:type="gramStart"/>
      <w:r w:rsidRPr="00371C7D">
        <w:rPr>
          <w:rStyle w:val="a7"/>
          <w:rFonts w:ascii="Times New Roman" w:hAnsi="Times New Roman" w:cs="Times New Roman"/>
        </w:rPr>
        <w:t>и ООО</w:t>
      </w:r>
      <w:proofErr w:type="gramEnd"/>
      <w:r w:rsidRPr="00371C7D">
        <w:rPr>
          <w:rStyle w:val="a7"/>
          <w:rFonts w:ascii="Times New Roman" w:hAnsi="Times New Roman" w:cs="Times New Roman"/>
        </w:rPr>
        <w:t>.</w:t>
      </w:r>
    </w:p>
    <w:p w:rsidR="00E60911" w:rsidRPr="00371C7D" w:rsidRDefault="00E60911" w:rsidP="008B0F71">
      <w:pPr>
        <w:pStyle w:val="af7"/>
        <w:tabs>
          <w:tab w:val="left" w:pos="851"/>
        </w:tabs>
        <w:rPr>
          <w:rStyle w:val="a7"/>
          <w:rFonts w:ascii="Times New Roman" w:hAnsi="Times New Roman" w:cs="Times New Roman"/>
          <w:b w:val="0"/>
        </w:rPr>
      </w:pPr>
    </w:p>
    <w:p w:rsidR="00E60911" w:rsidRPr="00371C7D" w:rsidRDefault="00E60911" w:rsidP="00B76D7F">
      <w:pPr>
        <w:pStyle w:val="af7"/>
        <w:tabs>
          <w:tab w:val="left" w:pos="851"/>
        </w:tabs>
        <w:jc w:val="center"/>
        <w:rPr>
          <w:rStyle w:val="a7"/>
          <w:rFonts w:ascii="Times New Roman" w:hAnsi="Times New Roman" w:cs="Times New Roman"/>
        </w:rPr>
      </w:pPr>
      <w:r w:rsidRPr="00371C7D">
        <w:rPr>
          <w:rStyle w:val="a7"/>
          <w:rFonts w:ascii="Times New Roman" w:hAnsi="Times New Roman" w:cs="Times New Roman"/>
        </w:rPr>
        <w:t>Сравнительная таблица</w:t>
      </w:r>
      <w:r w:rsidR="00B76D7F" w:rsidRPr="00371C7D">
        <w:rPr>
          <w:rStyle w:val="a7"/>
          <w:rFonts w:ascii="Times New Roman" w:hAnsi="Times New Roman" w:cs="Times New Roman"/>
        </w:rPr>
        <w:t xml:space="preserve"> особенностей организационных форм</w:t>
      </w:r>
    </w:p>
    <w:p w:rsidR="00B76D7F" w:rsidRPr="00371C7D" w:rsidRDefault="00B76D7F" w:rsidP="00B76D7F">
      <w:pPr>
        <w:pStyle w:val="af7"/>
        <w:tabs>
          <w:tab w:val="left" w:pos="851"/>
        </w:tabs>
        <w:jc w:val="center"/>
        <w:rPr>
          <w:rStyle w:val="a7"/>
          <w:rFonts w:ascii="Times New Roman" w:hAnsi="Times New Roman" w:cs="Times New Roman"/>
        </w:rPr>
      </w:pPr>
    </w:p>
    <w:tbl>
      <w:tblPr>
        <w:tblStyle w:val="af0"/>
        <w:tblW w:w="0" w:type="auto"/>
        <w:tblLayout w:type="fixed"/>
        <w:tblLook w:val="04A0"/>
      </w:tblPr>
      <w:tblGrid>
        <w:gridCol w:w="1242"/>
        <w:gridCol w:w="2835"/>
        <w:gridCol w:w="3091"/>
      </w:tblGrid>
      <w:tr w:rsidR="00E60911" w:rsidRPr="00371C7D" w:rsidTr="005D63DF">
        <w:tc>
          <w:tcPr>
            <w:tcW w:w="1242" w:type="dxa"/>
          </w:tcPr>
          <w:p w:rsidR="00E60911" w:rsidRPr="00371C7D" w:rsidRDefault="00E60911" w:rsidP="005D63DF">
            <w:pPr>
              <w:pStyle w:val="af7"/>
              <w:tabs>
                <w:tab w:val="left" w:pos="851"/>
              </w:tabs>
              <w:jc w:val="both"/>
              <w:rPr>
                <w:rStyle w:val="a7"/>
                <w:rFonts w:ascii="Times New Roman" w:hAnsi="Times New Roman" w:cs="Times New Roman"/>
                <w:b w:val="0"/>
              </w:rPr>
            </w:pPr>
          </w:p>
        </w:tc>
        <w:tc>
          <w:tcPr>
            <w:tcW w:w="2835" w:type="dxa"/>
          </w:tcPr>
          <w:p w:rsidR="00E60911" w:rsidRPr="00371C7D" w:rsidRDefault="00E60911" w:rsidP="005D63DF">
            <w:pPr>
              <w:pStyle w:val="af7"/>
              <w:tabs>
                <w:tab w:val="left" w:pos="851"/>
              </w:tabs>
              <w:jc w:val="both"/>
              <w:rPr>
                <w:rStyle w:val="a7"/>
                <w:rFonts w:ascii="Times New Roman" w:hAnsi="Times New Roman" w:cs="Times New Roman"/>
              </w:rPr>
            </w:pPr>
            <w:r w:rsidRPr="00371C7D">
              <w:rPr>
                <w:rStyle w:val="a7"/>
                <w:rFonts w:ascii="Times New Roman" w:hAnsi="Times New Roman" w:cs="Times New Roman"/>
              </w:rPr>
              <w:t>Индивидуальный предприниматель</w:t>
            </w:r>
          </w:p>
          <w:p w:rsidR="00E60911" w:rsidRPr="00371C7D" w:rsidRDefault="00E60911" w:rsidP="005D63DF">
            <w:pPr>
              <w:pStyle w:val="af7"/>
              <w:tabs>
                <w:tab w:val="left" w:pos="851"/>
              </w:tabs>
              <w:jc w:val="both"/>
              <w:rPr>
                <w:rStyle w:val="a7"/>
                <w:rFonts w:ascii="Times New Roman" w:hAnsi="Times New Roman" w:cs="Times New Roman"/>
              </w:rPr>
            </w:pPr>
            <w:r w:rsidRPr="00371C7D">
              <w:rPr>
                <w:rStyle w:val="a7"/>
                <w:rFonts w:ascii="Times New Roman" w:hAnsi="Times New Roman" w:cs="Times New Roman"/>
              </w:rPr>
              <w:t xml:space="preserve">          ИП</w:t>
            </w:r>
          </w:p>
        </w:tc>
        <w:tc>
          <w:tcPr>
            <w:tcW w:w="3091" w:type="dxa"/>
          </w:tcPr>
          <w:p w:rsidR="00E60911" w:rsidRPr="00371C7D" w:rsidRDefault="00E60911" w:rsidP="005D63DF">
            <w:pPr>
              <w:pStyle w:val="af7"/>
              <w:tabs>
                <w:tab w:val="left" w:pos="851"/>
              </w:tabs>
              <w:jc w:val="both"/>
              <w:rPr>
                <w:rStyle w:val="a7"/>
                <w:rFonts w:ascii="Times New Roman" w:hAnsi="Times New Roman" w:cs="Times New Roman"/>
              </w:rPr>
            </w:pPr>
            <w:r w:rsidRPr="00371C7D">
              <w:rPr>
                <w:rStyle w:val="a7"/>
                <w:rFonts w:ascii="Times New Roman" w:hAnsi="Times New Roman" w:cs="Times New Roman"/>
              </w:rPr>
              <w:t>Юридическое лицо</w:t>
            </w:r>
          </w:p>
          <w:p w:rsidR="00E60911" w:rsidRPr="00371C7D" w:rsidRDefault="00E60911" w:rsidP="005D63DF">
            <w:pPr>
              <w:pStyle w:val="af7"/>
              <w:tabs>
                <w:tab w:val="left" w:pos="851"/>
              </w:tabs>
              <w:jc w:val="both"/>
              <w:rPr>
                <w:rStyle w:val="a7"/>
                <w:rFonts w:ascii="Times New Roman" w:hAnsi="Times New Roman" w:cs="Times New Roman"/>
              </w:rPr>
            </w:pPr>
            <w:r w:rsidRPr="00371C7D">
              <w:rPr>
                <w:rStyle w:val="a7"/>
                <w:rFonts w:ascii="Times New Roman" w:hAnsi="Times New Roman" w:cs="Times New Roman"/>
              </w:rPr>
              <w:t xml:space="preserve">          </w:t>
            </w:r>
          </w:p>
          <w:p w:rsidR="00E60911" w:rsidRPr="00371C7D" w:rsidRDefault="00E60911" w:rsidP="005D63DF">
            <w:pPr>
              <w:pStyle w:val="af7"/>
              <w:tabs>
                <w:tab w:val="left" w:pos="851"/>
              </w:tabs>
              <w:jc w:val="both"/>
              <w:rPr>
                <w:rStyle w:val="a7"/>
                <w:rFonts w:ascii="Times New Roman" w:hAnsi="Times New Roman" w:cs="Times New Roman"/>
              </w:rPr>
            </w:pPr>
            <w:r w:rsidRPr="00371C7D">
              <w:rPr>
                <w:rStyle w:val="a7"/>
                <w:rFonts w:ascii="Times New Roman" w:hAnsi="Times New Roman" w:cs="Times New Roman"/>
              </w:rPr>
              <w:t xml:space="preserve">           ООО</w:t>
            </w:r>
          </w:p>
        </w:tc>
      </w:tr>
      <w:tr w:rsidR="00E60911" w:rsidRPr="00371C7D" w:rsidTr="005D63DF">
        <w:tc>
          <w:tcPr>
            <w:tcW w:w="1242" w:type="dxa"/>
            <w:vAlign w:val="center"/>
          </w:tcPr>
          <w:p w:rsidR="00E60911" w:rsidRPr="00371C7D" w:rsidRDefault="00E60911"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 xml:space="preserve">Создание, регистрация </w:t>
            </w:r>
          </w:p>
        </w:tc>
        <w:tc>
          <w:tcPr>
            <w:tcW w:w="2835" w:type="dxa"/>
            <w:vAlign w:val="center"/>
          </w:tcPr>
          <w:p w:rsidR="00E60911" w:rsidRPr="00371C7D" w:rsidRDefault="00E60911"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 xml:space="preserve">Регистрация в инспекции ФНС России по месту расположения не более 5 рабочих дней, госпошлина 800 руб., небольшой объём документов. Не требуется </w:t>
            </w:r>
            <w:hyperlink r:id="rId27" w:history="1">
              <w:r w:rsidRPr="00371C7D">
                <w:rPr>
                  <w:rFonts w:ascii="Times New Roman" w:eastAsia="Times New Roman" w:hAnsi="Times New Roman" w:cs="Times New Roman"/>
                </w:rPr>
                <w:t>предоставление юридического адреса</w:t>
              </w:r>
            </w:hyperlink>
            <w:r w:rsidRPr="00371C7D">
              <w:rPr>
                <w:rFonts w:ascii="Times New Roman" w:eastAsia="Times New Roman" w:hAnsi="Times New Roman" w:cs="Times New Roman"/>
                <w:bCs/>
                <w:color w:val="000000"/>
              </w:rPr>
              <w:t xml:space="preserve">, не </w:t>
            </w:r>
            <w:proofErr w:type="gramStart"/>
            <w:r w:rsidRPr="00371C7D">
              <w:rPr>
                <w:rFonts w:ascii="Times New Roman" w:eastAsia="Times New Roman" w:hAnsi="Times New Roman" w:cs="Times New Roman"/>
                <w:bCs/>
                <w:color w:val="000000"/>
              </w:rPr>
              <w:t>обязан</w:t>
            </w:r>
            <w:proofErr w:type="gramEnd"/>
            <w:r w:rsidRPr="00371C7D">
              <w:rPr>
                <w:rFonts w:ascii="Times New Roman" w:eastAsia="Times New Roman" w:hAnsi="Times New Roman" w:cs="Times New Roman"/>
                <w:bCs/>
                <w:color w:val="000000"/>
              </w:rPr>
              <w:t>, но может иметь печать и открывать расчетные счета в банках.</w:t>
            </w:r>
          </w:p>
        </w:tc>
        <w:tc>
          <w:tcPr>
            <w:tcW w:w="3091" w:type="dxa"/>
            <w:vAlign w:val="center"/>
          </w:tcPr>
          <w:p w:rsidR="00E60911" w:rsidRPr="00371C7D" w:rsidRDefault="00E60911"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 xml:space="preserve">Регистрация в инспекции ФНС России по месту расположения (госпошлина 4000 руб. рублей, 5-7 рабочих дней), большой объем документов - Устав, учредительный договор, протокол общего собрания и др. Обязательное наличие печати и счёта в банке. </w:t>
            </w:r>
          </w:p>
        </w:tc>
      </w:tr>
      <w:tr w:rsidR="00E60911" w:rsidRPr="00371C7D" w:rsidTr="005D63DF">
        <w:tc>
          <w:tcPr>
            <w:tcW w:w="1242" w:type="dxa"/>
            <w:vAlign w:val="center"/>
          </w:tcPr>
          <w:p w:rsidR="00E60911" w:rsidRPr="00371C7D" w:rsidRDefault="00E60911"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Возможности привлечения капитала</w:t>
            </w:r>
          </w:p>
        </w:tc>
        <w:tc>
          <w:tcPr>
            <w:tcW w:w="2835" w:type="dxa"/>
            <w:vAlign w:val="center"/>
          </w:tcPr>
          <w:p w:rsidR="00E60911" w:rsidRPr="00371C7D" w:rsidRDefault="00E60911"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В источники капитала входят собственные сбережения. Все поступающие денежные средства, за вычетом налогов - собственность физического лица.</w:t>
            </w:r>
          </w:p>
        </w:tc>
        <w:tc>
          <w:tcPr>
            <w:tcW w:w="3091" w:type="dxa"/>
            <w:vAlign w:val="center"/>
          </w:tcPr>
          <w:p w:rsidR="00E60911" w:rsidRPr="00371C7D" w:rsidRDefault="00E60911"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Привлечение больших суммы через не ограниченное количество инвесторов, путем продажи долей и/или акций</w:t>
            </w:r>
          </w:p>
        </w:tc>
      </w:tr>
      <w:tr w:rsidR="00E60911" w:rsidRPr="00371C7D" w:rsidTr="005D63DF">
        <w:tc>
          <w:tcPr>
            <w:tcW w:w="1242" w:type="dxa"/>
            <w:vAlign w:val="center"/>
          </w:tcPr>
          <w:p w:rsidR="00E60911" w:rsidRPr="00371C7D" w:rsidRDefault="00E60911"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Ответственность по коммерческим рискам</w:t>
            </w:r>
          </w:p>
        </w:tc>
        <w:tc>
          <w:tcPr>
            <w:tcW w:w="2835" w:type="dxa"/>
            <w:vAlign w:val="center"/>
          </w:tcPr>
          <w:p w:rsidR="00E60911" w:rsidRPr="00371C7D" w:rsidRDefault="00E60911"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Отсутствие уставного ка</w:t>
            </w:r>
            <w:r w:rsidR="005D63DF" w:rsidRPr="00371C7D">
              <w:rPr>
                <w:rFonts w:ascii="Times New Roman" w:eastAsia="Times New Roman" w:hAnsi="Times New Roman" w:cs="Times New Roman"/>
                <w:bCs/>
                <w:color w:val="000000"/>
              </w:rPr>
              <w:t xml:space="preserve">питала. Отвечает за риски </w:t>
            </w:r>
            <w:r w:rsidRPr="00371C7D">
              <w:rPr>
                <w:rFonts w:ascii="Times New Roman" w:eastAsia="Times New Roman" w:hAnsi="Times New Roman" w:cs="Times New Roman"/>
                <w:bCs/>
                <w:color w:val="000000"/>
              </w:rPr>
              <w:t xml:space="preserve"> своим имуществом даже после закрытия ИП.</w:t>
            </w:r>
          </w:p>
        </w:tc>
        <w:tc>
          <w:tcPr>
            <w:tcW w:w="3091" w:type="dxa"/>
            <w:vAlign w:val="center"/>
          </w:tcPr>
          <w:p w:rsidR="00E60911" w:rsidRPr="00371C7D" w:rsidRDefault="00E60911"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Минимальный размер уставного капитал</w:t>
            </w:r>
            <w:proofErr w:type="gramStart"/>
            <w:r w:rsidRPr="00371C7D">
              <w:rPr>
                <w:rFonts w:ascii="Times New Roman" w:eastAsia="Times New Roman" w:hAnsi="Times New Roman" w:cs="Times New Roman"/>
                <w:bCs/>
                <w:color w:val="000000"/>
              </w:rPr>
              <w:t>а ООО</w:t>
            </w:r>
            <w:proofErr w:type="gramEnd"/>
            <w:r w:rsidRPr="00371C7D">
              <w:rPr>
                <w:rFonts w:ascii="Times New Roman" w:eastAsia="Times New Roman" w:hAnsi="Times New Roman" w:cs="Times New Roman"/>
                <w:bCs/>
                <w:color w:val="000000"/>
              </w:rPr>
              <w:t xml:space="preserve"> – </w:t>
            </w:r>
            <w:r w:rsidRPr="00371C7D">
              <w:rPr>
                <w:rFonts w:ascii="Times New Roman" w:eastAsia="Times New Roman" w:hAnsi="Times New Roman" w:cs="Times New Roman"/>
                <w:b/>
                <w:bCs/>
                <w:color w:val="000000"/>
              </w:rPr>
              <w:t>10000</w:t>
            </w:r>
            <w:r w:rsidRPr="00371C7D">
              <w:rPr>
                <w:rFonts w:ascii="Times New Roman" w:eastAsia="Times New Roman" w:hAnsi="Times New Roman" w:cs="Times New Roman"/>
                <w:bCs/>
                <w:color w:val="000000"/>
              </w:rPr>
              <w:t xml:space="preserve"> рублей. Собственники несут ответственность, ограниченную вкладом в уставный капитал, или суммой, которая уплачена за акцию.</w:t>
            </w:r>
          </w:p>
        </w:tc>
      </w:tr>
      <w:tr w:rsidR="005D63DF" w:rsidRPr="00371C7D" w:rsidTr="005D63DF">
        <w:tc>
          <w:tcPr>
            <w:tcW w:w="1242"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 xml:space="preserve">Контроль и </w:t>
            </w:r>
            <w:r w:rsidRPr="00371C7D">
              <w:rPr>
                <w:rFonts w:ascii="Times New Roman" w:eastAsia="Times New Roman" w:hAnsi="Times New Roman" w:cs="Times New Roman"/>
                <w:bCs/>
                <w:color w:val="000000"/>
              </w:rPr>
              <w:lastRenderedPageBreak/>
              <w:t>отчётность</w:t>
            </w:r>
          </w:p>
        </w:tc>
        <w:tc>
          <w:tcPr>
            <w:tcW w:w="2835" w:type="dxa"/>
            <w:vAlign w:val="center"/>
          </w:tcPr>
          <w:p w:rsidR="005D63DF" w:rsidRPr="00371C7D" w:rsidRDefault="00B76D7F" w:rsidP="00B76D7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lastRenderedPageBreak/>
              <w:t>О</w:t>
            </w:r>
            <w:r w:rsidR="005D63DF" w:rsidRPr="00371C7D">
              <w:rPr>
                <w:rFonts w:ascii="Times New Roman" w:eastAsia="Times New Roman" w:hAnsi="Times New Roman" w:cs="Times New Roman"/>
                <w:bCs/>
                <w:color w:val="000000"/>
              </w:rPr>
              <w:t xml:space="preserve">существляет полный </w:t>
            </w:r>
            <w:proofErr w:type="gramStart"/>
            <w:r w:rsidR="005D63DF" w:rsidRPr="00371C7D">
              <w:rPr>
                <w:rFonts w:ascii="Times New Roman" w:eastAsia="Times New Roman" w:hAnsi="Times New Roman" w:cs="Times New Roman"/>
                <w:bCs/>
                <w:color w:val="000000"/>
              </w:rPr>
              <w:t>контроль за</w:t>
            </w:r>
            <w:proofErr w:type="gramEnd"/>
            <w:r w:rsidR="005D63DF" w:rsidRPr="00371C7D">
              <w:rPr>
                <w:rFonts w:ascii="Times New Roman" w:eastAsia="Times New Roman" w:hAnsi="Times New Roman" w:cs="Times New Roman"/>
                <w:bCs/>
                <w:color w:val="000000"/>
              </w:rPr>
              <w:t xml:space="preserve"> всей </w:t>
            </w:r>
            <w:r w:rsidR="005D63DF" w:rsidRPr="00371C7D">
              <w:rPr>
                <w:rFonts w:ascii="Times New Roman" w:eastAsia="Times New Roman" w:hAnsi="Times New Roman" w:cs="Times New Roman"/>
                <w:bCs/>
                <w:color w:val="000000"/>
              </w:rPr>
              <w:lastRenderedPageBreak/>
              <w:t>деятельностью.</w:t>
            </w:r>
            <w:r w:rsidRPr="00371C7D">
              <w:rPr>
                <w:rFonts w:ascii="Times New Roman" w:eastAsia="Times New Roman" w:hAnsi="Times New Roman" w:cs="Times New Roman"/>
                <w:bCs/>
                <w:color w:val="000000"/>
              </w:rPr>
              <w:t xml:space="preserve"> С 2013 года </w:t>
            </w:r>
            <w:r w:rsidR="005D63DF" w:rsidRPr="00371C7D">
              <w:rPr>
                <w:rFonts w:ascii="Times New Roman" w:eastAsia="Times New Roman" w:hAnsi="Times New Roman" w:cs="Times New Roman"/>
                <w:bCs/>
                <w:color w:val="000000"/>
              </w:rPr>
              <w:t xml:space="preserve"> </w:t>
            </w:r>
            <w:r w:rsidRPr="00371C7D">
              <w:rPr>
                <w:rFonts w:ascii="Times New Roman" w:eastAsia="Times New Roman" w:hAnsi="Times New Roman" w:cs="Times New Roman"/>
                <w:bCs/>
                <w:color w:val="000000"/>
              </w:rPr>
              <w:t xml:space="preserve">бухгалтерский учет ведет бухгалтер. Составление </w:t>
            </w:r>
            <w:r w:rsidR="005D63DF" w:rsidRPr="00371C7D">
              <w:rPr>
                <w:rFonts w:ascii="Times New Roman" w:eastAsia="Times New Roman" w:hAnsi="Times New Roman" w:cs="Times New Roman"/>
                <w:bCs/>
                <w:color w:val="000000"/>
              </w:rPr>
              <w:t xml:space="preserve"> ежегодной декларации о доходах/расходах</w:t>
            </w:r>
            <w:r w:rsidRPr="00371C7D">
              <w:rPr>
                <w:rFonts w:ascii="Times New Roman" w:eastAsia="Times New Roman" w:hAnsi="Times New Roman" w:cs="Times New Roman"/>
                <w:bCs/>
                <w:color w:val="000000"/>
              </w:rPr>
              <w:t xml:space="preserve">, ежеквартальных отчетов в социальные фонды. </w:t>
            </w:r>
          </w:p>
        </w:tc>
        <w:tc>
          <w:tcPr>
            <w:tcW w:w="3091"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lastRenderedPageBreak/>
              <w:t xml:space="preserve">Контроль деятельности осуществляется учредителями </w:t>
            </w:r>
            <w:r w:rsidRPr="00371C7D">
              <w:rPr>
                <w:rFonts w:ascii="Times New Roman" w:eastAsia="Times New Roman" w:hAnsi="Times New Roman" w:cs="Times New Roman"/>
                <w:bCs/>
                <w:color w:val="000000"/>
              </w:rPr>
              <w:lastRenderedPageBreak/>
              <w:t>через службы: бухгалтерия, экономический, финансовый и др. отделы. Степень влияния на принимаемые решения зависит от долей в уставном капитале или от количества приобретённых акций.</w:t>
            </w:r>
            <w:r w:rsidR="00B76D7F" w:rsidRPr="00371C7D">
              <w:rPr>
                <w:rFonts w:ascii="Times New Roman" w:eastAsia="Times New Roman" w:hAnsi="Times New Roman" w:cs="Times New Roman"/>
                <w:bCs/>
                <w:color w:val="000000"/>
              </w:rPr>
              <w:t xml:space="preserve"> </w:t>
            </w:r>
            <w:r w:rsidRPr="00371C7D">
              <w:rPr>
                <w:rFonts w:ascii="Times New Roman" w:eastAsia="Times New Roman" w:hAnsi="Times New Roman" w:cs="Times New Roman"/>
                <w:bCs/>
                <w:color w:val="000000"/>
              </w:rPr>
              <w:t>Составление ежеквартального и ежегодного бухгалтерского отчёта.</w:t>
            </w:r>
          </w:p>
        </w:tc>
      </w:tr>
      <w:tr w:rsidR="005D63DF" w:rsidRPr="00371C7D" w:rsidTr="005D63DF">
        <w:tc>
          <w:tcPr>
            <w:tcW w:w="1242"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lastRenderedPageBreak/>
              <w:t>Продолжительность существования</w:t>
            </w:r>
          </w:p>
        </w:tc>
        <w:tc>
          <w:tcPr>
            <w:tcW w:w="2835" w:type="dxa"/>
            <w:vAlign w:val="center"/>
          </w:tcPr>
          <w:p w:rsidR="005D63DF" w:rsidRPr="00371C7D" w:rsidRDefault="00B76D7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 xml:space="preserve">Невозможность продажи бизнеса, только как физические лицо может продать активы. </w:t>
            </w:r>
            <w:r w:rsidR="005D63DF" w:rsidRPr="00371C7D">
              <w:rPr>
                <w:rFonts w:ascii="Times New Roman" w:eastAsia="Times New Roman" w:hAnsi="Times New Roman" w:cs="Times New Roman"/>
                <w:bCs/>
                <w:color w:val="000000"/>
              </w:rPr>
              <w:t>Существование прекращается из-за продажи активов кому-либо или из-за смерти собственника.</w:t>
            </w:r>
          </w:p>
        </w:tc>
        <w:tc>
          <w:tcPr>
            <w:tcW w:w="3091"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 xml:space="preserve">Продолжительность существования не ограничено. Ликвидация при банкротстве или по решению учредителей. </w:t>
            </w:r>
          </w:p>
        </w:tc>
      </w:tr>
      <w:tr w:rsidR="005D63DF" w:rsidRPr="00371C7D" w:rsidTr="005D63DF">
        <w:tc>
          <w:tcPr>
            <w:tcW w:w="1242"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Налогообложение</w:t>
            </w:r>
          </w:p>
        </w:tc>
        <w:tc>
          <w:tcPr>
            <w:tcW w:w="2835"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Налог на вмененный доход или по упрощённой системе</w:t>
            </w:r>
            <w:r w:rsidR="00B76D7F" w:rsidRPr="00371C7D">
              <w:rPr>
                <w:rFonts w:ascii="Times New Roman" w:eastAsia="Times New Roman" w:hAnsi="Times New Roman" w:cs="Times New Roman"/>
                <w:bCs/>
                <w:color w:val="000000"/>
              </w:rPr>
              <w:t>, патент, общий режим налогообложения</w:t>
            </w:r>
            <w:proofErr w:type="gramStart"/>
            <w:r w:rsidR="00B76D7F" w:rsidRPr="00371C7D">
              <w:rPr>
                <w:rFonts w:ascii="Times New Roman" w:eastAsia="Times New Roman" w:hAnsi="Times New Roman" w:cs="Times New Roman"/>
                <w:bCs/>
                <w:color w:val="000000"/>
              </w:rPr>
              <w:t xml:space="preserve"> .</w:t>
            </w:r>
            <w:proofErr w:type="gramEnd"/>
            <w:r w:rsidRPr="00371C7D">
              <w:rPr>
                <w:rFonts w:ascii="Times New Roman" w:eastAsia="Times New Roman" w:hAnsi="Times New Roman" w:cs="Times New Roman"/>
                <w:bCs/>
                <w:color w:val="000000"/>
              </w:rPr>
              <w:t xml:space="preserve"> Освобожден от ряда налогов для юридических лиц</w:t>
            </w:r>
          </w:p>
        </w:tc>
        <w:tc>
          <w:tcPr>
            <w:tcW w:w="3091"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Все налоги в соответствии с Налоговым кодексом и региональным законодательством.</w:t>
            </w:r>
          </w:p>
        </w:tc>
      </w:tr>
      <w:tr w:rsidR="005D63DF" w:rsidRPr="00371C7D" w:rsidTr="005D63DF">
        <w:tc>
          <w:tcPr>
            <w:tcW w:w="1242"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Страховые взносы</w:t>
            </w:r>
          </w:p>
        </w:tc>
        <w:tc>
          <w:tcPr>
            <w:tcW w:w="2835" w:type="dxa"/>
            <w:vAlign w:val="center"/>
          </w:tcPr>
          <w:p w:rsidR="00B76D7F" w:rsidRPr="00371C7D" w:rsidRDefault="00B76D7F" w:rsidP="005D63DF">
            <w:pPr>
              <w:spacing w:before="225" w:after="225"/>
              <w:jc w:val="both"/>
              <w:rPr>
                <w:rFonts w:ascii="Times New Roman" w:hAnsi="Times New Roman" w:cs="Times New Roman"/>
              </w:rPr>
            </w:pPr>
            <w:r w:rsidRPr="00371C7D">
              <w:rPr>
                <w:rFonts w:ascii="Times New Roman" w:hAnsi="Times New Roman" w:cs="Times New Roman"/>
                <w:b/>
              </w:rPr>
              <w:t>ФС</w:t>
            </w:r>
            <w:proofErr w:type="gramStart"/>
            <w:r w:rsidRPr="00371C7D">
              <w:rPr>
                <w:rFonts w:ascii="Times New Roman" w:hAnsi="Times New Roman" w:cs="Times New Roman"/>
                <w:b/>
              </w:rPr>
              <w:t>С</w:t>
            </w:r>
            <w:r w:rsidRPr="00371C7D">
              <w:rPr>
                <w:rFonts w:ascii="Times New Roman" w:hAnsi="Times New Roman" w:cs="Times New Roman"/>
              </w:rPr>
              <w:t>-</w:t>
            </w:r>
            <w:proofErr w:type="gramEnd"/>
            <w:r w:rsidRPr="00371C7D">
              <w:rPr>
                <w:rFonts w:ascii="Times New Roman" w:hAnsi="Times New Roman" w:cs="Times New Roman"/>
              </w:rPr>
              <w:t xml:space="preserve"> </w:t>
            </w:r>
            <w:r w:rsidR="00847A69" w:rsidRPr="00371C7D">
              <w:rPr>
                <w:rFonts w:ascii="Times New Roman" w:hAnsi="Times New Roman" w:cs="Times New Roman"/>
              </w:rPr>
              <w:t>имеет возможность не регистрироваться в качестве страхователя. Однако если индивиду</w:t>
            </w:r>
            <w:r w:rsidR="00847A69" w:rsidRPr="00371C7D">
              <w:rPr>
                <w:rFonts w:ascii="Times New Roman" w:hAnsi="Times New Roman" w:cs="Times New Roman"/>
              </w:rPr>
              <w:softHyphen/>
              <w:t xml:space="preserve">альный предприниматель нанимает работников - все </w:t>
            </w:r>
            <w:r w:rsidR="00847A69" w:rsidRPr="00371C7D">
              <w:rPr>
                <w:rFonts w:ascii="Times New Roman" w:hAnsi="Times New Roman" w:cs="Times New Roman"/>
              </w:rPr>
              <w:lastRenderedPageBreak/>
              <w:t>наемные работники подлежат обязательному страхованию в фонде социального страхования</w:t>
            </w:r>
            <w:r w:rsidRPr="00371C7D">
              <w:rPr>
                <w:rFonts w:ascii="Times New Roman" w:hAnsi="Times New Roman" w:cs="Times New Roman"/>
              </w:rPr>
              <w:t>. За них платятся взносы.</w:t>
            </w:r>
          </w:p>
          <w:p w:rsidR="005D63DF" w:rsidRPr="00371C7D" w:rsidRDefault="00B76D7F" w:rsidP="00B76D7F">
            <w:pPr>
              <w:spacing w:before="225" w:after="225"/>
              <w:jc w:val="both"/>
              <w:rPr>
                <w:rFonts w:ascii="Times New Roman" w:eastAsia="Times New Roman" w:hAnsi="Times New Roman" w:cs="Times New Roman"/>
                <w:bCs/>
                <w:color w:val="000000"/>
              </w:rPr>
            </w:pPr>
            <w:r w:rsidRPr="00371C7D">
              <w:rPr>
                <w:rFonts w:ascii="Times New Roman" w:hAnsi="Times New Roman" w:cs="Times New Roman"/>
                <w:b/>
              </w:rPr>
              <w:t>ПФ</w:t>
            </w:r>
            <w:r w:rsidRPr="00371C7D">
              <w:rPr>
                <w:rFonts w:ascii="Times New Roman" w:hAnsi="Times New Roman" w:cs="Times New Roman"/>
              </w:rPr>
              <w:t xml:space="preserve"> </w:t>
            </w:r>
            <w:proofErr w:type="gramStart"/>
            <w:r w:rsidRPr="00371C7D">
              <w:rPr>
                <w:rFonts w:ascii="Times New Roman" w:hAnsi="Times New Roman" w:cs="Times New Roman"/>
              </w:rPr>
              <w:t>-у</w:t>
            </w:r>
            <w:proofErr w:type="gramEnd"/>
            <w:r w:rsidRPr="00371C7D">
              <w:rPr>
                <w:rFonts w:ascii="Times New Roman" w:hAnsi="Times New Roman" w:cs="Times New Roman"/>
              </w:rPr>
              <w:t>плачивается</w:t>
            </w:r>
            <w:r w:rsidR="005D63DF" w:rsidRPr="00371C7D">
              <w:rPr>
                <w:rFonts w:ascii="Times New Roman" w:hAnsi="Times New Roman" w:cs="Times New Roman"/>
              </w:rPr>
              <w:t xml:space="preserve"> страховые взносы на пенсионное страхование в твердой сумме, которая меняется ежегодно </w:t>
            </w:r>
            <w:r w:rsidRPr="00371C7D">
              <w:rPr>
                <w:rFonts w:ascii="Times New Roman" w:hAnsi="Times New Roman" w:cs="Times New Roman"/>
              </w:rPr>
              <w:t>, уплачивает взносы за своих наемных работников.</w:t>
            </w:r>
          </w:p>
        </w:tc>
        <w:tc>
          <w:tcPr>
            <w:tcW w:w="3091" w:type="dxa"/>
            <w:vAlign w:val="center"/>
          </w:tcPr>
          <w:p w:rsidR="005D63DF" w:rsidRPr="00371C7D" w:rsidRDefault="00847A69" w:rsidP="00B76D7F">
            <w:pPr>
              <w:spacing w:before="225" w:after="225"/>
              <w:jc w:val="both"/>
              <w:rPr>
                <w:rFonts w:ascii="Times New Roman" w:eastAsia="Times New Roman" w:hAnsi="Times New Roman" w:cs="Times New Roman"/>
                <w:bCs/>
              </w:rPr>
            </w:pPr>
            <w:r w:rsidRPr="00371C7D">
              <w:rPr>
                <w:rFonts w:ascii="Times New Roman" w:hAnsi="Times New Roman" w:cs="Times New Roman"/>
                <w:color w:val="333333"/>
              </w:rPr>
              <w:lastRenderedPageBreak/>
              <w:t xml:space="preserve"> </w:t>
            </w:r>
            <w:r w:rsidR="00B76D7F" w:rsidRPr="00371C7D">
              <w:rPr>
                <w:rFonts w:ascii="Times New Roman" w:hAnsi="Times New Roman" w:cs="Times New Roman"/>
                <w:b/>
              </w:rPr>
              <w:t xml:space="preserve">ФСС, ПФ </w:t>
            </w:r>
            <w:r w:rsidR="00B76D7F" w:rsidRPr="00371C7D">
              <w:rPr>
                <w:rFonts w:ascii="Times New Roman" w:hAnsi="Times New Roman" w:cs="Times New Roman"/>
              </w:rPr>
              <w:t xml:space="preserve">- </w:t>
            </w:r>
            <w:r w:rsidRPr="00371C7D">
              <w:rPr>
                <w:rFonts w:ascii="Times New Roman" w:hAnsi="Times New Roman" w:cs="Times New Roman"/>
              </w:rPr>
              <w:t>обязано застраховать всех своих сотрудников в фонде со</w:t>
            </w:r>
            <w:r w:rsidRPr="00371C7D">
              <w:rPr>
                <w:rFonts w:ascii="Times New Roman" w:hAnsi="Times New Roman" w:cs="Times New Roman"/>
              </w:rPr>
              <w:softHyphen/>
              <w:t>циального страхования</w:t>
            </w:r>
            <w:r w:rsidR="00B76D7F" w:rsidRPr="00371C7D">
              <w:rPr>
                <w:rFonts w:ascii="Times New Roman" w:hAnsi="Times New Roman" w:cs="Times New Roman"/>
              </w:rPr>
              <w:t xml:space="preserve">, </w:t>
            </w:r>
            <w:r w:rsidRPr="00371C7D">
              <w:rPr>
                <w:rFonts w:ascii="Times New Roman" w:hAnsi="Times New Roman" w:cs="Times New Roman"/>
              </w:rPr>
              <w:t xml:space="preserve"> </w:t>
            </w:r>
            <w:r w:rsidR="005D63DF" w:rsidRPr="00371C7D">
              <w:rPr>
                <w:rFonts w:ascii="Times New Roman" w:hAnsi="Times New Roman" w:cs="Times New Roman"/>
              </w:rPr>
              <w:t xml:space="preserve"> уплачивает взносы за своих работников в за</w:t>
            </w:r>
            <w:r w:rsidR="005D63DF" w:rsidRPr="00371C7D">
              <w:rPr>
                <w:rFonts w:ascii="Times New Roman" w:hAnsi="Times New Roman" w:cs="Times New Roman"/>
              </w:rPr>
              <w:softHyphen/>
              <w:t xml:space="preserve">висимости от </w:t>
            </w:r>
            <w:r w:rsidR="005D63DF" w:rsidRPr="00371C7D">
              <w:rPr>
                <w:rFonts w:ascii="Times New Roman" w:hAnsi="Times New Roman" w:cs="Times New Roman"/>
              </w:rPr>
              <w:lastRenderedPageBreak/>
              <w:t>заработной платы.</w:t>
            </w:r>
          </w:p>
        </w:tc>
      </w:tr>
      <w:tr w:rsidR="005D63DF" w:rsidRPr="00371C7D" w:rsidTr="005D63DF">
        <w:tc>
          <w:tcPr>
            <w:tcW w:w="1242"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lastRenderedPageBreak/>
              <w:t>Сложность учета</w:t>
            </w:r>
          </w:p>
        </w:tc>
        <w:tc>
          <w:tcPr>
            <w:tcW w:w="2835" w:type="dxa"/>
            <w:vAlign w:val="center"/>
          </w:tcPr>
          <w:p w:rsidR="005D63DF" w:rsidRPr="00371C7D" w:rsidRDefault="005D63DF" w:rsidP="00EE3527">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Зависит от использ</w:t>
            </w:r>
            <w:r w:rsidR="00EE3527" w:rsidRPr="00371C7D">
              <w:rPr>
                <w:rFonts w:ascii="Times New Roman" w:eastAsia="Times New Roman" w:hAnsi="Times New Roman" w:cs="Times New Roman"/>
                <w:bCs/>
                <w:color w:val="000000"/>
              </w:rPr>
              <w:t>уемой системы налогообложения, с 2013 года</w:t>
            </w:r>
            <w:r w:rsidRPr="00371C7D">
              <w:rPr>
                <w:rFonts w:ascii="Times New Roman" w:eastAsia="Times New Roman" w:hAnsi="Times New Roman" w:cs="Times New Roman"/>
                <w:bCs/>
                <w:color w:val="000000"/>
              </w:rPr>
              <w:t xml:space="preserve"> обязан осуществлять бухгалтерски</w:t>
            </w:r>
            <w:r w:rsidR="00EE3527" w:rsidRPr="00371C7D">
              <w:rPr>
                <w:rFonts w:ascii="Times New Roman" w:eastAsia="Times New Roman" w:hAnsi="Times New Roman" w:cs="Times New Roman"/>
                <w:bCs/>
                <w:color w:val="000000"/>
              </w:rPr>
              <w:t>й учет,</w:t>
            </w:r>
            <w:r w:rsidRPr="00371C7D">
              <w:rPr>
                <w:rFonts w:ascii="Times New Roman" w:eastAsia="Times New Roman" w:hAnsi="Times New Roman" w:cs="Times New Roman"/>
                <w:bCs/>
                <w:color w:val="000000"/>
              </w:rPr>
              <w:t xml:space="preserve"> имеет право вести его по упрощенной схеме.</w:t>
            </w:r>
          </w:p>
        </w:tc>
        <w:tc>
          <w:tcPr>
            <w:tcW w:w="3091"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 xml:space="preserve">Традиционная, установленная законодательством система бухгалтерского и налогового учета. </w:t>
            </w:r>
          </w:p>
        </w:tc>
      </w:tr>
      <w:tr w:rsidR="005D63DF" w:rsidRPr="00371C7D" w:rsidTr="005D63DF">
        <w:tc>
          <w:tcPr>
            <w:tcW w:w="1242"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Прекращение деятельности</w:t>
            </w:r>
          </w:p>
        </w:tc>
        <w:tc>
          <w:tcPr>
            <w:tcW w:w="2835"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Сдача регистрационного свидетельства в орган регистрации, сдача налоговых деклараций по день прекращения деятельности без обязательной документальной проверки</w:t>
            </w:r>
          </w:p>
        </w:tc>
        <w:tc>
          <w:tcPr>
            <w:tcW w:w="3091" w:type="dxa"/>
            <w:vAlign w:val="center"/>
          </w:tcPr>
          <w:p w:rsidR="005D63DF" w:rsidRPr="00371C7D" w:rsidRDefault="005D63DF" w:rsidP="005D63DF">
            <w:pPr>
              <w:spacing w:before="225" w:after="225"/>
              <w:jc w:val="both"/>
              <w:rPr>
                <w:rFonts w:ascii="Times New Roman" w:eastAsia="Times New Roman" w:hAnsi="Times New Roman" w:cs="Times New Roman"/>
                <w:bCs/>
                <w:color w:val="000000"/>
              </w:rPr>
            </w:pPr>
            <w:r w:rsidRPr="00371C7D">
              <w:rPr>
                <w:rFonts w:ascii="Times New Roman" w:eastAsia="Times New Roman" w:hAnsi="Times New Roman" w:cs="Times New Roman"/>
                <w:bCs/>
                <w:color w:val="000000"/>
              </w:rPr>
              <w:t>Образование ликвидационной комиссии, составление ликвидационного баланса, документальная проверка за последние три года деятельности организации.</w:t>
            </w:r>
          </w:p>
        </w:tc>
      </w:tr>
    </w:tbl>
    <w:p w:rsidR="00E60911" w:rsidRPr="00371C7D" w:rsidRDefault="00E60911" w:rsidP="008B0F71">
      <w:pPr>
        <w:pStyle w:val="af7"/>
        <w:tabs>
          <w:tab w:val="left" w:pos="851"/>
        </w:tabs>
        <w:rPr>
          <w:rStyle w:val="a7"/>
          <w:rFonts w:ascii="Times New Roman" w:hAnsi="Times New Roman" w:cs="Times New Roman"/>
          <w:b w:val="0"/>
        </w:rPr>
      </w:pPr>
    </w:p>
    <w:p w:rsidR="0003776A" w:rsidRPr="00371C7D" w:rsidRDefault="00371C7D" w:rsidP="00371C7D">
      <w:pPr>
        <w:pStyle w:val="21"/>
        <w:shd w:val="clear" w:color="auto" w:fill="FFFFFF"/>
        <w:spacing w:line="360" w:lineRule="atLeast"/>
        <w:jc w:val="center"/>
        <w:rPr>
          <w:rFonts w:ascii="Times New Roman" w:hAnsi="Times New Roman" w:cs="Times New Roman"/>
          <w:sz w:val="22"/>
          <w:szCs w:val="22"/>
        </w:rPr>
      </w:pPr>
      <w:r>
        <w:rPr>
          <w:rFonts w:ascii="Times New Roman" w:hAnsi="Times New Roman" w:cs="Times New Roman"/>
          <w:sz w:val="22"/>
          <w:szCs w:val="22"/>
        </w:rPr>
        <w:t>Плюсы и минусы ИП</w:t>
      </w:r>
    </w:p>
    <w:p w:rsidR="0003776A" w:rsidRPr="00371C7D" w:rsidRDefault="0003776A" w:rsidP="0003776A">
      <w:pPr>
        <w:pStyle w:val="a3"/>
        <w:shd w:val="clear" w:color="auto" w:fill="FFFFFF"/>
        <w:spacing w:line="360" w:lineRule="atLeast"/>
        <w:jc w:val="both"/>
        <w:rPr>
          <w:b/>
          <w:sz w:val="22"/>
          <w:szCs w:val="22"/>
        </w:rPr>
      </w:pPr>
      <w:r w:rsidRPr="00371C7D">
        <w:rPr>
          <w:b/>
          <w:sz w:val="22"/>
          <w:szCs w:val="22"/>
        </w:rPr>
        <w:t>Плюсы ИП:</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lastRenderedPageBreak/>
        <w:t>Предпринимательской деятельностью может заниматься любой дееспособный гражданин, достигший совершеннолетнего возраста, за исключением случаев, предусмотренных законодательством РФ;</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Статус предпринимателя возможен не только для граждан Российской Федерации, но и для иностранных граждан, а также — для лиц без гражданства. Для этого необходимо иметь постоянное место жительства на территории РФ;</w:t>
      </w:r>
    </w:p>
    <w:p w:rsidR="0003776A" w:rsidRPr="00371C7D" w:rsidRDefault="0003776A" w:rsidP="00E931B3">
      <w:pPr>
        <w:numPr>
          <w:ilvl w:val="1"/>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Предпринимательская деятельность входит в общий трудовой стаж (труд на правах собственника будет равнозначен с работой по найму);</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ИП как единоличный владелец предприятия располагает полной свободой действий по сравнению с ООО. При этом доход предпринимателя непосредственно зависит от того, насколько успешно он действует в области бизнеса. Простота в распоряжении прибылью («все что заработал, то мое»);</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Автоматическое отнесение к субъектам малого предпринимательства</w:t>
      </w:r>
      <w:proofErr w:type="gramStart"/>
      <w:r w:rsidRPr="00371C7D">
        <w:rPr>
          <w:rFonts w:ascii="Times New Roman" w:hAnsi="Times New Roman" w:cs="Times New Roman"/>
        </w:rPr>
        <w:t xml:space="preserve"> ;</w:t>
      </w:r>
      <w:proofErr w:type="gramEnd"/>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Отсутствует необходимость в значительных первичных консультациях;</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Регистрация занимает не более 5 рабочих дней;</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Меньшие затраты при регистрации.</w:t>
      </w:r>
      <w:r w:rsidRPr="00371C7D">
        <w:rPr>
          <w:rFonts w:ascii="Times New Roman" w:hAnsi="Times New Roman" w:cs="Times New Roman"/>
        </w:rPr>
        <w:br/>
        <w:t>ИП при регистрации не обязан создавать и оплачивать уставный (складочный) капитал. Госпошлина за регистрацию ИП составляет 800 руб.</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Проще и дешевле процедура закрытия/ликвидации ИП — достаточно подачи заявления в налоговый орган о снятии с регистрации</w:t>
      </w:r>
      <w:r w:rsidR="00EE3527" w:rsidRPr="00371C7D">
        <w:rPr>
          <w:rFonts w:ascii="Times New Roman" w:hAnsi="Times New Roman" w:cs="Times New Roman"/>
        </w:rPr>
        <w:t xml:space="preserve"> и сдать обходной лист</w:t>
      </w:r>
      <w:r w:rsidRPr="00371C7D">
        <w:rPr>
          <w:rFonts w:ascii="Times New Roman" w:hAnsi="Times New Roman" w:cs="Times New Roman"/>
        </w:rPr>
        <w:t>;</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ИП не обязан иметь расчётный счет и печать, но может. Оплачивает налоги через обычное отделение банка квитанциями;</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Не платит налог на имущество;</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lastRenderedPageBreak/>
        <w:t>На ИП в большинстве случаев накладываются гораздо меньшие штрафы за административные правонарушения как на физическое лицо, а не как на юридическое в случае с ООО.</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После уплаты налогов ИП свободно распоряжается пр</w:t>
      </w:r>
      <w:r w:rsidR="006E37DA" w:rsidRPr="00371C7D">
        <w:rPr>
          <w:rFonts w:ascii="Times New Roman" w:hAnsi="Times New Roman" w:cs="Times New Roman"/>
        </w:rPr>
        <w:t>ибылью и дополнительных налогов</w:t>
      </w:r>
      <w:r w:rsidRPr="00371C7D">
        <w:rPr>
          <w:rFonts w:ascii="Times New Roman" w:hAnsi="Times New Roman" w:cs="Times New Roman"/>
        </w:rPr>
        <w:t xml:space="preserve"> не платит;</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ИП не нужен так называемый юридический адрес. Можно сказать, что его юридическим адресом является адрес его прописки по паспорту.</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ИП обязаны вести и делать записи в трудовые книжки своим работникам (но не себе!).</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ИП могут работать по следующим системам налогообложения:</w:t>
      </w:r>
    </w:p>
    <w:p w:rsidR="0003776A" w:rsidRPr="00371C7D" w:rsidRDefault="0003776A" w:rsidP="00E931B3">
      <w:pPr>
        <w:numPr>
          <w:ilvl w:val="1"/>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Общая система налогообложения (ОСНО).</w:t>
      </w:r>
    </w:p>
    <w:p w:rsidR="0003776A" w:rsidRPr="00371C7D" w:rsidRDefault="0003776A" w:rsidP="00E931B3">
      <w:pPr>
        <w:numPr>
          <w:ilvl w:val="1"/>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Упрощенная система налогообложения (УСН</w:t>
      </w:r>
      <w:r w:rsidR="006E37DA" w:rsidRPr="00371C7D">
        <w:rPr>
          <w:rFonts w:ascii="Times New Roman" w:hAnsi="Times New Roman" w:cs="Times New Roman"/>
        </w:rPr>
        <w:t>), патентная система</w:t>
      </w:r>
      <w:r w:rsidRPr="00371C7D">
        <w:rPr>
          <w:rFonts w:ascii="Times New Roman" w:hAnsi="Times New Roman" w:cs="Times New Roman"/>
        </w:rPr>
        <w:t>.</w:t>
      </w:r>
    </w:p>
    <w:p w:rsidR="0003776A" w:rsidRPr="00371C7D" w:rsidRDefault="0003776A" w:rsidP="00E931B3">
      <w:pPr>
        <w:numPr>
          <w:ilvl w:val="1"/>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ЕНВД (Единый налог на вмененный доход).</w:t>
      </w:r>
    </w:p>
    <w:p w:rsidR="0003776A" w:rsidRPr="00371C7D" w:rsidRDefault="0003776A" w:rsidP="00E931B3">
      <w:pPr>
        <w:numPr>
          <w:ilvl w:val="1"/>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ЕСХН (Единый сельскохозяйственный налог).</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ООО и ИП с работниками налоги платят примерно одинаковые.</w:t>
      </w:r>
    </w:p>
    <w:p w:rsidR="0003776A" w:rsidRPr="00371C7D" w:rsidRDefault="0003776A" w:rsidP="00E931B3">
      <w:pPr>
        <w:numPr>
          <w:ilvl w:val="0"/>
          <w:numId w:val="9"/>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 xml:space="preserve"> ИП не платит налог на имущество, используемое в предпринимательской деятельности.</w:t>
      </w:r>
    </w:p>
    <w:p w:rsidR="0003776A" w:rsidRPr="00371C7D" w:rsidRDefault="0003776A" w:rsidP="0003776A">
      <w:pPr>
        <w:pStyle w:val="a3"/>
        <w:shd w:val="clear" w:color="auto" w:fill="FFFFFF"/>
        <w:spacing w:line="360" w:lineRule="atLeast"/>
        <w:jc w:val="both"/>
        <w:rPr>
          <w:b/>
          <w:sz w:val="22"/>
          <w:szCs w:val="22"/>
        </w:rPr>
      </w:pPr>
      <w:r w:rsidRPr="00371C7D">
        <w:rPr>
          <w:b/>
          <w:sz w:val="22"/>
          <w:szCs w:val="22"/>
        </w:rPr>
        <w:t>Минусы ИП:</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 xml:space="preserve">ИП — это физическое лицо, таким </w:t>
      </w:r>
      <w:proofErr w:type="gramStart"/>
      <w:r w:rsidRPr="00371C7D">
        <w:rPr>
          <w:rFonts w:ascii="Times New Roman" w:hAnsi="Times New Roman" w:cs="Times New Roman"/>
        </w:rPr>
        <w:t>образом</w:t>
      </w:r>
      <w:proofErr w:type="gramEnd"/>
      <w:r w:rsidRPr="00371C7D">
        <w:rPr>
          <w:rFonts w:ascii="Times New Roman" w:hAnsi="Times New Roman" w:cs="Times New Roman"/>
        </w:rPr>
        <w:t xml:space="preserve"> отвечает перед законом как гражданин. Согласно ст. 24 ГК РФ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Т. е. предприниматель отвечает по обязательствам своей фирмы всем своим имуществом (в отличие от учредителей ООО, которые рискуют только активами фирмы в размере своих долей, а не личными финансами и своим личным имуществом). В случае проблем, учредител</w:t>
      </w:r>
      <w:proofErr w:type="gramStart"/>
      <w:r w:rsidRPr="00371C7D">
        <w:rPr>
          <w:rFonts w:ascii="Times New Roman" w:hAnsi="Times New Roman" w:cs="Times New Roman"/>
        </w:rPr>
        <w:t>и ООО</w:t>
      </w:r>
      <w:proofErr w:type="gramEnd"/>
      <w:r w:rsidRPr="00371C7D">
        <w:rPr>
          <w:rFonts w:ascii="Times New Roman" w:hAnsi="Times New Roman" w:cs="Times New Roman"/>
        </w:rPr>
        <w:t xml:space="preserve"> потеряют </w:t>
      </w:r>
      <w:r w:rsidRPr="00371C7D">
        <w:rPr>
          <w:rFonts w:ascii="Times New Roman" w:hAnsi="Times New Roman" w:cs="Times New Roman"/>
        </w:rPr>
        <w:lastRenderedPageBreak/>
        <w:t>только вклад в уставной капитал общества. ИП же может поте</w:t>
      </w:r>
      <w:r w:rsidR="00EE3527" w:rsidRPr="00371C7D">
        <w:rPr>
          <w:rFonts w:ascii="Times New Roman" w:hAnsi="Times New Roman" w:cs="Times New Roman"/>
        </w:rPr>
        <w:t>рять квартиру, машину и прочее</w:t>
      </w:r>
      <w:proofErr w:type="gramStart"/>
      <w:r w:rsidR="00EE3527" w:rsidRPr="00371C7D">
        <w:rPr>
          <w:rFonts w:ascii="Times New Roman" w:hAnsi="Times New Roman" w:cs="Times New Roman"/>
        </w:rPr>
        <w:t xml:space="preserve"> </w:t>
      </w:r>
      <w:r w:rsidRPr="00371C7D">
        <w:rPr>
          <w:rFonts w:ascii="Times New Roman" w:hAnsi="Times New Roman" w:cs="Times New Roman"/>
        </w:rPr>
        <w:t>;</w:t>
      </w:r>
      <w:proofErr w:type="gramEnd"/>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Действующее законодательство запрещает ИП заниматься некоторыми отдельными видами деятельности, например розничной продажей алкогольной продукции;</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К участию в тендерах, в ряде случаев, ИП не допускается;</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У ИП нет официального названия;</w:t>
      </w:r>
    </w:p>
    <w:p w:rsidR="006E37DA" w:rsidRPr="00371C7D" w:rsidRDefault="006E37D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ИП с 2013 года ведет бухгалтерский учет, а с 2012 года ответственен за кассовую дисциплину и ведет ее.</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На психологическом уровне индивидуальное предпринимательство считается менее солидной формой предпринимательской деятельности по сравнению с ООО;</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Невозможно продать бизнес (ИП нельз</w:t>
      </w:r>
      <w:r w:rsidR="006E37DA" w:rsidRPr="00371C7D">
        <w:rPr>
          <w:rFonts w:ascii="Times New Roman" w:hAnsi="Times New Roman" w:cs="Times New Roman"/>
        </w:rPr>
        <w:t>я ни продать, ни купить как  готовый бизнес</w:t>
      </w:r>
      <w:r w:rsidRPr="00371C7D">
        <w:rPr>
          <w:rFonts w:ascii="Times New Roman" w:hAnsi="Times New Roman" w:cs="Times New Roman"/>
        </w:rPr>
        <w:t>);</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 xml:space="preserve">Существует значительная ограниченность финансовых ресурсов: обычно финансовых средств одного предпринимателя недостаточно, чтобы начать бизнес, не говоря уж о том, чтобы расширять уже начатое дело. Проблема ограниченности финансовых ресурсов заключается еще и в том, что существует определенный так называемый порог эффективности, т. е. минимальный размер бизнеса (в смысле объема оборота и капитала), ниже этого порога предпринимательская деятельность становится порой не просто невыгодной, неэффективной, но и нежизнеспособной. В случае ИП этот порог в сторону уменьшения в случае стечения определенных негативных обстоятельств можно перешагнуть очень быстро. Защитных механизмов в этом плане у ИП значительно меньше, чем </w:t>
      </w:r>
      <w:proofErr w:type="gramStart"/>
      <w:r w:rsidRPr="00371C7D">
        <w:rPr>
          <w:rFonts w:ascii="Times New Roman" w:hAnsi="Times New Roman" w:cs="Times New Roman"/>
        </w:rPr>
        <w:t>у ООО</w:t>
      </w:r>
      <w:proofErr w:type="gramEnd"/>
      <w:r w:rsidRPr="00371C7D">
        <w:rPr>
          <w:rFonts w:ascii="Times New Roman" w:hAnsi="Times New Roman" w:cs="Times New Roman"/>
        </w:rPr>
        <w:t>;</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Для привлечения дополнительных инвестиций доступны в основном только кредитные средства;</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lastRenderedPageBreak/>
        <w:t>недостаточно эффективные и конструктивные отношения с властью. В ряде регионов России ИП не испытывают практически никакой поддержки со стороны властей им вынуждены жить/выживать самостоятельно, полагаясь только на собственные ресурсы и интуицию;</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проблема отсутствия у ИП достаточных компетенций (теоретических знаний, практических навыков и умений) для ведения бизнеса. Начинающий ИП, как правило, не знает, как вести бизнес и что такое бизнес-планирование, учет, менеджмент и маркетинг. Почти все предпринимате</w:t>
      </w:r>
      <w:r w:rsidR="006E37DA" w:rsidRPr="00371C7D">
        <w:rPr>
          <w:rFonts w:ascii="Times New Roman" w:hAnsi="Times New Roman" w:cs="Times New Roman"/>
        </w:rPr>
        <w:t>ли реализуют свои бизнес-проекты</w:t>
      </w:r>
      <w:r w:rsidRPr="00371C7D">
        <w:rPr>
          <w:rFonts w:ascii="Times New Roman" w:hAnsi="Times New Roman" w:cs="Times New Roman"/>
        </w:rPr>
        <w:t xml:space="preserve"> и стратегии «на уровне интуиции», что не всегда заканчивается успешно;</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Многие крупные, и даже не крупные компании не хотят иметь дела с ИП. Прежде чем начать бизнес — исследуйте рынок, узнайте, будут ли с вами работать как с ИП или предпочтут работать с юридическим лицом, плательщиком НДС;</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ИП обязан платить фиксированные взносы в Пенсионный фонд, независимо от того, ведет он деятельность или нет. ООО в случае не ведения деятельности и отсутствия на балансе имущества, н</w:t>
      </w:r>
      <w:r w:rsidR="006E37DA" w:rsidRPr="00371C7D">
        <w:rPr>
          <w:rFonts w:ascii="Times New Roman" w:hAnsi="Times New Roman" w:cs="Times New Roman"/>
        </w:rPr>
        <w:t xml:space="preserve">икаких налогов не платит. В 2013 году взнос составляет </w:t>
      </w:r>
      <w:r w:rsidRPr="00371C7D">
        <w:rPr>
          <w:rFonts w:ascii="Times New Roman" w:hAnsi="Times New Roman" w:cs="Times New Roman"/>
        </w:rPr>
        <w:t xml:space="preserve"> рублей в год;</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Если ИП на общей системе налогообложения (ОСНО), то убытки прошлых лет при расчете НДФЛ учесть не может в отличие от ООО, которое может покрывать убытки прошлых лет прибылью текущего года, и таким образом уменьшать налог на прибыль.</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Если бизнес открывают несколько человек, то не стоит регистрировать ИП на одного из компании. Потому что в жизни всякое случается, и пути друзей могут разойтись. В этом случае все достанется ИП, а остальные не будут иметь никакого права на имущество, честно заработанное всеми.</w:t>
      </w:r>
    </w:p>
    <w:p w:rsidR="0003776A" w:rsidRPr="00371C7D" w:rsidRDefault="0003776A" w:rsidP="00E931B3">
      <w:pPr>
        <w:numPr>
          <w:ilvl w:val="0"/>
          <w:numId w:val="10"/>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lastRenderedPageBreak/>
        <w:t>ИП практически всегда должен руководить бизнесом сам. Если учредител</w:t>
      </w:r>
      <w:proofErr w:type="gramStart"/>
      <w:r w:rsidRPr="00371C7D">
        <w:rPr>
          <w:rFonts w:ascii="Times New Roman" w:hAnsi="Times New Roman" w:cs="Times New Roman"/>
        </w:rPr>
        <w:t>и ООО</w:t>
      </w:r>
      <w:proofErr w:type="gramEnd"/>
      <w:r w:rsidRPr="00371C7D">
        <w:rPr>
          <w:rFonts w:ascii="Times New Roman" w:hAnsi="Times New Roman" w:cs="Times New Roman"/>
        </w:rPr>
        <w:t xml:space="preserve"> могут нанять директора, который будет без доверенности представлять ООО, то у ИП директоров не бывает. Представительство ИП возможно только по нотариально заверенной доверенности. Так требует гражданское законодательство.</w:t>
      </w:r>
    </w:p>
    <w:p w:rsidR="0003776A" w:rsidRPr="00371C7D" w:rsidRDefault="0003776A" w:rsidP="006E37DA">
      <w:pPr>
        <w:pStyle w:val="21"/>
        <w:shd w:val="clear" w:color="auto" w:fill="FFFFFF"/>
        <w:spacing w:line="360" w:lineRule="atLeast"/>
        <w:jc w:val="center"/>
        <w:rPr>
          <w:rFonts w:ascii="Times New Roman" w:hAnsi="Times New Roman" w:cs="Times New Roman"/>
          <w:sz w:val="22"/>
          <w:szCs w:val="22"/>
        </w:rPr>
      </w:pPr>
      <w:r w:rsidRPr="00371C7D">
        <w:rPr>
          <w:rFonts w:ascii="Times New Roman" w:hAnsi="Times New Roman" w:cs="Times New Roman"/>
          <w:sz w:val="22"/>
          <w:szCs w:val="22"/>
        </w:rPr>
        <w:t>Плюсы и минус</w:t>
      </w:r>
      <w:proofErr w:type="gramStart"/>
      <w:r w:rsidRPr="00371C7D">
        <w:rPr>
          <w:rFonts w:ascii="Times New Roman" w:hAnsi="Times New Roman" w:cs="Times New Roman"/>
          <w:sz w:val="22"/>
          <w:szCs w:val="22"/>
        </w:rPr>
        <w:t>ы ООО</w:t>
      </w:r>
      <w:proofErr w:type="gramEnd"/>
    </w:p>
    <w:p w:rsidR="0003776A" w:rsidRPr="00371C7D" w:rsidRDefault="0003776A" w:rsidP="0003776A">
      <w:pPr>
        <w:pStyle w:val="a3"/>
        <w:shd w:val="clear" w:color="auto" w:fill="FFFFFF"/>
        <w:spacing w:line="360" w:lineRule="atLeast"/>
        <w:jc w:val="both"/>
        <w:rPr>
          <w:b/>
          <w:sz w:val="22"/>
          <w:szCs w:val="22"/>
        </w:rPr>
      </w:pPr>
      <w:r w:rsidRPr="00371C7D">
        <w:rPr>
          <w:b/>
          <w:sz w:val="22"/>
          <w:szCs w:val="22"/>
        </w:rPr>
        <w:t>Плюс</w:t>
      </w:r>
      <w:proofErr w:type="gramStart"/>
      <w:r w:rsidRPr="00371C7D">
        <w:rPr>
          <w:b/>
          <w:sz w:val="22"/>
          <w:szCs w:val="22"/>
        </w:rPr>
        <w:t>ы ООО</w:t>
      </w:r>
      <w:proofErr w:type="gramEnd"/>
      <w:r w:rsidRPr="00371C7D">
        <w:rPr>
          <w:b/>
          <w:sz w:val="22"/>
          <w:szCs w:val="22"/>
        </w:rPr>
        <w:t>:</w:t>
      </w:r>
    </w:p>
    <w:p w:rsidR="00B44677" w:rsidRPr="00371C7D" w:rsidRDefault="0003776A" w:rsidP="00B44677">
      <w:pPr>
        <w:jc w:val="both"/>
        <w:rPr>
          <w:rStyle w:val="a7"/>
          <w:rFonts w:ascii="Times New Roman" w:hAnsi="Times New Roman" w:cs="Times New Roman"/>
          <w:b w:val="0"/>
        </w:rPr>
      </w:pPr>
      <w:r w:rsidRPr="00371C7D">
        <w:rPr>
          <w:rFonts w:ascii="Times New Roman" w:hAnsi="Times New Roman" w:cs="Times New Roman"/>
        </w:rPr>
        <w:t>Общество с ограниченной ответственностью (ООО) — это самая распространенная форма ведения бизнеса. Именно в этой форме регистрируется подавляющее большинство новых коммерческих предприятий. Это хозяйственное общество в первую очередь характеризуется тем, что несет по своим долгам ограниченную ответственность.</w:t>
      </w:r>
      <w:r w:rsidR="00B44677" w:rsidRPr="00371C7D">
        <w:rPr>
          <w:rStyle w:val="a7"/>
          <w:rFonts w:ascii="Times New Roman" w:hAnsi="Times New Roman" w:cs="Times New Roman"/>
          <w:b w:val="0"/>
        </w:rPr>
        <w:t xml:space="preserve"> Деятельность ООО регулируется Федеральным законом  «Об обществах с ограниченной ответственностью» от 08.02.1998 г. № 14-ФЗ.</w:t>
      </w:r>
    </w:p>
    <w:p w:rsidR="00B44677" w:rsidRPr="00371C7D" w:rsidRDefault="00B44677" w:rsidP="00E931B3">
      <w:pPr>
        <w:pStyle w:val="af"/>
        <w:numPr>
          <w:ilvl w:val="0"/>
          <w:numId w:val="11"/>
        </w:numPr>
        <w:tabs>
          <w:tab w:val="clear" w:pos="720"/>
          <w:tab w:val="num" w:pos="-284"/>
        </w:tabs>
        <w:ind w:left="0" w:hanging="284"/>
        <w:jc w:val="both"/>
        <w:rPr>
          <w:rStyle w:val="a7"/>
          <w:rFonts w:ascii="Times New Roman" w:hAnsi="Times New Roman" w:cs="Times New Roman"/>
          <w:b w:val="0"/>
        </w:rPr>
      </w:pPr>
      <w:r w:rsidRPr="00371C7D">
        <w:rPr>
          <w:rStyle w:val="a7"/>
          <w:rFonts w:ascii="Times New Roman" w:hAnsi="Times New Roman" w:cs="Times New Roman"/>
          <w:b w:val="0"/>
        </w:rPr>
        <w:t>ООО как организационно-правовая форма идеально для ведения семейного бизнеса.  Создание ООО несколькими лицами подразумевает существование доверительных и устойчивых отношений между ними, иначе управлять обществом будет трудно. Как правило, участники общества принимают решения совместно или путем голосования. Управлять обществом может один человек - генеральный директор или исполнительный орган. Все эти моменты прописаны в учредительных документах общества - уставе и учредительном договоре.</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Ответственность ООО ограничивается рамками уставного капитала. Минимальный размер уставного капитал</w:t>
      </w:r>
      <w:proofErr w:type="gramStart"/>
      <w:r w:rsidRPr="00371C7D">
        <w:rPr>
          <w:rFonts w:ascii="Times New Roman" w:hAnsi="Times New Roman" w:cs="Times New Roman"/>
        </w:rPr>
        <w:t>а ООО</w:t>
      </w:r>
      <w:proofErr w:type="gramEnd"/>
      <w:r w:rsidRPr="00371C7D">
        <w:rPr>
          <w:rFonts w:ascii="Times New Roman" w:hAnsi="Times New Roman" w:cs="Times New Roman"/>
        </w:rPr>
        <w:t xml:space="preserve"> в настоящее время составляет 10 000 рублей. Участник</w:t>
      </w:r>
      <w:proofErr w:type="gramStart"/>
      <w:r w:rsidRPr="00371C7D">
        <w:rPr>
          <w:rFonts w:ascii="Times New Roman" w:hAnsi="Times New Roman" w:cs="Times New Roman"/>
        </w:rPr>
        <w:t>и ООО</w:t>
      </w:r>
      <w:proofErr w:type="gramEnd"/>
      <w:r w:rsidRPr="00371C7D">
        <w:rPr>
          <w:rFonts w:ascii="Times New Roman" w:hAnsi="Times New Roman" w:cs="Times New Roman"/>
        </w:rPr>
        <w:t xml:space="preserve"> также не отвечают по долгам общества.</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lastRenderedPageBreak/>
        <w:t>Перед тем, как обратиться в соответствующий орган с заявлением о государственной регистрацией ООО, учредители общества должны оплатить не менее половины уставного капитала, а оставшуюся часть — в течение следующего года.</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Учредителям</w:t>
      </w:r>
      <w:proofErr w:type="gramStart"/>
      <w:r w:rsidRPr="00371C7D">
        <w:rPr>
          <w:rFonts w:ascii="Times New Roman" w:hAnsi="Times New Roman" w:cs="Times New Roman"/>
        </w:rPr>
        <w:t>и ООО</w:t>
      </w:r>
      <w:proofErr w:type="gramEnd"/>
      <w:r w:rsidRPr="00371C7D">
        <w:rPr>
          <w:rFonts w:ascii="Times New Roman" w:hAnsi="Times New Roman" w:cs="Times New Roman"/>
        </w:rPr>
        <w:t xml:space="preserve"> могут быть как физические, так и юридические лица. Учредителем может быть как одно лицо, так и несколько. Закон «Об обществах с ограниченной ответственностью» устанавливает предельное количество участников — 50.</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Перед государственной регистрацией общества с ограниченной ответственностью учредителям необходимо определиться с названием предприятия, видами деятельности, величиной уставного капитала, выбрать директора предприятия;</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Регистрация занимает не более 5</w:t>
      </w:r>
      <w:r w:rsidR="00EE3527" w:rsidRPr="00371C7D">
        <w:rPr>
          <w:rFonts w:ascii="Times New Roman" w:hAnsi="Times New Roman" w:cs="Times New Roman"/>
        </w:rPr>
        <w:t>-7</w:t>
      </w:r>
      <w:r w:rsidRPr="00371C7D">
        <w:rPr>
          <w:rFonts w:ascii="Times New Roman" w:hAnsi="Times New Roman" w:cs="Times New Roman"/>
        </w:rPr>
        <w:t xml:space="preserve"> рабочих дней;</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ООО имеет несомненное преимущество с точки зрения защиты бизнеса от враждебного (рейдерского) захвата предприятия;</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 xml:space="preserve">Юридическое лицо (в сравнении с ИП) имеет возможность осуществления более широкого спектра возможных видов предпринимательской деятельности, в том числе в сферах банковской, страховой деятельности, розничной торговли и поставки алкогольной и спиртосодержащей продукции, двойного назначения, поставке электроэнергии и т. </w:t>
      </w:r>
      <w:proofErr w:type="spellStart"/>
      <w:r w:rsidRPr="00371C7D">
        <w:rPr>
          <w:rFonts w:ascii="Times New Roman" w:hAnsi="Times New Roman" w:cs="Times New Roman"/>
        </w:rPr>
        <w:t>д</w:t>
      </w:r>
      <w:proofErr w:type="spellEnd"/>
      <w:r w:rsidRPr="00371C7D">
        <w:rPr>
          <w:rFonts w:ascii="Times New Roman" w:hAnsi="Times New Roman" w:cs="Times New Roman"/>
        </w:rPr>
        <w:t>;</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В отличие от ИП, регистрация которого происходит исключительно по месту прописки гражданина, место государственной регистрац</w:t>
      </w:r>
      <w:proofErr w:type="gramStart"/>
      <w:r w:rsidRPr="00371C7D">
        <w:rPr>
          <w:rFonts w:ascii="Times New Roman" w:hAnsi="Times New Roman" w:cs="Times New Roman"/>
        </w:rPr>
        <w:t>ии ООО</w:t>
      </w:r>
      <w:proofErr w:type="gramEnd"/>
      <w:r w:rsidRPr="00371C7D">
        <w:rPr>
          <w:rFonts w:ascii="Times New Roman" w:hAnsi="Times New Roman" w:cs="Times New Roman"/>
        </w:rPr>
        <w:t xml:space="preserve"> зависит от местонахождения юридического адреса. То есть открыть ООО можно в любом субъекте </w:t>
      </w:r>
      <w:proofErr w:type="gramStart"/>
      <w:r w:rsidRPr="00371C7D">
        <w:rPr>
          <w:rFonts w:ascii="Times New Roman" w:hAnsi="Times New Roman" w:cs="Times New Roman"/>
        </w:rPr>
        <w:t>РФ</w:t>
      </w:r>
      <w:proofErr w:type="gramEnd"/>
      <w:r w:rsidRPr="00371C7D">
        <w:rPr>
          <w:rFonts w:ascii="Times New Roman" w:hAnsi="Times New Roman" w:cs="Times New Roman"/>
        </w:rPr>
        <w:t xml:space="preserve"> в котором необходимо Вам;</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Доверенность</w:t>
      </w:r>
      <w:r w:rsidR="00EE3527" w:rsidRPr="00371C7D">
        <w:rPr>
          <w:rFonts w:ascii="Times New Roman" w:hAnsi="Times New Roman" w:cs="Times New Roman"/>
        </w:rPr>
        <w:t>,</w:t>
      </w:r>
      <w:r w:rsidRPr="00371C7D">
        <w:rPr>
          <w:rFonts w:ascii="Times New Roman" w:hAnsi="Times New Roman" w:cs="Times New Roman"/>
        </w:rPr>
        <w:t xml:space="preserve"> выданная от имени юридического лица</w:t>
      </w:r>
      <w:r w:rsidR="00EE3527" w:rsidRPr="00371C7D">
        <w:rPr>
          <w:rFonts w:ascii="Times New Roman" w:hAnsi="Times New Roman" w:cs="Times New Roman"/>
        </w:rPr>
        <w:t>,</w:t>
      </w:r>
      <w:r w:rsidRPr="00371C7D">
        <w:rPr>
          <w:rFonts w:ascii="Times New Roman" w:hAnsi="Times New Roman" w:cs="Times New Roman"/>
        </w:rPr>
        <w:t xml:space="preserve"> не требует нотариального заверения;</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lastRenderedPageBreak/>
        <w:t>Можно сказать, что это более «солидная» форма собственности, если сравнивать с ИП. Кому-то это может быть важно.</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Создать ООО могут не только физические лица (в том числе и один человек)</w:t>
      </w:r>
      <w:proofErr w:type="gramStart"/>
      <w:r w:rsidRPr="00371C7D">
        <w:rPr>
          <w:rFonts w:ascii="Times New Roman" w:hAnsi="Times New Roman" w:cs="Times New Roman"/>
        </w:rPr>
        <w:t xml:space="preserve"> ,</w:t>
      </w:r>
      <w:proofErr w:type="gramEnd"/>
      <w:r w:rsidRPr="00371C7D">
        <w:rPr>
          <w:rFonts w:ascii="Times New Roman" w:hAnsi="Times New Roman" w:cs="Times New Roman"/>
        </w:rPr>
        <w:t xml:space="preserve"> но и юридические лица. А также совместно физические лица и юридические, включая иностранные;</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ООО, как правило, рассчитано на стабильный состав участников. Это связано с существенной особенностью ООО: его участники имеют по отношению к обществу имущественные права; выбывающий из общества участник имеет право на долю в имуществе общества. При этом под имуществом понимается стоимость чистых активов, т. е. стоимость собственного имущества, свободного от долговых обязательств. А сама доля в имуществе равна доле участника в уставном капитале общества. Это иногда создает сложные проблемы. Например, если одновременно из ООО пожелают выйти несколько участников, суммарная доля которых в уставном капитале составляет15–20%, то расчеты с ними превращаются в сложную, иногда даже неразрешимую проблему, под угрозой может оказаться само существование общества.</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Среди преимуществ ООО следует назвать ограничение ответственности участника суммой вклада, возможность в любое время выйти из общества, максимальная имущественная защита участника при выходе из общества.</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Минимально допустимый размер уставного капитал</w:t>
      </w:r>
      <w:proofErr w:type="gramStart"/>
      <w:r w:rsidRPr="00371C7D">
        <w:rPr>
          <w:rFonts w:ascii="Times New Roman" w:hAnsi="Times New Roman" w:cs="Times New Roman"/>
        </w:rPr>
        <w:t>а ООО у</w:t>
      </w:r>
      <w:proofErr w:type="gramEnd"/>
      <w:r w:rsidRPr="00371C7D">
        <w:rPr>
          <w:rFonts w:ascii="Times New Roman" w:hAnsi="Times New Roman" w:cs="Times New Roman"/>
        </w:rPr>
        <w:t>становлен законом в сумме 10.000 рублей. Таким образом, в случае недостатка имуществ</w:t>
      </w:r>
      <w:proofErr w:type="gramStart"/>
      <w:r w:rsidRPr="00371C7D">
        <w:rPr>
          <w:rFonts w:ascii="Times New Roman" w:hAnsi="Times New Roman" w:cs="Times New Roman"/>
        </w:rPr>
        <w:t>а ООО</w:t>
      </w:r>
      <w:proofErr w:type="gramEnd"/>
      <w:r w:rsidRPr="00371C7D">
        <w:rPr>
          <w:rFonts w:ascii="Times New Roman" w:hAnsi="Times New Roman" w:cs="Times New Roman"/>
        </w:rPr>
        <w:t xml:space="preserve"> с уставным капиталом в 10.000 рублей, учредители, в случае признания общества банкротом, будут обязаны оплатить кредиторам задолженность общества в сумме 10.000 рублей (даже если общая сумма задолженности ООО значительно больше).</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ООО могут работать по следующим системам налогообложения:</w:t>
      </w:r>
    </w:p>
    <w:p w:rsidR="0003776A" w:rsidRPr="00371C7D" w:rsidRDefault="0003776A" w:rsidP="00E931B3">
      <w:pPr>
        <w:numPr>
          <w:ilvl w:val="1"/>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lastRenderedPageBreak/>
        <w:t>Традиционная (она же общая) система налогообложения (ОСНО)</w:t>
      </w:r>
    </w:p>
    <w:p w:rsidR="0003776A" w:rsidRPr="00371C7D" w:rsidRDefault="0003776A" w:rsidP="00E931B3">
      <w:pPr>
        <w:numPr>
          <w:ilvl w:val="1"/>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Упрощенная система налогообложения (УСН)</w:t>
      </w:r>
    </w:p>
    <w:p w:rsidR="0003776A" w:rsidRPr="00371C7D" w:rsidRDefault="0003776A" w:rsidP="00E931B3">
      <w:pPr>
        <w:numPr>
          <w:ilvl w:val="1"/>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ЕНВД (Единый налог на вмененный доход)</w:t>
      </w:r>
    </w:p>
    <w:p w:rsidR="0003776A" w:rsidRPr="00371C7D" w:rsidRDefault="0003776A" w:rsidP="00E931B3">
      <w:pPr>
        <w:numPr>
          <w:ilvl w:val="1"/>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ЕСХН (Единый сельскохозяйственный налог)</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ООО и ИП с работниками налоги платят примерно одинаковые.</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ООО обязаны вести и делать записи в трудовые книжки своим работникам.</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На отдельные лицензируемые виды деятельности лицензии предоставляются только юридическим лицам — ООО.</w:t>
      </w:r>
    </w:p>
    <w:p w:rsidR="0003776A" w:rsidRPr="00371C7D" w:rsidRDefault="0003776A" w:rsidP="00E931B3">
      <w:pPr>
        <w:numPr>
          <w:ilvl w:val="0"/>
          <w:numId w:val="11"/>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Возможность продажи бизнеса.</w:t>
      </w:r>
    </w:p>
    <w:p w:rsidR="0003776A" w:rsidRPr="00371C7D" w:rsidRDefault="0003776A" w:rsidP="0003776A">
      <w:pPr>
        <w:pStyle w:val="a3"/>
        <w:shd w:val="clear" w:color="auto" w:fill="FFFFFF"/>
        <w:spacing w:line="360" w:lineRule="atLeast"/>
        <w:jc w:val="both"/>
        <w:rPr>
          <w:b/>
          <w:sz w:val="22"/>
          <w:szCs w:val="22"/>
        </w:rPr>
      </w:pPr>
      <w:r w:rsidRPr="00371C7D">
        <w:rPr>
          <w:b/>
          <w:sz w:val="22"/>
          <w:szCs w:val="22"/>
        </w:rPr>
        <w:t>Минус</w:t>
      </w:r>
      <w:proofErr w:type="gramStart"/>
      <w:r w:rsidRPr="00371C7D">
        <w:rPr>
          <w:b/>
          <w:sz w:val="22"/>
          <w:szCs w:val="22"/>
        </w:rPr>
        <w:t>ы ООО</w:t>
      </w:r>
      <w:proofErr w:type="gramEnd"/>
      <w:r w:rsidRPr="00371C7D">
        <w:rPr>
          <w:b/>
          <w:sz w:val="22"/>
          <w:szCs w:val="22"/>
        </w:rPr>
        <w:t>:</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Большие затраты при регистрации.</w:t>
      </w:r>
      <w:r w:rsidRPr="00371C7D">
        <w:rPr>
          <w:rFonts w:ascii="Times New Roman" w:hAnsi="Times New Roman" w:cs="Times New Roman"/>
        </w:rPr>
        <w:br/>
        <w:t>ООО при регистрации обязан создавать и оплачивать уставный (складочный) капитал. Госпошлина за регистрацию ООО составляет 4000 руб.</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Для регистрац</w:t>
      </w:r>
      <w:proofErr w:type="gramStart"/>
      <w:r w:rsidRPr="00371C7D">
        <w:rPr>
          <w:rFonts w:ascii="Times New Roman" w:hAnsi="Times New Roman" w:cs="Times New Roman"/>
        </w:rPr>
        <w:t>ии ООО</w:t>
      </w:r>
      <w:proofErr w:type="gramEnd"/>
      <w:r w:rsidRPr="00371C7D">
        <w:rPr>
          <w:rFonts w:ascii="Times New Roman" w:hAnsi="Times New Roman" w:cs="Times New Roman"/>
        </w:rPr>
        <w:t xml:space="preserve"> нужно определится с помещением, для «исполнительного органа» своей фирмы (адрес фактического местонахождения), подготовить пакет уставных документов, выбрать форму внесения и размер уставного капитала и заплатить государственную пошлину.</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 xml:space="preserve">Открытие ООО более </w:t>
      </w:r>
      <w:proofErr w:type="spellStart"/>
      <w:r w:rsidRPr="00371C7D">
        <w:rPr>
          <w:rFonts w:ascii="Times New Roman" w:hAnsi="Times New Roman" w:cs="Times New Roman"/>
        </w:rPr>
        <w:t>затратно</w:t>
      </w:r>
      <w:proofErr w:type="spellEnd"/>
      <w:r w:rsidRPr="00371C7D">
        <w:rPr>
          <w:rFonts w:ascii="Times New Roman" w:hAnsi="Times New Roman" w:cs="Times New Roman"/>
        </w:rPr>
        <w:t xml:space="preserve"> в денежном выражении: все сделки с долями в ООО подлежат обязательному нотариальному удостоверению, ООО обязано иметь печать и расчетный счет в банке.</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Сложно закрыть ООО обычным способом. Самый простой это смена учредителей (то есть продаж</w:t>
      </w:r>
      <w:proofErr w:type="gramStart"/>
      <w:r w:rsidRPr="00371C7D">
        <w:rPr>
          <w:rFonts w:ascii="Times New Roman" w:hAnsi="Times New Roman" w:cs="Times New Roman"/>
        </w:rPr>
        <w:t>а ООО</w:t>
      </w:r>
      <w:proofErr w:type="gramEnd"/>
      <w:r w:rsidRPr="00371C7D">
        <w:rPr>
          <w:rFonts w:ascii="Times New Roman" w:hAnsi="Times New Roman" w:cs="Times New Roman"/>
        </w:rPr>
        <w:t>) или реорганизация ООО (присоединение, слияние).</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lastRenderedPageBreak/>
        <w:t>Штрафы за административные правонарушения выше — в ООО штраф наложат как на само Общество, так и на его директора как на физическое лицо</w:t>
      </w:r>
      <w:proofErr w:type="gramStart"/>
      <w:r w:rsidRPr="00371C7D">
        <w:rPr>
          <w:rFonts w:ascii="Times New Roman" w:hAnsi="Times New Roman" w:cs="Times New Roman"/>
        </w:rPr>
        <w:t>;.</w:t>
      </w:r>
      <w:proofErr w:type="gramEnd"/>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Отсутствие организационной гибкости в случае необходимости быстрой смены собственников либо изменения (увеличения, уменьшения) количества участников общества.</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Участники общества со временем могут не всегда однозначно понимать цели деятельности предприятия, а также могут иметь разное представление и установки по выбору средств достижения этих целей. То есть у учредителей может в любой момент проявиться несовместимость в интересах. Это может быть опасно в те моменты, когда необходимо будет действовать. Участники могут при этом либо бездействовать, либо их взаимные действия будут настолько несогласованными, что могут появиться значительные финансовые и маркетинговые убытки, что в конечном итоге может закончиться банкротством всей фирмы;</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 xml:space="preserve">Когда предприятие начинает динамично развиваться, обществу могут потребоваться значительные финансовые ресурсы и капиталовложения, которые почти всегда ограничены в случае ООО в силу достаточно сложного вхождения новых потенциальных участников в состав учредителей ООО. Также зачастую сложно найти инвесторов для </w:t>
      </w:r>
      <w:r w:rsidR="00B44677" w:rsidRPr="00371C7D">
        <w:rPr>
          <w:rFonts w:ascii="Times New Roman" w:hAnsi="Times New Roman" w:cs="Times New Roman"/>
        </w:rPr>
        <w:t>ООО</w:t>
      </w:r>
      <w:proofErr w:type="gramStart"/>
      <w:r w:rsidR="00B44677" w:rsidRPr="00371C7D">
        <w:rPr>
          <w:rFonts w:ascii="Times New Roman" w:hAnsi="Times New Roman" w:cs="Times New Roman"/>
        </w:rPr>
        <w:t xml:space="preserve"> </w:t>
      </w:r>
      <w:r w:rsidRPr="00371C7D">
        <w:rPr>
          <w:rFonts w:ascii="Times New Roman" w:hAnsi="Times New Roman" w:cs="Times New Roman"/>
        </w:rPr>
        <w:t>.</w:t>
      </w:r>
      <w:proofErr w:type="gramEnd"/>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ООО не обязано публиковать в открытой печати свою финансовую отчетность (баланс, отчет о прибылях и убытках и другую), хотя и может это делать по собственной инициативе.</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Количество участников общества не может превышать 50;</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ООО в случае не ведения деятельности и отсутствия на балансе имущества, никаких налогов не платит.</w:t>
      </w:r>
    </w:p>
    <w:p w:rsidR="00B44677"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lastRenderedPageBreak/>
        <w:t xml:space="preserve">ООО обязано соблюдать «Порядок ведения кассовых операций». Наличная выручка должна сдаваться в банк, хранить ее, даже в сейфе, нельзя. Отсюда вытекает следующий минус — Вы не можете распоряжаться этой наличной выручкой просто так, по своему усмотрению. Эта выручка принадлежит не вам, а организации. Превратить ее в свою собственность Вы </w:t>
      </w:r>
      <w:proofErr w:type="gramStart"/>
      <w:r w:rsidRPr="00371C7D">
        <w:rPr>
          <w:rFonts w:ascii="Times New Roman" w:hAnsi="Times New Roman" w:cs="Times New Roman"/>
        </w:rPr>
        <w:t>можете</w:t>
      </w:r>
      <w:proofErr w:type="gramEnd"/>
      <w:r w:rsidRPr="00371C7D">
        <w:rPr>
          <w:rFonts w:ascii="Times New Roman" w:hAnsi="Times New Roman" w:cs="Times New Roman"/>
        </w:rPr>
        <w:t xml:space="preserve"> только совершив определенные действия. </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Учредител</w:t>
      </w:r>
      <w:proofErr w:type="gramStart"/>
      <w:r w:rsidRPr="00371C7D">
        <w:rPr>
          <w:rFonts w:ascii="Times New Roman" w:hAnsi="Times New Roman" w:cs="Times New Roman"/>
        </w:rPr>
        <w:t>и ООО</w:t>
      </w:r>
      <w:proofErr w:type="gramEnd"/>
      <w:r w:rsidRPr="00371C7D">
        <w:rPr>
          <w:rFonts w:ascii="Times New Roman" w:hAnsi="Times New Roman" w:cs="Times New Roman"/>
        </w:rPr>
        <w:t xml:space="preserve"> могут распределять дивиденды не чаще чем раз в квартал. ИП, как и было сказано выше, может использовать выручку сразу. Учредители могут быть работниками в ООО и получать зарплату;</w:t>
      </w:r>
    </w:p>
    <w:p w:rsidR="00B44677"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ООО обязано вести бухучет и сдавать бух</w:t>
      </w:r>
      <w:r w:rsidR="00B44677" w:rsidRPr="00371C7D">
        <w:rPr>
          <w:rFonts w:ascii="Times New Roman" w:hAnsi="Times New Roman" w:cs="Times New Roman"/>
        </w:rPr>
        <w:t>галтерскую отчетность.</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 xml:space="preserve">Кроме бухучета, </w:t>
      </w:r>
      <w:proofErr w:type="gramStart"/>
      <w:r w:rsidRPr="00371C7D">
        <w:rPr>
          <w:rFonts w:ascii="Times New Roman" w:hAnsi="Times New Roman" w:cs="Times New Roman"/>
        </w:rPr>
        <w:t>у ООО е</w:t>
      </w:r>
      <w:proofErr w:type="gramEnd"/>
      <w:r w:rsidRPr="00371C7D">
        <w:rPr>
          <w:rFonts w:ascii="Times New Roman" w:hAnsi="Times New Roman" w:cs="Times New Roman"/>
        </w:rPr>
        <w:t>сть еще и налоговый учет, который служит для расчета налогов. ООО ведут два вида учета — налоговый и бухгалтерский.</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ИП не платит налог на имущество, используемое в предпринимательской деятельности. ООО на ОСНО — платит.</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 xml:space="preserve">Если у Вас уже закуплено оборудование для ведения бизнеса, то в ООО Вам придется каким-то образом его </w:t>
      </w:r>
      <w:proofErr w:type="spellStart"/>
      <w:r w:rsidRPr="00371C7D">
        <w:rPr>
          <w:rFonts w:ascii="Times New Roman" w:hAnsi="Times New Roman" w:cs="Times New Roman"/>
        </w:rPr>
        <w:t>легализовывать</w:t>
      </w:r>
      <w:proofErr w:type="spellEnd"/>
      <w:r w:rsidRPr="00371C7D">
        <w:rPr>
          <w:rFonts w:ascii="Times New Roman" w:hAnsi="Times New Roman" w:cs="Times New Roman"/>
        </w:rPr>
        <w:t xml:space="preserve"> — вносить в уставной капитал, арендовать или дарить фирме. ИП не </w:t>
      </w:r>
      <w:proofErr w:type="gramStart"/>
      <w:r w:rsidRPr="00371C7D">
        <w:rPr>
          <w:rFonts w:ascii="Times New Roman" w:hAnsi="Times New Roman" w:cs="Times New Roman"/>
        </w:rPr>
        <w:t>обязан отчитываться на каком оборудовании он работает</w:t>
      </w:r>
      <w:proofErr w:type="gramEnd"/>
      <w:r w:rsidRPr="00371C7D">
        <w:rPr>
          <w:rFonts w:ascii="Times New Roman" w:hAnsi="Times New Roman" w:cs="Times New Roman"/>
        </w:rPr>
        <w:t>, и откуда оно взялось;</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После уплаты налогов ИП свободно распоряжается</w:t>
      </w:r>
      <w:r w:rsidR="006E37DA" w:rsidRPr="00371C7D">
        <w:rPr>
          <w:rFonts w:ascii="Times New Roman" w:hAnsi="Times New Roman" w:cs="Times New Roman"/>
        </w:rPr>
        <w:t xml:space="preserve"> прибылью и дополнительных нало</w:t>
      </w:r>
      <w:r w:rsidRPr="00371C7D">
        <w:rPr>
          <w:rFonts w:ascii="Times New Roman" w:hAnsi="Times New Roman" w:cs="Times New Roman"/>
        </w:rPr>
        <w:t>гов не платит. В ООО дивиденды учредителям можно выплачивать раз в квартал/год, при распределении прибыли, а п</w:t>
      </w:r>
      <w:r w:rsidR="00B44677" w:rsidRPr="00371C7D">
        <w:rPr>
          <w:rFonts w:ascii="Times New Roman" w:hAnsi="Times New Roman" w:cs="Times New Roman"/>
        </w:rPr>
        <w:t>осле уплаты всех налогов учреди</w:t>
      </w:r>
      <w:r w:rsidRPr="00371C7D">
        <w:rPr>
          <w:rFonts w:ascii="Times New Roman" w:hAnsi="Times New Roman" w:cs="Times New Roman"/>
        </w:rPr>
        <w:t>тели будут обязаны оплатить еще налог НДФЛ в размере 9%;</w:t>
      </w:r>
    </w:p>
    <w:p w:rsidR="0003776A" w:rsidRPr="00371C7D" w:rsidRDefault="0003776A" w:rsidP="00E931B3">
      <w:pPr>
        <w:numPr>
          <w:ilvl w:val="0"/>
          <w:numId w:val="12"/>
        </w:numPr>
        <w:shd w:val="clear" w:color="auto" w:fill="FFFFFF"/>
        <w:spacing w:after="0" w:line="360" w:lineRule="atLeast"/>
        <w:ind w:left="0"/>
        <w:jc w:val="both"/>
        <w:rPr>
          <w:rFonts w:ascii="Times New Roman" w:hAnsi="Times New Roman" w:cs="Times New Roman"/>
        </w:rPr>
      </w:pPr>
      <w:r w:rsidRPr="00371C7D">
        <w:rPr>
          <w:rFonts w:ascii="Times New Roman" w:hAnsi="Times New Roman" w:cs="Times New Roman"/>
        </w:rPr>
        <w:t>С развитием бизнеса есть риск потери собственником контроля над хозяйственной деятельностью предприятия.</w:t>
      </w:r>
    </w:p>
    <w:p w:rsidR="002A0B7E" w:rsidRPr="00371C7D" w:rsidRDefault="002A0B7E" w:rsidP="00371C7D">
      <w:pPr>
        <w:shd w:val="clear" w:color="auto" w:fill="FFFFFF"/>
        <w:spacing w:after="0" w:line="360" w:lineRule="atLeast"/>
        <w:ind w:left="-360"/>
        <w:jc w:val="both"/>
        <w:rPr>
          <w:rFonts w:ascii="Times New Roman" w:hAnsi="Times New Roman" w:cs="Times New Roman"/>
        </w:rPr>
      </w:pPr>
    </w:p>
    <w:p w:rsidR="002A0B7E" w:rsidRPr="00371C7D" w:rsidRDefault="0092509B" w:rsidP="002A0B7E">
      <w:pPr>
        <w:pStyle w:val="af7"/>
        <w:jc w:val="both"/>
        <w:rPr>
          <w:rFonts w:ascii="Times New Roman" w:hAnsi="Times New Roman" w:cs="Times New Roman"/>
          <w:b/>
        </w:rPr>
      </w:pPr>
      <w:r>
        <w:rPr>
          <w:rFonts w:ascii="Times New Roman" w:hAnsi="Times New Roman" w:cs="Times New Roman"/>
          <w:b/>
        </w:rPr>
        <w:t xml:space="preserve"> Федеральная налоговая служба</w:t>
      </w:r>
      <w:r w:rsidR="002A0B7E" w:rsidRPr="00371C7D">
        <w:rPr>
          <w:rFonts w:ascii="Times New Roman" w:hAnsi="Times New Roman" w:cs="Times New Roman"/>
          <w:b/>
        </w:rPr>
        <w:t xml:space="preserve"> о преимуществах и недостатках организационных форм ведения бизнеса:</w:t>
      </w:r>
    </w:p>
    <w:p w:rsidR="002A0B7E" w:rsidRPr="00371C7D" w:rsidRDefault="002A0B7E" w:rsidP="002A0B7E">
      <w:pPr>
        <w:pStyle w:val="af7"/>
        <w:jc w:val="both"/>
        <w:rPr>
          <w:rFonts w:ascii="Times New Roman" w:hAnsi="Times New Roman" w:cs="Times New Roman"/>
          <w:b/>
        </w:rPr>
      </w:pPr>
    </w:p>
    <w:p w:rsidR="002A0B7E" w:rsidRPr="00371C7D" w:rsidRDefault="00FE6E7F" w:rsidP="002A0B7E">
      <w:pPr>
        <w:pStyle w:val="af7"/>
        <w:jc w:val="center"/>
        <w:rPr>
          <w:rFonts w:ascii="Times New Roman" w:hAnsi="Times New Roman" w:cs="Times New Roman"/>
          <w:b/>
        </w:rPr>
      </w:pPr>
      <w:hyperlink r:id="rId28" w:history="1">
        <w:r w:rsidR="002A0B7E" w:rsidRPr="00371C7D">
          <w:rPr>
            <w:rStyle w:val="af6"/>
            <w:rFonts w:ascii="Times New Roman" w:hAnsi="Times New Roman" w:cs="Times New Roman"/>
            <w:b/>
            <w:color w:val="auto"/>
          </w:rPr>
          <w:t>Индивидуальный предприниматель</w:t>
        </w:r>
      </w:hyperlink>
    </w:p>
    <w:p w:rsidR="002A0B7E" w:rsidRPr="00371C7D" w:rsidRDefault="002A0B7E" w:rsidP="002A0B7E">
      <w:pPr>
        <w:pStyle w:val="af7"/>
        <w:jc w:val="both"/>
        <w:rPr>
          <w:rFonts w:ascii="Times New Roman" w:hAnsi="Times New Roman" w:cs="Times New Roman"/>
          <w:b/>
        </w:rPr>
      </w:pPr>
    </w:p>
    <w:p w:rsidR="002A0B7E" w:rsidRPr="00371C7D" w:rsidRDefault="002A0B7E" w:rsidP="002A0B7E">
      <w:pPr>
        <w:pStyle w:val="af7"/>
        <w:jc w:val="both"/>
        <w:rPr>
          <w:rFonts w:ascii="Times New Roman" w:hAnsi="Times New Roman" w:cs="Times New Roman"/>
          <w:b/>
          <w:bCs/>
        </w:rPr>
      </w:pPr>
      <w:r w:rsidRPr="00371C7D">
        <w:rPr>
          <w:rStyle w:val="white"/>
          <w:rFonts w:ascii="Times New Roman" w:hAnsi="Times New Roman" w:cs="Times New Roman"/>
          <w:b/>
          <w:bCs/>
        </w:rPr>
        <w:t>7</w:t>
      </w:r>
      <w:r w:rsidRPr="00371C7D">
        <w:rPr>
          <w:rStyle w:val="large"/>
          <w:rFonts w:ascii="Times New Roman" w:hAnsi="Times New Roman" w:cs="Times New Roman"/>
          <w:b/>
          <w:bCs/>
        </w:rPr>
        <w:t xml:space="preserve"> преимуществ</w:t>
      </w:r>
      <w:r w:rsidRPr="00371C7D">
        <w:rPr>
          <w:rFonts w:ascii="Times New Roman" w:hAnsi="Times New Roman" w:cs="Times New Roman"/>
          <w:b/>
          <w:bCs/>
        </w:rPr>
        <w:t xml:space="preserve"> индивидуального предпринимателя </w:t>
      </w:r>
    </w:p>
    <w:p w:rsidR="002A0B7E" w:rsidRPr="00371C7D" w:rsidRDefault="002A0B7E" w:rsidP="002A0B7E">
      <w:pPr>
        <w:pStyle w:val="af7"/>
        <w:jc w:val="both"/>
        <w:rPr>
          <w:rFonts w:ascii="Times New Roman" w:hAnsi="Times New Roman" w:cs="Times New Roman"/>
          <w:b/>
          <w:bCs/>
        </w:rPr>
      </w:pP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Нет требований к размеру уставного капитала.</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Не нужно вести полномасштабный бухгалтерский учет – достаточно простой книги учета доходов и расходов.</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Объем отчетности, которую нужно представлять разным контролирующим органам, значительно меньше, чем у юридического лица.</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Суммы штрафов за одни и те же нарушения законодательства в большинстве случаев значительно ниже, чем для юридических лиц.</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Возможно применение патентной системы – одного из самых удобных и лояльных налоговых режимов.</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Наличие льгот по страховым взносам – фиксированные суммы за индивидуального предпринимателя вместо «привязки» размера взноса к уровню доходов, как у юридических лиц, и пониженные тарифы для наемных работников.</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Проще процедура регистрации: и документов требуется меньше, и госпошлина ниже.</w:t>
      </w:r>
    </w:p>
    <w:p w:rsidR="002A0B7E" w:rsidRPr="00371C7D" w:rsidRDefault="002A0B7E" w:rsidP="002A0B7E">
      <w:pPr>
        <w:pStyle w:val="af7"/>
        <w:jc w:val="both"/>
        <w:rPr>
          <w:rFonts w:ascii="Times New Roman" w:hAnsi="Times New Roman" w:cs="Times New Roman"/>
        </w:rPr>
      </w:pPr>
    </w:p>
    <w:p w:rsidR="002A0B7E" w:rsidRPr="00371C7D" w:rsidRDefault="002A0B7E" w:rsidP="002A0B7E">
      <w:pPr>
        <w:pStyle w:val="af7"/>
        <w:jc w:val="both"/>
        <w:rPr>
          <w:rFonts w:ascii="Times New Roman" w:hAnsi="Times New Roman" w:cs="Times New Roman"/>
          <w:b/>
          <w:bCs/>
        </w:rPr>
      </w:pPr>
      <w:r w:rsidRPr="00371C7D">
        <w:rPr>
          <w:rStyle w:val="white2"/>
          <w:rFonts w:ascii="Times New Roman" w:hAnsi="Times New Roman" w:cs="Times New Roman"/>
        </w:rPr>
        <w:t>4</w:t>
      </w:r>
      <w:r w:rsidRPr="00371C7D">
        <w:rPr>
          <w:rStyle w:val="large2"/>
          <w:rFonts w:ascii="Times New Roman" w:hAnsi="Times New Roman" w:cs="Times New Roman"/>
          <w:color w:val="0071AD"/>
          <w:sz w:val="22"/>
          <w:szCs w:val="22"/>
        </w:rPr>
        <w:t xml:space="preserve">  </w:t>
      </w:r>
      <w:proofErr w:type="spellStart"/>
      <w:r w:rsidRPr="00371C7D">
        <w:rPr>
          <w:rStyle w:val="large2"/>
          <w:rFonts w:ascii="Times New Roman" w:hAnsi="Times New Roman" w:cs="Times New Roman"/>
          <w:b/>
          <w:sz w:val="22"/>
          <w:szCs w:val="22"/>
        </w:rPr>
        <w:t>4</w:t>
      </w:r>
      <w:proofErr w:type="spellEnd"/>
      <w:r w:rsidRPr="00371C7D">
        <w:rPr>
          <w:rStyle w:val="large2"/>
          <w:rFonts w:ascii="Times New Roman" w:hAnsi="Times New Roman" w:cs="Times New Roman"/>
          <w:b/>
          <w:sz w:val="22"/>
          <w:szCs w:val="22"/>
        </w:rPr>
        <w:t xml:space="preserve"> недостатка</w:t>
      </w:r>
      <w:r w:rsidRPr="00371C7D">
        <w:rPr>
          <w:rFonts w:ascii="Times New Roman" w:hAnsi="Times New Roman" w:cs="Times New Roman"/>
          <w:b/>
          <w:bCs/>
        </w:rPr>
        <w:t xml:space="preserve"> индивидуального предпринимателя </w:t>
      </w:r>
    </w:p>
    <w:p w:rsidR="002A0B7E" w:rsidRPr="00371C7D" w:rsidRDefault="002A0B7E" w:rsidP="002A0B7E">
      <w:pPr>
        <w:pStyle w:val="af7"/>
        <w:jc w:val="both"/>
        <w:rPr>
          <w:rFonts w:ascii="Times New Roman" w:hAnsi="Times New Roman" w:cs="Times New Roman"/>
          <w:b/>
          <w:bCs/>
        </w:rPr>
      </w:pP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Ответственность по обязательствам всем имуществом, даже если оно не участвует в предпринимательской деятельности.</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Ограничение на ведение некоторых видов деятельности, например банковской или торговлю алкоголем в розницу.</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Недостаточная проработка законодательной базы. Ряд правил законодатель распространил только на юридические лица, лишив предпринимателей возможности реализовать свои права без обращения в суд (например, применение некоторых льгот по НДС или учет определенных расходов при расчете налога на доходы).</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xml:space="preserve">- Сложнее расширять бизнес: возможны проблемы с контрагентами, кредитованием, привлечением сторонних инвестиций. </w:t>
      </w:r>
    </w:p>
    <w:p w:rsidR="002A0B7E" w:rsidRPr="00371C7D" w:rsidRDefault="002A0B7E" w:rsidP="002A0B7E">
      <w:pPr>
        <w:pStyle w:val="af7"/>
        <w:jc w:val="both"/>
        <w:rPr>
          <w:rFonts w:ascii="Times New Roman" w:hAnsi="Times New Roman" w:cs="Times New Roman"/>
        </w:rPr>
      </w:pPr>
    </w:p>
    <w:p w:rsidR="002A0B7E" w:rsidRPr="00371C7D" w:rsidRDefault="00FE6E7F" w:rsidP="002A0B7E">
      <w:pPr>
        <w:pStyle w:val="af7"/>
        <w:jc w:val="center"/>
        <w:rPr>
          <w:rFonts w:ascii="Times New Roman" w:hAnsi="Times New Roman" w:cs="Times New Roman"/>
          <w:b/>
        </w:rPr>
      </w:pPr>
      <w:hyperlink r:id="rId29" w:history="1">
        <w:r w:rsidR="002A0B7E" w:rsidRPr="00371C7D">
          <w:rPr>
            <w:rStyle w:val="af6"/>
            <w:rFonts w:ascii="Times New Roman" w:hAnsi="Times New Roman" w:cs="Times New Roman"/>
            <w:b/>
            <w:color w:val="auto"/>
          </w:rPr>
          <w:t>Юридическое лицо</w:t>
        </w:r>
      </w:hyperlink>
    </w:p>
    <w:p w:rsidR="002A0B7E" w:rsidRPr="00371C7D" w:rsidRDefault="002A0B7E" w:rsidP="002A0B7E">
      <w:pPr>
        <w:pStyle w:val="af7"/>
        <w:jc w:val="center"/>
        <w:rPr>
          <w:rFonts w:ascii="Times New Roman" w:hAnsi="Times New Roman" w:cs="Times New Roman"/>
          <w:b/>
        </w:rPr>
      </w:pPr>
    </w:p>
    <w:p w:rsidR="002A0B7E" w:rsidRPr="00371C7D" w:rsidRDefault="002A0B7E" w:rsidP="002A0B7E">
      <w:pPr>
        <w:pStyle w:val="af7"/>
        <w:jc w:val="center"/>
        <w:rPr>
          <w:rFonts w:ascii="Times New Roman" w:hAnsi="Times New Roman" w:cs="Times New Roman"/>
          <w:b/>
          <w:bCs/>
        </w:rPr>
      </w:pPr>
      <w:r w:rsidRPr="00371C7D">
        <w:rPr>
          <w:rStyle w:val="white"/>
          <w:rFonts w:ascii="Times New Roman" w:hAnsi="Times New Roman" w:cs="Times New Roman"/>
          <w:b/>
          <w:bCs/>
        </w:rPr>
        <w:t>4</w:t>
      </w:r>
      <w:r w:rsidRPr="00371C7D">
        <w:rPr>
          <w:rStyle w:val="large"/>
          <w:rFonts w:ascii="Times New Roman" w:hAnsi="Times New Roman" w:cs="Times New Roman"/>
          <w:b/>
          <w:bCs/>
        </w:rPr>
        <w:t xml:space="preserve"> преимущества</w:t>
      </w:r>
      <w:r w:rsidRPr="00371C7D">
        <w:rPr>
          <w:rFonts w:ascii="Times New Roman" w:hAnsi="Times New Roman" w:cs="Times New Roman"/>
          <w:b/>
          <w:bCs/>
        </w:rPr>
        <w:t xml:space="preserve"> юридического лица</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lastRenderedPageBreak/>
        <w:t>- Проще кредитоваться в банках на крупные суммы, открывать кредитные линии или использовать такие формы финансирования, которые просто по требованиям банковской безопасности недоступны для индивидуального предпринимателя (например, зонтичные овердрафты, когда каждая из дочек в группе  – а ведь у вас могут появиться и дочки – может допустить перерасход по банку).</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Проще работать с контрагентами: получать отсрочки, рассрочки платежей или наоборот, настаивать на своих условиях погашения задолженности.</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Высоки шансы стать узнаваемым на рынке: бренд - великое дело.</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В дело могут войти частные инвесторы. А со временем бизнес разрастется так, что ваша компания станет акционерным обществом. Выйдет на биржу, а может даже на мировой рынок.</w:t>
      </w:r>
    </w:p>
    <w:p w:rsidR="002A0B7E" w:rsidRPr="00371C7D" w:rsidRDefault="002A0B7E" w:rsidP="002A0B7E">
      <w:pPr>
        <w:pStyle w:val="af7"/>
        <w:jc w:val="both"/>
        <w:rPr>
          <w:rFonts w:ascii="Times New Roman" w:hAnsi="Times New Roman" w:cs="Times New Roman"/>
        </w:rPr>
      </w:pPr>
    </w:p>
    <w:p w:rsidR="002A0B7E" w:rsidRPr="00371C7D" w:rsidRDefault="002A0B7E" w:rsidP="002A0B7E">
      <w:pPr>
        <w:pStyle w:val="af7"/>
        <w:jc w:val="center"/>
        <w:rPr>
          <w:rFonts w:ascii="Times New Roman" w:hAnsi="Times New Roman" w:cs="Times New Roman"/>
          <w:b/>
          <w:bCs/>
        </w:rPr>
      </w:pPr>
      <w:r w:rsidRPr="00371C7D">
        <w:rPr>
          <w:rStyle w:val="white2"/>
          <w:rFonts w:ascii="Times New Roman" w:hAnsi="Times New Roman" w:cs="Times New Roman"/>
          <w:b/>
          <w:color w:val="auto"/>
        </w:rPr>
        <w:t>4</w:t>
      </w:r>
      <w:r w:rsidRPr="00371C7D">
        <w:rPr>
          <w:rStyle w:val="large2"/>
          <w:rFonts w:ascii="Times New Roman" w:hAnsi="Times New Roman" w:cs="Times New Roman"/>
          <w:b/>
          <w:sz w:val="22"/>
          <w:szCs w:val="22"/>
        </w:rPr>
        <w:t xml:space="preserve"> недостатка</w:t>
      </w:r>
      <w:r w:rsidRPr="00371C7D">
        <w:rPr>
          <w:rFonts w:ascii="Times New Roman" w:hAnsi="Times New Roman" w:cs="Times New Roman"/>
          <w:b/>
          <w:bCs/>
        </w:rPr>
        <w:t xml:space="preserve"> юридического лица</w:t>
      </w:r>
    </w:p>
    <w:p w:rsidR="002A0B7E" w:rsidRPr="00371C7D" w:rsidRDefault="002A0B7E" w:rsidP="002A0B7E">
      <w:pPr>
        <w:pStyle w:val="af7"/>
        <w:jc w:val="center"/>
        <w:rPr>
          <w:rFonts w:ascii="Times New Roman" w:hAnsi="Times New Roman" w:cs="Times New Roman"/>
          <w:b/>
          <w:bCs/>
        </w:rPr>
      </w:pP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xml:space="preserve">-Сложнее процедура регистрации: и документов требуется больше, и госпошлина выше. </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-Необходимость ведения полноценного бухгалтерского, налогового учета.</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-Объем отчетности, которую нужно представлять разным контролирующим органам, значительно больше, чем у индивидуального предпринимателя.</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-Ответственность по обязательствам – хотя и не личным имуществом, как в случае с индивидуальным предпринимателем.</w:t>
      </w:r>
    </w:p>
    <w:p w:rsidR="002A0B7E" w:rsidRPr="00371C7D" w:rsidRDefault="002A0B7E" w:rsidP="002A0B7E">
      <w:pPr>
        <w:pStyle w:val="af7"/>
        <w:jc w:val="both"/>
        <w:rPr>
          <w:rFonts w:ascii="Times New Roman" w:hAnsi="Times New Roman" w:cs="Times New Roman"/>
        </w:rPr>
      </w:pPr>
    </w:p>
    <w:p w:rsidR="0003776A" w:rsidRPr="00371C7D" w:rsidRDefault="002A0B7E" w:rsidP="002A0B7E">
      <w:pPr>
        <w:pStyle w:val="af7"/>
        <w:jc w:val="both"/>
        <w:rPr>
          <w:rFonts w:ascii="Times New Roman" w:hAnsi="Times New Roman" w:cs="Times New Roman"/>
        </w:rPr>
      </w:pPr>
      <w:r w:rsidRPr="00371C7D">
        <w:t xml:space="preserve"> </w:t>
      </w:r>
      <w:r w:rsidRPr="00371C7D">
        <w:rPr>
          <w:rFonts w:ascii="Times New Roman" w:hAnsi="Times New Roman" w:cs="Times New Roman"/>
        </w:rPr>
        <w:t>Для открытия</w:t>
      </w:r>
      <w:r w:rsidR="0003776A" w:rsidRPr="00371C7D">
        <w:rPr>
          <w:rFonts w:ascii="Times New Roman" w:hAnsi="Times New Roman" w:cs="Times New Roman"/>
        </w:rPr>
        <w:t xml:space="preserve"> бизнеса, необходимо просто взвесить все плюсы и минусы. После этого уже решайте, как удобнее Вам — открывать ООО или регистрироваться в качестве ИП. Какой бы вариант вы ни выбрали, чтобы начать свою собственную деятельность, необходимо пройти государственную регистрацию в порядке, определенном Федеральным законом от 08.08.2001 N 129-ФЗ «О государственной регистрации юридических лиц и индивидуальных предпринимателей» .</w:t>
      </w:r>
    </w:p>
    <w:p w:rsidR="002A0B7E" w:rsidRPr="00371C7D" w:rsidRDefault="002A0B7E" w:rsidP="002A0B7E">
      <w:pPr>
        <w:pStyle w:val="af7"/>
        <w:jc w:val="both"/>
        <w:rPr>
          <w:rFonts w:ascii="Times New Roman" w:hAnsi="Times New Roman" w:cs="Times New Roman"/>
        </w:rPr>
      </w:pPr>
    </w:p>
    <w:p w:rsidR="00A55961" w:rsidRPr="001A60D1" w:rsidRDefault="00A55961" w:rsidP="00A55961">
      <w:pPr>
        <w:jc w:val="both"/>
        <w:rPr>
          <w:rStyle w:val="a7"/>
          <w:rFonts w:ascii="Times New Roman" w:hAnsi="Times New Roman" w:cs="Times New Roman"/>
          <w:sz w:val="24"/>
          <w:szCs w:val="24"/>
        </w:rPr>
      </w:pPr>
      <w:r w:rsidRPr="001A60D1">
        <w:rPr>
          <w:rStyle w:val="a7"/>
          <w:rFonts w:ascii="Times New Roman" w:hAnsi="Times New Roman" w:cs="Times New Roman"/>
          <w:sz w:val="24"/>
          <w:szCs w:val="24"/>
        </w:rPr>
        <w:t xml:space="preserve">4. Государственная регистрация предпринимательской деятельности. Процедура регистрации ИП </w:t>
      </w:r>
      <w:proofErr w:type="gramStart"/>
      <w:r w:rsidRPr="001A60D1">
        <w:rPr>
          <w:rStyle w:val="a7"/>
          <w:rFonts w:ascii="Times New Roman" w:hAnsi="Times New Roman" w:cs="Times New Roman"/>
          <w:sz w:val="24"/>
          <w:szCs w:val="24"/>
        </w:rPr>
        <w:t>и ООО</w:t>
      </w:r>
      <w:proofErr w:type="gramEnd"/>
      <w:r w:rsidRPr="001A60D1">
        <w:rPr>
          <w:rStyle w:val="a7"/>
          <w:rFonts w:ascii="Times New Roman" w:hAnsi="Times New Roman" w:cs="Times New Roman"/>
          <w:sz w:val="24"/>
          <w:szCs w:val="24"/>
        </w:rPr>
        <w:t>.</w:t>
      </w:r>
      <w:r w:rsidR="00335454" w:rsidRPr="001A60D1">
        <w:rPr>
          <w:rStyle w:val="a7"/>
          <w:rFonts w:ascii="Times New Roman" w:hAnsi="Times New Roman" w:cs="Times New Roman"/>
          <w:sz w:val="24"/>
          <w:szCs w:val="24"/>
        </w:rPr>
        <w:t xml:space="preserve"> </w:t>
      </w:r>
    </w:p>
    <w:p w:rsidR="00335454" w:rsidRPr="00371C7D" w:rsidRDefault="00335454" w:rsidP="00335454">
      <w:pPr>
        <w:pStyle w:val="af7"/>
        <w:jc w:val="both"/>
        <w:rPr>
          <w:rStyle w:val="a7"/>
          <w:rFonts w:ascii="Times New Roman" w:hAnsi="Times New Roman" w:cs="Times New Roman"/>
          <w:b w:val="0"/>
        </w:rPr>
      </w:pPr>
      <w:r w:rsidRPr="00371C7D">
        <w:rPr>
          <w:rStyle w:val="a7"/>
          <w:rFonts w:ascii="Times New Roman" w:hAnsi="Times New Roman" w:cs="Times New Roman"/>
          <w:b w:val="0"/>
        </w:rPr>
        <w:t xml:space="preserve">Государственная регистрация — это регистрация индивидуального предпринимателя или юридического лица Министерством Российской Федерации по налогам и сборам посредством внесения записи о них в </w:t>
      </w:r>
      <w:r w:rsidRPr="00371C7D">
        <w:rPr>
          <w:rStyle w:val="a7"/>
          <w:rFonts w:ascii="Times New Roman" w:hAnsi="Times New Roman" w:cs="Times New Roman"/>
          <w:b w:val="0"/>
        </w:rPr>
        <w:lastRenderedPageBreak/>
        <w:t>Единый Государственный Реестр и выдача свидетельства о государственной регистрации.</w:t>
      </w:r>
    </w:p>
    <w:p w:rsidR="00335454" w:rsidRPr="00371C7D" w:rsidRDefault="00335454" w:rsidP="00335454">
      <w:pPr>
        <w:pStyle w:val="af7"/>
        <w:jc w:val="both"/>
        <w:rPr>
          <w:rStyle w:val="a7"/>
          <w:rFonts w:ascii="Times New Roman" w:hAnsi="Times New Roman" w:cs="Times New Roman"/>
          <w:b w:val="0"/>
        </w:rPr>
      </w:pPr>
    </w:p>
    <w:p w:rsidR="00335454" w:rsidRPr="00371C7D" w:rsidRDefault="00335454" w:rsidP="00335454">
      <w:pPr>
        <w:pStyle w:val="af7"/>
        <w:jc w:val="both"/>
        <w:rPr>
          <w:rStyle w:val="a7"/>
          <w:rFonts w:ascii="Times New Roman" w:hAnsi="Times New Roman" w:cs="Times New Roman"/>
          <w:b w:val="0"/>
        </w:rPr>
      </w:pPr>
      <w:r w:rsidRPr="00371C7D">
        <w:rPr>
          <w:rStyle w:val="a7"/>
          <w:rFonts w:ascii="Times New Roman" w:hAnsi="Times New Roman" w:cs="Times New Roman"/>
          <w:b w:val="0"/>
        </w:rPr>
        <w:t xml:space="preserve">Вопросы, касающиеся государственной регистрации юридических лиц, содержатся в статьях Гражданского кодекса РФ. </w:t>
      </w:r>
    </w:p>
    <w:p w:rsidR="00335454" w:rsidRPr="00371C7D" w:rsidRDefault="00335454" w:rsidP="00335454">
      <w:pPr>
        <w:pStyle w:val="af7"/>
        <w:jc w:val="both"/>
        <w:rPr>
          <w:rStyle w:val="a7"/>
          <w:rFonts w:ascii="Times New Roman" w:hAnsi="Times New Roman" w:cs="Times New Roman"/>
          <w:b w:val="0"/>
        </w:rPr>
      </w:pPr>
      <w:r w:rsidRPr="00371C7D">
        <w:rPr>
          <w:rStyle w:val="a7"/>
          <w:rFonts w:ascii="Times New Roman" w:hAnsi="Times New Roman" w:cs="Times New Roman"/>
          <w:b w:val="0"/>
        </w:rPr>
        <w:t>Регистрация нового предприятия должна проходить в строгом соответствии с положением действующего на момент регистрации гражданского законодательства. Это означает, что, если трактовка каких-либо документов, относящихся к государственной регистрации, не будет отвечать положениям Гражданского Кодекса РФ и Федерального закона от 08.08.2001г. N 129-ФЗ "О государственной регистрации юридических лиц и индивидуальных предпринимателей", в судебном порядке такие документы могут быть признаны недействительными, а регистрация предприятия - ничтожной (несостоявшейся). Сам процесс государственной регистрации включает в себя следующие этапы.</w:t>
      </w:r>
    </w:p>
    <w:p w:rsidR="00335454" w:rsidRPr="00371C7D" w:rsidRDefault="00335454" w:rsidP="00335454">
      <w:pPr>
        <w:pStyle w:val="af7"/>
        <w:jc w:val="both"/>
        <w:rPr>
          <w:rStyle w:val="a7"/>
          <w:rFonts w:ascii="Times New Roman" w:hAnsi="Times New Roman" w:cs="Times New Roman"/>
          <w:b w:val="0"/>
        </w:rPr>
      </w:pP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b/>
        </w:rPr>
        <w:t>Рассмотрим процедуры регистрации</w:t>
      </w:r>
      <w:r w:rsidRPr="00371C7D">
        <w:rPr>
          <w:rFonts w:ascii="Times New Roman" w:hAnsi="Times New Roman" w:cs="Times New Roman"/>
        </w:rPr>
        <w:t xml:space="preserve"> наиболее распространенных форм, в которых осуществляется предпринимательская деятельность субъектами малого предпринимательства </w:t>
      </w:r>
      <w:hyperlink r:id="rId30" w:history="1">
        <w:r w:rsidRPr="00371C7D">
          <w:rPr>
            <w:rStyle w:val="af6"/>
            <w:rFonts w:ascii="Times New Roman" w:hAnsi="Times New Roman" w:cs="Times New Roman"/>
            <w:color w:val="auto"/>
            <w:bdr w:val="none" w:sz="0" w:space="0" w:color="auto" w:frame="1"/>
          </w:rPr>
          <w:t>индивидуальный предприниматель</w:t>
        </w:r>
      </w:hyperlink>
      <w:r w:rsidRPr="00371C7D">
        <w:rPr>
          <w:rFonts w:ascii="Times New Roman" w:hAnsi="Times New Roman" w:cs="Times New Roman"/>
        </w:rPr>
        <w:t xml:space="preserve"> (ИП) и </w:t>
      </w:r>
      <w:hyperlink r:id="rId31" w:history="1">
        <w:r w:rsidRPr="00371C7D">
          <w:rPr>
            <w:rStyle w:val="af6"/>
            <w:rFonts w:ascii="Times New Roman" w:hAnsi="Times New Roman" w:cs="Times New Roman"/>
            <w:color w:val="auto"/>
            <w:bdr w:val="none" w:sz="0" w:space="0" w:color="auto" w:frame="1"/>
          </w:rPr>
          <w:t>общество с ограниченной ответственностью</w:t>
        </w:r>
      </w:hyperlink>
      <w:r w:rsidRPr="00371C7D">
        <w:rPr>
          <w:rFonts w:ascii="Times New Roman" w:hAnsi="Times New Roman" w:cs="Times New Roman"/>
        </w:rPr>
        <w:t>(ООО).</w:t>
      </w:r>
    </w:p>
    <w:p w:rsidR="00335454" w:rsidRPr="00371C7D" w:rsidRDefault="00335454" w:rsidP="00005F00">
      <w:pPr>
        <w:pStyle w:val="af7"/>
        <w:jc w:val="both"/>
        <w:rPr>
          <w:rFonts w:ascii="Times New Roman" w:hAnsi="Times New Roman" w:cs="Times New Roman"/>
        </w:rPr>
      </w:pPr>
    </w:p>
    <w:p w:rsidR="00005F00" w:rsidRPr="00371C7D" w:rsidRDefault="00005F00" w:rsidP="00005F00">
      <w:pPr>
        <w:pStyle w:val="af7"/>
        <w:jc w:val="both"/>
        <w:rPr>
          <w:rFonts w:ascii="Times New Roman" w:hAnsi="Times New Roman" w:cs="Times New Roman"/>
          <w:b/>
          <w:bCs/>
          <w:u w:val="single"/>
          <w:bdr w:val="none" w:sz="0" w:space="0" w:color="auto" w:frame="1"/>
        </w:rPr>
      </w:pPr>
      <w:r w:rsidRPr="00371C7D">
        <w:rPr>
          <w:rFonts w:ascii="Times New Roman" w:hAnsi="Times New Roman" w:cs="Times New Roman"/>
          <w:b/>
          <w:bCs/>
          <w:u w:val="single"/>
          <w:bdr w:val="none" w:sz="0" w:space="0" w:color="auto" w:frame="1"/>
        </w:rPr>
        <w:t>Регистрация ИП</w:t>
      </w:r>
      <w:r w:rsidR="00F26466" w:rsidRPr="00371C7D">
        <w:rPr>
          <w:rFonts w:ascii="Times New Roman" w:hAnsi="Times New Roman" w:cs="Times New Roman"/>
          <w:b/>
          <w:bCs/>
          <w:u w:val="single"/>
          <w:bdr w:val="none" w:sz="0" w:space="0" w:color="auto" w:frame="1"/>
        </w:rPr>
        <w:t xml:space="preserve"> </w:t>
      </w:r>
    </w:p>
    <w:p w:rsidR="00F26466" w:rsidRPr="00371C7D" w:rsidRDefault="00F26466" w:rsidP="00005F00">
      <w:pPr>
        <w:pStyle w:val="af7"/>
        <w:jc w:val="both"/>
        <w:rPr>
          <w:rFonts w:ascii="Times New Roman" w:hAnsi="Times New Roman" w:cs="Times New Roman"/>
        </w:rPr>
      </w:pP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Процедура регистрации ИП состоит из следующих этапов:</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1. Подготовка пакета документов для регистрации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2. Подача документов в регистрирующий орган</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3. Получение свидетельства о регистрации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4. Постановка на учет в государственные внебюджетные фонды</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5. Получение кодов государственной статистики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6. Изготовление печати</w:t>
      </w:r>
    </w:p>
    <w:p w:rsidR="00005F00" w:rsidRPr="00371C7D" w:rsidRDefault="00005F00" w:rsidP="00005F00">
      <w:pPr>
        <w:pStyle w:val="af7"/>
        <w:jc w:val="both"/>
        <w:rPr>
          <w:rFonts w:ascii="Times New Roman" w:hAnsi="Times New Roman" w:cs="Times New Roman"/>
        </w:rPr>
      </w:pPr>
    </w:p>
    <w:p w:rsidR="00005F00" w:rsidRPr="00371C7D" w:rsidRDefault="00005F00" w:rsidP="00005F00">
      <w:pPr>
        <w:pStyle w:val="af7"/>
        <w:jc w:val="both"/>
        <w:rPr>
          <w:rFonts w:ascii="Times New Roman" w:hAnsi="Times New Roman" w:cs="Times New Roman"/>
          <w:b/>
          <w:i/>
        </w:rPr>
      </w:pPr>
      <w:r w:rsidRPr="00371C7D">
        <w:rPr>
          <w:rFonts w:ascii="Times New Roman" w:hAnsi="Times New Roman" w:cs="Times New Roman"/>
          <w:b/>
          <w:i/>
        </w:rPr>
        <w:t>Рассмотрим подробней эти этапы.</w:t>
      </w:r>
    </w:p>
    <w:p w:rsidR="00005F00" w:rsidRPr="00371C7D" w:rsidRDefault="00005F00" w:rsidP="00005F00">
      <w:pPr>
        <w:pStyle w:val="af7"/>
        <w:jc w:val="both"/>
        <w:rPr>
          <w:rFonts w:ascii="Times New Roman" w:hAnsi="Times New Roman" w:cs="Times New Roman"/>
          <w:b/>
          <w:i/>
        </w:rPr>
      </w:pP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b/>
          <w:bCs/>
          <w:i/>
          <w:iCs/>
          <w:bdr w:val="none" w:sz="0" w:space="0" w:color="auto" w:frame="1"/>
        </w:rPr>
        <w:t>1. Сбор и подготовка необходимых сведений</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xml:space="preserve">Этот этап состоит </w:t>
      </w:r>
      <w:proofErr w:type="gramStart"/>
      <w:r w:rsidRPr="00371C7D">
        <w:rPr>
          <w:rFonts w:ascii="Times New Roman" w:hAnsi="Times New Roman" w:cs="Times New Roman"/>
        </w:rPr>
        <w:t>из</w:t>
      </w:r>
      <w:proofErr w:type="gramEnd"/>
      <w:r w:rsidRPr="00371C7D">
        <w:rPr>
          <w:rFonts w:ascii="Times New Roman" w:hAnsi="Times New Roman" w:cs="Times New Roman"/>
        </w:rPr>
        <w:t>:</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выбора вида деятельности и кодов ОКВЭД (Общероссийский классификатор экономических видов деятельности).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Регистрация ИП осуществляется по месту постоянной регистрации (прописки) предпринимателя</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b/>
          <w:bCs/>
          <w:i/>
          <w:iCs/>
          <w:bdr w:val="none" w:sz="0" w:space="0" w:color="auto" w:frame="1"/>
        </w:rPr>
        <w:lastRenderedPageBreak/>
        <w:t>2. Подготовка пакета документов для регистрации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xml:space="preserve">Для регистрации ИП необходимо подготовить следующий </w:t>
      </w:r>
      <w:r w:rsidRPr="00371C7D">
        <w:rPr>
          <w:rStyle w:val="a7"/>
          <w:rFonts w:ascii="Times New Roman" w:hAnsi="Times New Roman" w:cs="Times New Roman"/>
          <w:bdr w:val="none" w:sz="0" w:space="0" w:color="auto" w:frame="1"/>
        </w:rPr>
        <w:t>пакет документов</w:t>
      </w:r>
      <w:r w:rsidRPr="00371C7D">
        <w:rPr>
          <w:rFonts w:ascii="Times New Roman" w:hAnsi="Times New Roman" w:cs="Times New Roman"/>
        </w:rPr>
        <w:t>:</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1. Копия паспорта</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2. Заявление о регистрации в качестве индивидуального предпринимателя.</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xml:space="preserve">3. Квитанция об уплате </w:t>
      </w:r>
      <w:hyperlink r:id="rId32" w:history="1">
        <w:r w:rsidRPr="00371C7D">
          <w:rPr>
            <w:rStyle w:val="af6"/>
            <w:rFonts w:ascii="Times New Roman" w:hAnsi="Times New Roman" w:cs="Times New Roman"/>
            <w:color w:val="auto"/>
            <w:bdr w:val="none" w:sz="0" w:space="0" w:color="auto" w:frame="1"/>
          </w:rPr>
          <w:t>госпошлины</w:t>
        </w:r>
      </w:hyperlink>
      <w:r w:rsidRPr="00371C7D">
        <w:rPr>
          <w:rFonts w:ascii="Times New Roman" w:hAnsi="Times New Roman" w:cs="Times New Roman"/>
        </w:rPr>
        <w:t xml:space="preserve"> за регистрацию.</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b/>
          <w:bCs/>
          <w:i/>
          <w:iCs/>
          <w:bdr w:val="none" w:sz="0" w:space="0" w:color="auto" w:frame="1"/>
        </w:rPr>
        <w:t>3. Подача документов в регистрирующий орган</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Указанные выше документы направляются в налоговую инспекцию, осуществляющую регистрацию. Предусмотрено 3 способа подачи документов: нарочно, по почте и в форме электронных документов через Интернет.</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В случае подачи документов нарочно, оператор должен выдать расписку о приеме документов, в которой будет указан день получения свидетельство о регистрации. По законодательству срок регистрации не должен превышать 5 рабочих дней.</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В случае подачи документов в форме электронных документов, в том числе через Интернет,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b/>
          <w:bCs/>
          <w:i/>
          <w:iCs/>
          <w:bdr w:val="none" w:sz="0" w:space="0" w:color="auto" w:frame="1"/>
        </w:rPr>
        <w:t xml:space="preserve">4. Получение свидетельства о регистрации </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В указанный при подаче документов срок Вам необходимо явиться в регистрирующий налоговый орган, имея при себе паспорт и расписку о приеме документов.</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В случае</w:t>
      </w:r>
      <w:proofErr w:type="gramStart"/>
      <w:r w:rsidRPr="00371C7D">
        <w:rPr>
          <w:rFonts w:ascii="Times New Roman" w:hAnsi="Times New Roman" w:cs="Times New Roman"/>
        </w:rPr>
        <w:t>,</w:t>
      </w:r>
      <w:proofErr w:type="gramEnd"/>
      <w:r w:rsidRPr="00371C7D">
        <w:rPr>
          <w:rFonts w:ascii="Times New Roman" w:hAnsi="Times New Roman" w:cs="Times New Roman"/>
        </w:rPr>
        <w:t xml:space="preserve"> если в поданных Вами документах не выявлено ошибок, Вам выдадут </w:t>
      </w:r>
      <w:r w:rsidRPr="00371C7D">
        <w:rPr>
          <w:rFonts w:ascii="Times New Roman" w:hAnsi="Times New Roman" w:cs="Times New Roman"/>
          <w:b/>
          <w:bCs/>
          <w:bdr w:val="none" w:sz="0" w:space="0" w:color="auto" w:frame="1"/>
        </w:rPr>
        <w:t>Свидетельство о государственной регистрации физического лица в качестве индивидуального предпринимателя</w:t>
      </w:r>
      <w:r w:rsidRPr="00371C7D">
        <w:rPr>
          <w:rFonts w:ascii="Times New Roman" w:hAnsi="Times New Roman" w:cs="Times New Roman"/>
        </w:rPr>
        <w:t xml:space="preserve">, а также </w:t>
      </w:r>
      <w:hyperlink r:id="rId33" w:history="1">
        <w:r w:rsidRPr="00371C7D">
          <w:rPr>
            <w:rStyle w:val="af6"/>
            <w:rFonts w:ascii="Times New Roman" w:hAnsi="Times New Roman" w:cs="Times New Roman"/>
            <w:color w:val="auto"/>
            <w:bdr w:val="none" w:sz="0" w:space="0" w:color="auto" w:frame="1"/>
          </w:rPr>
          <w:t>Свидетельство о присвоении идентификационного номера налогоплательщика (ИНН)</w:t>
        </w:r>
      </w:hyperlink>
      <w:r w:rsidRPr="00371C7D">
        <w:rPr>
          <w:rFonts w:ascii="Times New Roman" w:hAnsi="Times New Roman" w:cs="Times New Roman"/>
        </w:rPr>
        <w:t xml:space="preserve"> и выписку из Единого государственного индивидуальных предпринимателей.</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xml:space="preserve">В противном случае Вам выдадут документ с </w:t>
      </w:r>
      <w:r w:rsidRPr="00371C7D">
        <w:rPr>
          <w:rFonts w:ascii="Times New Roman" w:hAnsi="Times New Roman" w:cs="Times New Roman"/>
          <w:b/>
          <w:bCs/>
          <w:bdr w:val="none" w:sz="0" w:space="0" w:color="auto" w:frame="1"/>
        </w:rPr>
        <w:t>Решением об отказе в государственной регистрации</w:t>
      </w:r>
      <w:r w:rsidRPr="00371C7D">
        <w:rPr>
          <w:rFonts w:ascii="Times New Roman" w:hAnsi="Times New Roman" w:cs="Times New Roman"/>
        </w:rPr>
        <w:t>, который содержит основание отказа с обязательным указанием допущенных нарушений. В этом случае, придется исправлять ошибки и сдавать документы заново.</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В случае</w:t>
      </w:r>
      <w:proofErr w:type="gramStart"/>
      <w:r w:rsidRPr="00371C7D">
        <w:rPr>
          <w:rFonts w:ascii="Times New Roman" w:hAnsi="Times New Roman" w:cs="Times New Roman"/>
        </w:rPr>
        <w:t>,</w:t>
      </w:r>
      <w:proofErr w:type="gramEnd"/>
      <w:r w:rsidRPr="00371C7D">
        <w:rPr>
          <w:rFonts w:ascii="Times New Roman" w:hAnsi="Times New Roman" w:cs="Times New Roman"/>
        </w:rPr>
        <w:t xml:space="preserve"> если Вы подавали документы в электронном виде, то в случае принятия решения налоговой службы о выдаче Вам свидетельства, оно направляется Вам на адрес электронной почты. При этом налоговая служба обязана выдать документ (</w:t>
      </w:r>
      <w:r w:rsidRPr="00371C7D">
        <w:rPr>
          <w:rFonts w:ascii="Times New Roman" w:hAnsi="Times New Roman" w:cs="Times New Roman"/>
          <w:b/>
          <w:bCs/>
          <w:bdr w:val="none" w:sz="0" w:space="0" w:color="auto" w:frame="1"/>
        </w:rPr>
        <w:t xml:space="preserve">Свидетельство о государственной регистрации </w:t>
      </w:r>
      <w:r w:rsidRPr="00371C7D">
        <w:rPr>
          <w:rFonts w:ascii="Times New Roman" w:hAnsi="Times New Roman" w:cs="Times New Roman"/>
          <w:b/>
          <w:bCs/>
          <w:bdr w:val="none" w:sz="0" w:space="0" w:color="auto" w:frame="1"/>
        </w:rPr>
        <w:lastRenderedPageBreak/>
        <w:t>физического лица в качестве индивидуального предпринимателя</w:t>
      </w:r>
      <w:r w:rsidRPr="00371C7D">
        <w:rPr>
          <w:rFonts w:ascii="Times New Roman" w:hAnsi="Times New Roman" w:cs="Times New Roman"/>
        </w:rPr>
        <w:t>) в письменном (бумажном) виде по соответствующему запросу заявителя.</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b/>
          <w:bCs/>
          <w:i/>
          <w:iCs/>
          <w:bdr w:val="none" w:sz="0" w:space="0" w:color="auto" w:frame="1"/>
        </w:rPr>
        <w:t>5. Постановка на учет в государственные внебюджетные фонды</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Уведомления о регистрации в государственные внебюджетные фонды направляются регистрирующей налоговой инспекцией.</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b/>
          <w:bCs/>
          <w:i/>
          <w:iCs/>
          <w:bdr w:val="none" w:sz="0" w:space="0" w:color="auto" w:frame="1"/>
        </w:rPr>
        <w:t>6. Получение кодов государственной статистики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На основании и копий регистрационных документов, предоставленных Вами в государственный орган статистики Вам, в течение 5 рабочих дней, должны выдать свидетельство о кодах статистики.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b/>
          <w:bCs/>
          <w:i/>
          <w:iCs/>
          <w:bdr w:val="none" w:sz="0" w:space="0" w:color="auto" w:frame="1"/>
        </w:rPr>
        <w:t>7. Изготовление печати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На основании документов о регистрации, специализированными организациями Вам может быть изготовлена печат</w:t>
      </w:r>
      <w:proofErr w:type="gramStart"/>
      <w:r w:rsidRPr="00371C7D">
        <w:rPr>
          <w:rFonts w:ascii="Times New Roman" w:hAnsi="Times New Roman" w:cs="Times New Roman"/>
        </w:rPr>
        <w:t>ь-</w:t>
      </w:r>
      <w:proofErr w:type="gramEnd"/>
      <w:r w:rsidRPr="00371C7D">
        <w:rPr>
          <w:rFonts w:ascii="Times New Roman" w:hAnsi="Times New Roman" w:cs="Times New Roman"/>
        </w:rPr>
        <w:t xml:space="preserve"> по вашему усмотрению.</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b/>
          <w:bCs/>
          <w:i/>
          <w:iCs/>
          <w:bdr w:val="none" w:sz="0" w:space="0" w:color="auto" w:frame="1"/>
        </w:rPr>
        <w:t>8. Открытие расчетного счета</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На основании Вашего заявления и документов о регистрации, Вами может быть открыт расчетный счет в любом из выбранных Вами банков.</w:t>
      </w:r>
    </w:p>
    <w:p w:rsidR="00005F00" w:rsidRPr="00371C7D" w:rsidRDefault="00005F00" w:rsidP="00005F00">
      <w:pPr>
        <w:pStyle w:val="af7"/>
        <w:jc w:val="both"/>
        <w:rPr>
          <w:rFonts w:ascii="Times New Roman" w:hAnsi="Times New Roman" w:cs="Times New Roman"/>
        </w:rPr>
      </w:pPr>
    </w:p>
    <w:p w:rsidR="00005F00" w:rsidRPr="00371C7D" w:rsidRDefault="00005F00" w:rsidP="00005F00">
      <w:pPr>
        <w:pStyle w:val="af7"/>
        <w:jc w:val="both"/>
        <w:rPr>
          <w:rFonts w:ascii="Times New Roman" w:hAnsi="Times New Roman" w:cs="Times New Roman"/>
          <w:b/>
          <w:bCs/>
          <w:u w:val="single"/>
          <w:bdr w:val="none" w:sz="0" w:space="0" w:color="auto" w:frame="1"/>
        </w:rPr>
      </w:pPr>
      <w:r w:rsidRPr="00371C7D">
        <w:rPr>
          <w:rFonts w:ascii="Times New Roman" w:hAnsi="Times New Roman" w:cs="Times New Roman"/>
          <w:b/>
          <w:bCs/>
          <w:u w:val="single"/>
          <w:bdr w:val="none" w:sz="0" w:space="0" w:color="auto" w:frame="1"/>
        </w:rPr>
        <w:t>Регистрация ООО</w:t>
      </w:r>
    </w:p>
    <w:p w:rsidR="00005F00" w:rsidRPr="00371C7D" w:rsidRDefault="00005F00" w:rsidP="00005F00">
      <w:pPr>
        <w:pStyle w:val="af7"/>
        <w:jc w:val="both"/>
        <w:rPr>
          <w:rFonts w:ascii="Times New Roman" w:hAnsi="Times New Roman" w:cs="Times New Roman"/>
        </w:rPr>
      </w:pP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Процедура регистрац</w:t>
      </w:r>
      <w:proofErr w:type="gramStart"/>
      <w:r w:rsidRPr="00371C7D">
        <w:rPr>
          <w:rFonts w:ascii="Times New Roman" w:hAnsi="Times New Roman" w:cs="Times New Roman"/>
        </w:rPr>
        <w:t>ии ООО</w:t>
      </w:r>
      <w:proofErr w:type="gramEnd"/>
      <w:r w:rsidRPr="00371C7D">
        <w:rPr>
          <w:rFonts w:ascii="Times New Roman" w:hAnsi="Times New Roman" w:cs="Times New Roman"/>
        </w:rPr>
        <w:t xml:space="preserve"> состоит из следующих этапов:</w:t>
      </w:r>
    </w:p>
    <w:p w:rsidR="00005F00" w:rsidRPr="00371C7D" w:rsidRDefault="00005F00" w:rsidP="00E931B3">
      <w:pPr>
        <w:pStyle w:val="af7"/>
        <w:numPr>
          <w:ilvl w:val="0"/>
          <w:numId w:val="13"/>
        </w:numPr>
        <w:ind w:left="0" w:firstLine="0"/>
        <w:jc w:val="both"/>
        <w:rPr>
          <w:rFonts w:ascii="Times New Roman" w:hAnsi="Times New Roman" w:cs="Times New Roman"/>
        </w:rPr>
      </w:pPr>
      <w:r w:rsidRPr="00371C7D">
        <w:rPr>
          <w:rFonts w:ascii="Times New Roman" w:hAnsi="Times New Roman" w:cs="Times New Roman"/>
        </w:rPr>
        <w:t>Сбор и подготовка необходимых сведений.</w:t>
      </w:r>
    </w:p>
    <w:p w:rsidR="00005F00" w:rsidRPr="00371C7D" w:rsidRDefault="00005F00" w:rsidP="00005F00">
      <w:pPr>
        <w:pStyle w:val="af7"/>
        <w:ind w:left="-360" w:firstLine="360"/>
        <w:jc w:val="both"/>
        <w:rPr>
          <w:rFonts w:ascii="Times New Roman" w:hAnsi="Times New Roman" w:cs="Times New Roman"/>
        </w:rPr>
      </w:pPr>
      <w:r w:rsidRPr="00371C7D">
        <w:rPr>
          <w:rFonts w:ascii="Times New Roman" w:hAnsi="Times New Roman" w:cs="Times New Roman"/>
        </w:rPr>
        <w:t>2.       Подготовка пакета документов для регистрации.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3.       Подача документов в регистрирующий орган.</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4.       Получение свидетельства о регистрации фирмы.</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5.       Постановка на учет в государственные внебюджетные фонды</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6.       Получение кодов государственной статистики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7.       Изготовление печати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xml:space="preserve">8.       Открытие расчетного счета </w:t>
      </w:r>
    </w:p>
    <w:p w:rsidR="002A0B7E" w:rsidRPr="00371C7D" w:rsidRDefault="002A0B7E" w:rsidP="00005F00">
      <w:pPr>
        <w:pStyle w:val="af7"/>
        <w:jc w:val="both"/>
        <w:rPr>
          <w:rFonts w:ascii="Times New Roman" w:hAnsi="Times New Roman" w:cs="Times New Roman"/>
        </w:rPr>
      </w:pPr>
    </w:p>
    <w:p w:rsidR="002A0B7E" w:rsidRPr="00371C7D" w:rsidRDefault="002A0B7E" w:rsidP="002A0B7E">
      <w:pPr>
        <w:pStyle w:val="af7"/>
        <w:jc w:val="center"/>
        <w:rPr>
          <w:rFonts w:ascii="Times New Roman" w:hAnsi="Times New Roman" w:cs="Times New Roman"/>
          <w:b/>
        </w:rPr>
      </w:pPr>
      <w:r w:rsidRPr="00371C7D">
        <w:rPr>
          <w:rFonts w:ascii="Times New Roman" w:hAnsi="Times New Roman" w:cs="Times New Roman"/>
          <w:b/>
        </w:rPr>
        <w:t xml:space="preserve"> УФНС по Волгоградской области </w:t>
      </w:r>
    </w:p>
    <w:p w:rsidR="002A0B7E" w:rsidRPr="00371C7D" w:rsidRDefault="002A0B7E" w:rsidP="002A0B7E">
      <w:pPr>
        <w:pStyle w:val="af7"/>
        <w:jc w:val="center"/>
        <w:rPr>
          <w:rFonts w:ascii="Times New Roman" w:hAnsi="Times New Roman" w:cs="Times New Roman"/>
          <w:b/>
        </w:rPr>
      </w:pPr>
      <w:r w:rsidRPr="00371C7D">
        <w:rPr>
          <w:rFonts w:ascii="Times New Roman" w:hAnsi="Times New Roman" w:cs="Times New Roman"/>
          <w:b/>
        </w:rPr>
        <w:t xml:space="preserve">о регистрации ООО </w:t>
      </w:r>
      <w:r w:rsidR="0092509B">
        <w:rPr>
          <w:rFonts w:ascii="Times New Roman" w:hAnsi="Times New Roman" w:cs="Times New Roman"/>
          <w:b/>
        </w:rPr>
        <w:t xml:space="preserve"> и ИП</w:t>
      </w:r>
      <w:r w:rsidRPr="00371C7D">
        <w:rPr>
          <w:rFonts w:ascii="Times New Roman" w:hAnsi="Times New Roman" w:cs="Times New Roman"/>
          <w:b/>
        </w:rPr>
        <w:t xml:space="preserve"> </w:t>
      </w:r>
      <w:r w:rsidRPr="00371C7D">
        <w:rPr>
          <w:rFonts w:ascii="Times New Roman" w:hAnsi="Times New Roman" w:cs="Times New Roman"/>
        </w:rPr>
        <w:t xml:space="preserve">    </w:t>
      </w:r>
      <w:proofErr w:type="gramStart"/>
      <w:r w:rsidRPr="00371C7D">
        <w:rPr>
          <w:rFonts w:ascii="Times New Roman" w:hAnsi="Times New Roman" w:cs="Times New Roman"/>
        </w:rPr>
        <w:t xml:space="preserve">( </w:t>
      </w:r>
      <w:proofErr w:type="gramEnd"/>
      <w:r w:rsidRPr="00371C7D">
        <w:rPr>
          <w:rFonts w:ascii="Times New Roman" w:hAnsi="Times New Roman" w:cs="Times New Roman"/>
          <w:b/>
          <w:lang w:val="en-US"/>
        </w:rPr>
        <w:t>e</w:t>
      </w:r>
      <w:r w:rsidRPr="00371C7D">
        <w:rPr>
          <w:rFonts w:ascii="Times New Roman" w:hAnsi="Times New Roman" w:cs="Times New Roman"/>
          <w:b/>
        </w:rPr>
        <w:t>-</w:t>
      </w:r>
      <w:r w:rsidRPr="00371C7D">
        <w:rPr>
          <w:rFonts w:ascii="Times New Roman" w:hAnsi="Times New Roman" w:cs="Times New Roman"/>
          <w:b/>
          <w:lang w:val="en-US"/>
        </w:rPr>
        <w:t>mail</w:t>
      </w:r>
      <w:r w:rsidRPr="00371C7D">
        <w:rPr>
          <w:rFonts w:ascii="Times New Roman" w:hAnsi="Times New Roman" w:cs="Times New Roman"/>
          <w:b/>
        </w:rPr>
        <w:t xml:space="preserve">:  </w:t>
      </w:r>
      <w:proofErr w:type="spellStart"/>
      <w:r w:rsidRPr="00371C7D">
        <w:rPr>
          <w:rFonts w:ascii="Times New Roman" w:hAnsi="Times New Roman" w:cs="Times New Roman"/>
          <w:b/>
        </w:rPr>
        <w:t>www.nalog.ru</w:t>
      </w:r>
      <w:proofErr w:type="spellEnd"/>
      <w:r w:rsidRPr="00371C7D">
        <w:rPr>
          <w:rFonts w:ascii="Times New Roman" w:hAnsi="Times New Roman" w:cs="Times New Roman"/>
          <w:b/>
        </w:rPr>
        <w:t>)</w:t>
      </w:r>
    </w:p>
    <w:p w:rsidR="002A0B7E" w:rsidRPr="00371C7D" w:rsidRDefault="002A0B7E" w:rsidP="002A0B7E">
      <w:pPr>
        <w:pStyle w:val="af7"/>
        <w:jc w:val="center"/>
        <w:rPr>
          <w:rFonts w:ascii="Times New Roman" w:hAnsi="Times New Roman" w:cs="Times New Roman"/>
        </w:rPr>
      </w:pPr>
    </w:p>
    <w:p w:rsidR="002A0B7E" w:rsidRPr="00371C7D" w:rsidRDefault="00371C7D" w:rsidP="00371C7D">
      <w:pPr>
        <w:pStyle w:val="af7"/>
        <w:jc w:val="center"/>
        <w:rPr>
          <w:rFonts w:ascii="Times New Roman" w:hAnsi="Times New Roman" w:cs="Times New Roman"/>
          <w:b/>
        </w:rPr>
      </w:pPr>
      <w:r>
        <w:rPr>
          <w:rFonts w:ascii="Times New Roman" w:hAnsi="Times New Roman" w:cs="Times New Roman"/>
          <w:b/>
        </w:rPr>
        <w:t>Регистрация  юридического лица</w:t>
      </w:r>
    </w:p>
    <w:p w:rsidR="002A0B7E" w:rsidRPr="00371C7D" w:rsidRDefault="002A0B7E" w:rsidP="002A0B7E">
      <w:pPr>
        <w:pStyle w:val="af7"/>
        <w:jc w:val="both"/>
        <w:rPr>
          <w:rFonts w:ascii="Times New Roman" w:hAnsi="Times New Roman" w:cs="Times New Roman"/>
          <w:b/>
        </w:rPr>
      </w:pP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xml:space="preserve">В соответствии с Гражданским кодексом Российской Федерации юридическое лицо считается созданным с момента его государственной регистрации.  </w:t>
      </w:r>
    </w:p>
    <w:p w:rsidR="002A0B7E" w:rsidRPr="00371C7D" w:rsidRDefault="002A0B7E" w:rsidP="002A0B7E">
      <w:pPr>
        <w:pStyle w:val="af7"/>
        <w:jc w:val="center"/>
        <w:rPr>
          <w:rFonts w:ascii="Times New Roman" w:hAnsi="Times New Roman" w:cs="Times New Roman"/>
          <w:b/>
        </w:rPr>
      </w:pPr>
      <w:r w:rsidRPr="00371C7D">
        <w:rPr>
          <w:rFonts w:ascii="Times New Roman" w:hAnsi="Times New Roman" w:cs="Times New Roman"/>
          <w:b/>
        </w:rPr>
        <w:t>4 Шага</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b/>
        </w:rPr>
        <w:t>Шаг 1</w:t>
      </w:r>
      <w:r w:rsidRPr="00371C7D">
        <w:rPr>
          <w:rFonts w:ascii="Times New Roman" w:hAnsi="Times New Roman" w:cs="Times New Roman"/>
        </w:rPr>
        <w:t>. Формируем пакет документов</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lastRenderedPageBreak/>
        <w:t>Порядок подготовки документов зависит от выбранного способа оформления и подачи.</w:t>
      </w:r>
    </w:p>
    <w:p w:rsidR="002A0B7E" w:rsidRPr="00371C7D" w:rsidRDefault="002A0B7E" w:rsidP="002A0B7E">
      <w:pPr>
        <w:pStyle w:val="af7"/>
        <w:jc w:val="both"/>
        <w:rPr>
          <w:rFonts w:ascii="Times New Roman" w:hAnsi="Times New Roman" w:cs="Times New Roman"/>
          <w:i/>
          <w:iCs/>
        </w:rPr>
      </w:pPr>
      <w:r w:rsidRPr="00371C7D">
        <w:rPr>
          <w:rFonts w:ascii="Times New Roman" w:hAnsi="Times New Roman" w:cs="Times New Roman"/>
          <w:i/>
          <w:iCs/>
        </w:rPr>
        <w:t xml:space="preserve">Перечень документов для государственной регистрации юридического лица установлен в ст. 12 </w:t>
      </w:r>
      <w:hyperlink r:id="rId34" w:tgtFrame="_blank" w:history="1">
        <w:r w:rsidRPr="00371C7D">
          <w:rPr>
            <w:rFonts w:ascii="Times New Roman" w:hAnsi="Times New Roman" w:cs="Times New Roman"/>
            <w:i/>
            <w:iCs/>
            <w:u w:val="single"/>
          </w:rPr>
          <w:t>Федерального закона от 08.08.2001 № 129-ФЗ</w:t>
        </w:r>
      </w:hyperlink>
      <w:r w:rsidRPr="00371C7D">
        <w:rPr>
          <w:rFonts w:ascii="Times New Roman" w:hAnsi="Times New Roman" w:cs="Times New Roman"/>
          <w:i/>
          <w:iCs/>
        </w:rPr>
        <w:t xml:space="preserve"> «О государственной регистрации юридических лиц и индивидуальных предпринимателей».</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Для регистрации вам потребуются следующие документы:</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заявление о государственной регистрации юридического лица при создании (</w:t>
      </w:r>
      <w:hyperlink r:id="rId35" w:history="1">
        <w:r w:rsidRPr="00371C7D">
          <w:rPr>
            <w:rFonts w:ascii="Times New Roman" w:hAnsi="Times New Roman" w:cs="Times New Roman"/>
            <w:u w:val="single"/>
          </w:rPr>
          <w:t>форма № Р11001</w:t>
        </w:r>
      </w:hyperlink>
      <w:r w:rsidRPr="00371C7D">
        <w:rPr>
          <w:rFonts w:ascii="Times New Roman" w:hAnsi="Times New Roman" w:cs="Times New Roman"/>
        </w:rPr>
        <w:t>).</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Бланк заявления можно распечатать и заполнить на бумаге, либо сформировать в электронном виде, используя специальную программу, либо сервис.</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Заявителями при регистрации могут выступать учредитель или учредители создаваемого юридического лица, руководитель юридического лица, выступающего учредителем регистрируемого юридического лица,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2A0B7E" w:rsidRPr="00371C7D" w:rsidRDefault="002A0B7E" w:rsidP="002A0B7E">
      <w:pPr>
        <w:pStyle w:val="af7"/>
        <w:jc w:val="both"/>
        <w:rPr>
          <w:rFonts w:ascii="Times New Roman" w:hAnsi="Times New Roman" w:cs="Times New Roman"/>
          <w:b/>
        </w:rPr>
      </w:pPr>
      <w:r w:rsidRPr="00371C7D">
        <w:rPr>
          <w:rFonts w:ascii="Times New Roman" w:hAnsi="Times New Roman" w:cs="Times New Roman"/>
          <w:b/>
        </w:rPr>
        <w:t>Внимание!</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Подпись заявителя должна быть засвидетельствована в нотариальном порядке.</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решение о создании, оформленное решением единственного учредителя или протоколом общего собрания учредителей;</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учредительные документы юридического лица. Представляется в двух подлинных экземплярах в случае представления лично или по почте и в одном экземпляре – при направлении в электронном виде;</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xml:space="preserve">квитанция об уплате государственной пошлины в размере 4000 руб. Сформировать квитанцию на уплату госпошлины можно с помощью сервиса </w:t>
      </w:r>
      <w:hyperlink r:id="rId36" w:tgtFrame="_blank" w:history="1">
        <w:r w:rsidRPr="00371C7D">
          <w:rPr>
            <w:rFonts w:ascii="Times New Roman" w:hAnsi="Times New Roman" w:cs="Times New Roman"/>
            <w:u w:val="single"/>
          </w:rPr>
          <w:t>«Уплата госпошлины»</w:t>
        </w:r>
      </w:hyperlink>
      <w:r w:rsidRPr="00371C7D">
        <w:rPr>
          <w:rFonts w:ascii="Times New Roman" w:hAnsi="Times New Roman" w:cs="Times New Roman"/>
        </w:rPr>
        <w:t>;</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xml:space="preserve">документ, подтверждающий статус учредителя, если им выступает иностранное юридическое лицо. </w:t>
      </w:r>
    </w:p>
    <w:p w:rsidR="002A0B7E" w:rsidRPr="00371C7D" w:rsidRDefault="002A0B7E" w:rsidP="002A0B7E">
      <w:pPr>
        <w:pStyle w:val="af7"/>
        <w:jc w:val="both"/>
        <w:rPr>
          <w:rFonts w:ascii="Times New Roman" w:hAnsi="Times New Roman" w:cs="Times New Roman"/>
        </w:rPr>
      </w:pP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b/>
        </w:rPr>
        <w:t>Шаг 2</w:t>
      </w:r>
      <w:r w:rsidRPr="00371C7D">
        <w:rPr>
          <w:rFonts w:ascii="Times New Roman" w:eastAsia="Times New Roman" w:hAnsi="Times New Roman" w:cs="Times New Roman"/>
        </w:rPr>
        <w:t>.Определяем, в какой налоговый орган подать документы</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Адресом регистрации юридического лица считается тот адрес, по которому находится его руководитель – директор, генеральный директор и т. п., или, выражаясь языком закона, «постоянно действующий исполнительный орган компании».</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lastRenderedPageBreak/>
        <w:t>В качестве адреса организации можно использовать адрес собственного офиса учредителя, в том числе и домашний адрес руководителя фирмы. Адресом компании может быть и адрес арендованного помещения.</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Внимание!</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Важно, чтобы по адресу регистрации можно было действительно связаться с компанией.</w:t>
      </w:r>
    </w:p>
    <w:p w:rsidR="002A0B7E" w:rsidRPr="00371C7D" w:rsidRDefault="002A0B7E" w:rsidP="002A0B7E">
      <w:pPr>
        <w:pStyle w:val="af7"/>
        <w:jc w:val="both"/>
        <w:rPr>
          <w:rFonts w:ascii="Times New Roman" w:eastAsia="Times New Roman" w:hAnsi="Times New Roman" w:cs="Times New Roman"/>
          <w:i/>
          <w:iCs/>
        </w:rPr>
      </w:pPr>
      <w:r w:rsidRPr="00371C7D">
        <w:rPr>
          <w:rFonts w:ascii="Times New Roman" w:eastAsia="Times New Roman" w:hAnsi="Times New Roman" w:cs="Times New Roman"/>
          <w:i/>
          <w:iCs/>
        </w:rPr>
        <w:t xml:space="preserve">Правила государственной регистрации установлены </w:t>
      </w:r>
      <w:hyperlink r:id="rId37" w:tgtFrame="_blank" w:history="1">
        <w:r w:rsidRPr="00371C7D">
          <w:rPr>
            <w:rFonts w:ascii="Times New Roman" w:eastAsia="Times New Roman" w:hAnsi="Times New Roman" w:cs="Times New Roman"/>
            <w:i/>
            <w:iCs/>
            <w:u w:val="single"/>
          </w:rPr>
          <w:t>Федеральным законом от 08.08.2001 № 129-ФЗ</w:t>
        </w:r>
      </w:hyperlink>
      <w:r w:rsidRPr="00371C7D">
        <w:rPr>
          <w:rFonts w:ascii="Times New Roman" w:eastAsia="Times New Roman" w:hAnsi="Times New Roman" w:cs="Times New Roman"/>
          <w:i/>
          <w:iCs/>
        </w:rPr>
        <w:t xml:space="preserve"> «О государственной регистрации юридических лиц и индивидуальных предпринимателей». </w:t>
      </w:r>
    </w:p>
    <w:p w:rsidR="002A0B7E" w:rsidRPr="00371C7D" w:rsidRDefault="002A0B7E" w:rsidP="002A0B7E">
      <w:pPr>
        <w:pStyle w:val="af7"/>
        <w:jc w:val="both"/>
        <w:rPr>
          <w:rFonts w:ascii="Times New Roman" w:eastAsia="Times New Roman" w:hAnsi="Times New Roman" w:cs="Times New Roman"/>
          <w:b/>
        </w:rPr>
      </w:pPr>
      <w:r w:rsidRPr="00371C7D">
        <w:rPr>
          <w:rFonts w:ascii="Times New Roman" w:eastAsia="Times New Roman" w:hAnsi="Times New Roman" w:cs="Times New Roman"/>
          <w:b/>
        </w:rPr>
        <w:t>Шаг 3.Представляем документы</w:t>
      </w:r>
    </w:p>
    <w:p w:rsidR="002A0B7E" w:rsidRPr="00371C7D" w:rsidRDefault="00FE6E7F" w:rsidP="002A0B7E">
      <w:pPr>
        <w:pStyle w:val="af7"/>
        <w:jc w:val="both"/>
        <w:rPr>
          <w:rFonts w:ascii="Times New Roman" w:eastAsia="Times New Roman" w:hAnsi="Times New Roman" w:cs="Times New Roman"/>
        </w:rPr>
      </w:pPr>
      <w:hyperlink r:id="rId38" w:tgtFrame="_blank" w:history="1">
        <w:r w:rsidR="002A0B7E" w:rsidRPr="00371C7D">
          <w:rPr>
            <w:rFonts w:ascii="Times New Roman" w:eastAsia="Times New Roman" w:hAnsi="Times New Roman" w:cs="Times New Roman"/>
            <w:u w:val="single"/>
          </w:rPr>
          <w:t>Документы</w:t>
        </w:r>
      </w:hyperlink>
      <w:r w:rsidR="002A0B7E" w:rsidRPr="00371C7D">
        <w:rPr>
          <w:rFonts w:ascii="Times New Roman" w:eastAsia="Times New Roman" w:hAnsi="Times New Roman" w:cs="Times New Roman"/>
        </w:rPr>
        <w:t xml:space="preserve"> могут быть переданы в налоговую инспекцию любым удобным для вас способом:</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непосредственно в инспекцию - лично или через представителя по доверенности;</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в многофункциональный центр - лично или через представителя по доверенности;</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по почте с объявленной ценностью и описью вложения;</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 xml:space="preserve">в электронном виде с помощью сервиса </w:t>
      </w:r>
      <w:hyperlink r:id="rId39" w:tgtFrame="_blank" w:history="1">
        <w:r w:rsidRPr="00371C7D">
          <w:rPr>
            <w:rFonts w:ascii="Times New Roman" w:eastAsia="Times New Roman" w:hAnsi="Times New Roman" w:cs="Times New Roman"/>
            <w:u w:val="single"/>
          </w:rPr>
          <w:t>«Подача электронных документов на государственную регистрацию»</w:t>
        </w:r>
      </w:hyperlink>
      <w:r w:rsidRPr="00371C7D">
        <w:rPr>
          <w:rFonts w:ascii="Times New Roman" w:eastAsia="Times New Roman" w:hAnsi="Times New Roman" w:cs="Times New Roman"/>
        </w:rPr>
        <w:t>.</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Инспекция примет документы и выдаст (направит) расписку в их получении</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b/>
        </w:rPr>
        <w:t>Шаг 4.</w:t>
      </w:r>
      <w:r w:rsidRPr="00371C7D">
        <w:rPr>
          <w:rFonts w:ascii="Times New Roman" w:eastAsia="Times New Roman" w:hAnsi="Times New Roman" w:cs="Times New Roman"/>
        </w:rPr>
        <w:t>Получаем документы о государственной регистрации</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Если все документы в порядке, в налоговой инспекции через 5 рабочих дней вы сможете получить:</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свидетельство о государственной регистрации юридического лица;</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один экземпляр устава с отметкой регистрирующего органа;</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лист записи ЕГРЮЛ.</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Внимание!</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Документы можно забрать лично или через представителя по доверенности. Их могут направить в ваш адрес и по почте.</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 xml:space="preserve">Регистрирующий орган вправе отказать в регистрации. Исчерпывающий список причин для отказа приведен в п. 1 ст. 23 </w:t>
      </w:r>
      <w:hyperlink r:id="rId40" w:tgtFrame="_blank" w:history="1">
        <w:r w:rsidRPr="00371C7D">
          <w:rPr>
            <w:rFonts w:ascii="Times New Roman" w:eastAsia="Times New Roman" w:hAnsi="Times New Roman" w:cs="Times New Roman"/>
            <w:u w:val="single"/>
          </w:rPr>
          <w:t>Федерального закона от 08.08.2001 № 129-ФЗ</w:t>
        </w:r>
      </w:hyperlink>
      <w:r w:rsidRPr="00371C7D">
        <w:rPr>
          <w:rFonts w:ascii="Times New Roman" w:eastAsia="Times New Roman" w:hAnsi="Times New Roman" w:cs="Times New Roman"/>
        </w:rPr>
        <w:t xml:space="preserve"> «О государственной регистрации юридических лиц и индивидуальных предпринимателей </w:t>
      </w:r>
    </w:p>
    <w:p w:rsidR="002A0B7E" w:rsidRPr="00371C7D" w:rsidRDefault="002A0B7E" w:rsidP="002A0B7E">
      <w:pPr>
        <w:pStyle w:val="af7"/>
        <w:jc w:val="both"/>
        <w:rPr>
          <w:rFonts w:ascii="Times New Roman" w:eastAsia="Times New Roman" w:hAnsi="Times New Roman" w:cs="Times New Roman"/>
        </w:rPr>
      </w:pPr>
    </w:p>
    <w:p w:rsidR="002A0B7E" w:rsidRPr="00371C7D" w:rsidRDefault="002A0B7E" w:rsidP="002A0B7E">
      <w:pPr>
        <w:pStyle w:val="af7"/>
        <w:jc w:val="center"/>
        <w:rPr>
          <w:rFonts w:ascii="Times New Roman" w:eastAsia="Times New Roman" w:hAnsi="Times New Roman" w:cs="Times New Roman"/>
          <w:b/>
        </w:rPr>
      </w:pPr>
      <w:r w:rsidRPr="00371C7D">
        <w:rPr>
          <w:rFonts w:ascii="Times New Roman" w:eastAsia="Times New Roman" w:hAnsi="Times New Roman" w:cs="Times New Roman"/>
          <w:b/>
        </w:rPr>
        <w:t xml:space="preserve">Регистрация ИП </w:t>
      </w:r>
    </w:p>
    <w:p w:rsidR="002A0B7E" w:rsidRPr="00371C7D" w:rsidRDefault="002A0B7E" w:rsidP="002A0B7E">
      <w:pPr>
        <w:pStyle w:val="af7"/>
        <w:jc w:val="center"/>
        <w:rPr>
          <w:rFonts w:ascii="Times New Roman" w:eastAsia="Times New Roman" w:hAnsi="Times New Roman" w:cs="Times New Roman"/>
          <w:b/>
        </w:rPr>
      </w:pPr>
    </w:p>
    <w:p w:rsidR="002A0B7E" w:rsidRPr="00371C7D" w:rsidRDefault="002A0B7E" w:rsidP="002A0B7E">
      <w:pPr>
        <w:pStyle w:val="af7"/>
        <w:jc w:val="center"/>
        <w:rPr>
          <w:rFonts w:ascii="Times New Roman" w:eastAsia="Times New Roman" w:hAnsi="Times New Roman" w:cs="Times New Roman"/>
          <w:b/>
        </w:rPr>
      </w:pPr>
      <w:r w:rsidRPr="00371C7D">
        <w:rPr>
          <w:rFonts w:ascii="Times New Roman" w:eastAsia="Times New Roman" w:hAnsi="Times New Roman" w:cs="Times New Roman"/>
          <w:b/>
        </w:rPr>
        <w:t>4 шага в регистрации ИП</w:t>
      </w:r>
    </w:p>
    <w:p w:rsidR="002A0B7E" w:rsidRPr="00371C7D" w:rsidRDefault="002A0B7E" w:rsidP="002A0B7E">
      <w:pPr>
        <w:pStyle w:val="af7"/>
        <w:rPr>
          <w:rFonts w:ascii="Times New Roman" w:eastAsia="Times New Roman" w:hAnsi="Times New Roman" w:cs="Times New Roman"/>
          <w:b/>
        </w:rPr>
      </w:pPr>
    </w:p>
    <w:p w:rsidR="002A0B7E" w:rsidRPr="00371C7D" w:rsidRDefault="002A0B7E" w:rsidP="002A0B7E">
      <w:pPr>
        <w:pStyle w:val="af7"/>
        <w:jc w:val="both"/>
        <w:rPr>
          <w:rFonts w:ascii="Times New Roman" w:hAnsi="Times New Roman" w:cs="Times New Roman"/>
          <w:b/>
        </w:rPr>
      </w:pPr>
      <w:r w:rsidRPr="00371C7D">
        <w:rPr>
          <w:rFonts w:ascii="Times New Roman" w:hAnsi="Times New Roman" w:cs="Times New Roman"/>
          <w:b/>
        </w:rPr>
        <w:t>Шаг 1.Формируем пакет документов</w:t>
      </w:r>
    </w:p>
    <w:p w:rsidR="002A0B7E" w:rsidRPr="00371C7D" w:rsidRDefault="002A0B7E" w:rsidP="002A0B7E">
      <w:pPr>
        <w:pStyle w:val="af7"/>
        <w:jc w:val="both"/>
        <w:rPr>
          <w:rFonts w:ascii="Times New Roman" w:hAnsi="Times New Roman" w:cs="Times New Roman"/>
          <w:i/>
          <w:iCs/>
        </w:rPr>
      </w:pPr>
      <w:r w:rsidRPr="00371C7D">
        <w:rPr>
          <w:rFonts w:ascii="Times New Roman" w:hAnsi="Times New Roman" w:cs="Times New Roman"/>
          <w:i/>
          <w:iCs/>
        </w:rPr>
        <w:lastRenderedPageBreak/>
        <w:t xml:space="preserve">Правила государственной регистрации устанавливает </w:t>
      </w:r>
      <w:hyperlink r:id="rId41" w:tgtFrame="_blank" w:history="1">
        <w:r w:rsidRPr="00371C7D">
          <w:rPr>
            <w:rFonts w:ascii="Times New Roman" w:hAnsi="Times New Roman" w:cs="Times New Roman"/>
            <w:i/>
            <w:iCs/>
            <w:u w:val="single"/>
          </w:rPr>
          <w:t>Федеральный закон от 08.08.2001 № 129-ФЗ</w:t>
        </w:r>
      </w:hyperlink>
      <w:r w:rsidRPr="00371C7D">
        <w:rPr>
          <w:rFonts w:ascii="Times New Roman" w:hAnsi="Times New Roman" w:cs="Times New Roman"/>
          <w:i/>
          <w:iCs/>
        </w:rPr>
        <w:t xml:space="preserve"> «О государственной регистрации юридических лиц и индивидуальных предпринимателей».</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Если вы совершеннолетний гражданин Российской Федерации, для регистрации вам потребуются следующие документы:</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xml:space="preserve">заявление о государственной регистрации физического лица в качестве индивидуального предпринимателя </w:t>
      </w:r>
      <w:hyperlink r:id="rId42" w:tgtFrame="_blank" w:history="1">
        <w:r w:rsidRPr="00371C7D">
          <w:rPr>
            <w:rFonts w:ascii="Times New Roman" w:hAnsi="Times New Roman" w:cs="Times New Roman"/>
            <w:u w:val="single"/>
          </w:rPr>
          <w:t>(форма № Р21001)</w:t>
        </w:r>
      </w:hyperlink>
      <w:r w:rsidRPr="00371C7D">
        <w:rPr>
          <w:rFonts w:ascii="Times New Roman" w:hAnsi="Times New Roman" w:cs="Times New Roman"/>
        </w:rPr>
        <w:t>;</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копия российского паспорта;</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 xml:space="preserve">квитанция об уплате госпошлины в размере 800 руб. Сформировать квитанцию на уплату госпошлины можно с помощью сервиса </w:t>
      </w:r>
      <w:hyperlink r:id="rId43" w:tgtFrame="_blank" w:history="1">
        <w:r w:rsidRPr="00371C7D">
          <w:rPr>
            <w:rFonts w:ascii="Times New Roman" w:hAnsi="Times New Roman" w:cs="Times New Roman"/>
            <w:u w:val="single"/>
          </w:rPr>
          <w:t>«Уплата госпошлины»</w:t>
        </w:r>
      </w:hyperlink>
      <w:r w:rsidRPr="00371C7D">
        <w:rPr>
          <w:rFonts w:ascii="Times New Roman" w:hAnsi="Times New Roman" w:cs="Times New Roman"/>
        </w:rPr>
        <w:t>.</w:t>
      </w:r>
    </w:p>
    <w:p w:rsidR="002A0B7E" w:rsidRPr="00371C7D" w:rsidRDefault="002A0B7E" w:rsidP="002A0B7E">
      <w:pPr>
        <w:pStyle w:val="af7"/>
        <w:jc w:val="both"/>
        <w:rPr>
          <w:rFonts w:ascii="Times New Roman" w:hAnsi="Times New Roman" w:cs="Times New Roman"/>
        </w:rPr>
      </w:pPr>
    </w:p>
    <w:p w:rsidR="002A0B7E" w:rsidRPr="00371C7D" w:rsidRDefault="002A0B7E" w:rsidP="002A0B7E">
      <w:pPr>
        <w:pStyle w:val="af7"/>
        <w:jc w:val="both"/>
        <w:rPr>
          <w:rFonts w:ascii="Times New Roman" w:eastAsia="Times New Roman" w:hAnsi="Times New Roman" w:cs="Times New Roman"/>
          <w:b/>
        </w:rPr>
      </w:pPr>
      <w:r w:rsidRPr="00371C7D">
        <w:rPr>
          <w:rFonts w:ascii="Times New Roman" w:eastAsia="Times New Roman" w:hAnsi="Times New Roman" w:cs="Times New Roman"/>
          <w:b/>
        </w:rPr>
        <w:t>Шаг 2.Определяем, в какой налоговый орган подать документы</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Государственная регистрация физического лица в качестве индивидуального предпринимателя осуществляется в налоговом органе по месту его жительства, то есть по месту регистрации, указанному в паспорте.</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В случае</w:t>
      </w:r>
      <w:proofErr w:type="gramStart"/>
      <w:r w:rsidRPr="00371C7D">
        <w:rPr>
          <w:rFonts w:ascii="Times New Roman" w:eastAsia="Times New Roman" w:hAnsi="Times New Roman" w:cs="Times New Roman"/>
        </w:rPr>
        <w:t>,</w:t>
      </w:r>
      <w:proofErr w:type="gramEnd"/>
      <w:r w:rsidRPr="00371C7D">
        <w:rPr>
          <w:rFonts w:ascii="Times New Roman" w:eastAsia="Times New Roman" w:hAnsi="Times New Roman" w:cs="Times New Roman"/>
        </w:rPr>
        <w:t xml:space="preserve"> если в паспорте отсутствует место регистрации, то государственная регистрация индивидуального предпринимателя может быть осуществлена в налоговом органе по месту пребывания.</w:t>
      </w:r>
    </w:p>
    <w:p w:rsidR="002A0B7E" w:rsidRPr="00371C7D" w:rsidRDefault="002A0B7E" w:rsidP="002A0B7E">
      <w:pPr>
        <w:pStyle w:val="af7"/>
        <w:jc w:val="both"/>
        <w:rPr>
          <w:rFonts w:ascii="Times New Roman" w:eastAsia="Times New Roman" w:hAnsi="Times New Roman" w:cs="Times New Roman"/>
          <w:b/>
        </w:rPr>
      </w:pPr>
      <w:r w:rsidRPr="00371C7D">
        <w:rPr>
          <w:rFonts w:ascii="Times New Roman" w:eastAsia="Times New Roman" w:hAnsi="Times New Roman" w:cs="Times New Roman"/>
          <w:b/>
        </w:rPr>
        <w:t>Шаг 3.Представляем документы</w:t>
      </w:r>
    </w:p>
    <w:p w:rsidR="002A0B7E" w:rsidRPr="00371C7D" w:rsidRDefault="00FE6E7F" w:rsidP="002A0B7E">
      <w:pPr>
        <w:pStyle w:val="af7"/>
        <w:jc w:val="both"/>
        <w:rPr>
          <w:rFonts w:ascii="Times New Roman" w:eastAsia="Times New Roman" w:hAnsi="Times New Roman" w:cs="Times New Roman"/>
        </w:rPr>
      </w:pPr>
      <w:hyperlink r:id="rId44" w:tgtFrame="_blank" w:history="1">
        <w:r w:rsidR="002A0B7E" w:rsidRPr="00371C7D">
          <w:rPr>
            <w:rFonts w:ascii="Times New Roman" w:eastAsia="Times New Roman" w:hAnsi="Times New Roman" w:cs="Times New Roman"/>
            <w:u w:val="single"/>
          </w:rPr>
          <w:t>Документы</w:t>
        </w:r>
      </w:hyperlink>
      <w:r w:rsidR="002A0B7E" w:rsidRPr="00371C7D">
        <w:rPr>
          <w:rFonts w:ascii="Times New Roman" w:eastAsia="Times New Roman" w:hAnsi="Times New Roman" w:cs="Times New Roman"/>
        </w:rPr>
        <w:t xml:space="preserve"> могут быть переданы в налоговую инспекцию любым удобным для вас способом:</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непосредственно в инспекцию - лично или через представителя по доверенности;</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в многофункциональный центр - лично или через представителя по доверенности;</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по почте с объявленной ценностью и описью вложения;</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 xml:space="preserve">в электронном виде с помощью сервисов </w:t>
      </w:r>
      <w:hyperlink r:id="rId45" w:history="1">
        <w:r w:rsidRPr="00371C7D">
          <w:rPr>
            <w:rFonts w:ascii="Times New Roman" w:eastAsia="Times New Roman" w:hAnsi="Times New Roman" w:cs="Times New Roman"/>
            <w:u w:val="single"/>
          </w:rPr>
          <w:t>«Подача электронных документов на государственную регистрацию»</w:t>
        </w:r>
      </w:hyperlink>
      <w:r w:rsidRPr="00371C7D">
        <w:rPr>
          <w:rFonts w:ascii="Times New Roman" w:eastAsia="Times New Roman" w:hAnsi="Times New Roman" w:cs="Times New Roman"/>
        </w:rPr>
        <w:t xml:space="preserve"> и </w:t>
      </w:r>
      <w:hyperlink r:id="rId46" w:history="1">
        <w:r w:rsidRPr="00371C7D">
          <w:rPr>
            <w:rFonts w:ascii="Times New Roman" w:eastAsia="Times New Roman" w:hAnsi="Times New Roman" w:cs="Times New Roman"/>
            <w:u w:val="single"/>
          </w:rPr>
          <w:t>"Подача заявки на государственную регистрацию в качестве индивидуального предпринимателя"</w:t>
        </w:r>
      </w:hyperlink>
    </w:p>
    <w:p w:rsidR="002A0B7E" w:rsidRPr="00371C7D" w:rsidRDefault="002A0B7E" w:rsidP="002A0B7E">
      <w:pPr>
        <w:pStyle w:val="af7"/>
        <w:jc w:val="both"/>
        <w:rPr>
          <w:rFonts w:ascii="Times New Roman" w:eastAsia="Times New Roman" w:hAnsi="Times New Roman" w:cs="Times New Roman"/>
        </w:rPr>
      </w:pPr>
    </w:p>
    <w:p w:rsidR="002A0B7E" w:rsidRPr="00371C7D" w:rsidRDefault="002A0B7E" w:rsidP="002A0B7E">
      <w:pPr>
        <w:pStyle w:val="af7"/>
        <w:jc w:val="both"/>
        <w:rPr>
          <w:rFonts w:ascii="Times New Roman" w:eastAsia="Times New Roman" w:hAnsi="Times New Roman" w:cs="Times New Roman"/>
          <w:b/>
        </w:rPr>
      </w:pPr>
      <w:r w:rsidRPr="00371C7D">
        <w:rPr>
          <w:rFonts w:ascii="Times New Roman" w:eastAsia="Times New Roman" w:hAnsi="Times New Roman" w:cs="Times New Roman"/>
          <w:b/>
        </w:rPr>
        <w:t>Шаг 4.Получаем документы о государственной регистрации</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Если все документы в порядке, через 5 рабочих дней в налоговой инспекции вы можете получить:</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свидетельство о регистрации индивидуального предпринимателя;</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 xml:space="preserve">лист записи ЕГРИП. </w:t>
      </w:r>
    </w:p>
    <w:p w:rsidR="002A0B7E" w:rsidRPr="00371C7D" w:rsidRDefault="002A0B7E" w:rsidP="002A0B7E">
      <w:pPr>
        <w:pStyle w:val="af7"/>
        <w:jc w:val="both"/>
        <w:rPr>
          <w:rFonts w:ascii="Times New Roman" w:eastAsia="Times New Roman" w:hAnsi="Times New Roman" w:cs="Times New Roman"/>
          <w:b/>
        </w:rPr>
      </w:pPr>
      <w:r w:rsidRPr="00371C7D">
        <w:rPr>
          <w:rFonts w:ascii="Times New Roman" w:eastAsia="Times New Roman" w:hAnsi="Times New Roman" w:cs="Times New Roman"/>
          <w:b/>
        </w:rPr>
        <w:t>Внимание!</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 xml:space="preserve">Документы можно забрать лично или через представителя по доверенности. Их могут направить в ваш адрес и по почте </w:t>
      </w:r>
    </w:p>
    <w:p w:rsidR="002A0B7E" w:rsidRPr="00371C7D" w:rsidRDefault="002A0B7E" w:rsidP="002A0B7E">
      <w:pPr>
        <w:pStyle w:val="af7"/>
        <w:jc w:val="both"/>
        <w:rPr>
          <w:rFonts w:ascii="Times New Roman" w:eastAsia="Times New Roman" w:hAnsi="Times New Roman" w:cs="Times New Roman"/>
          <w:b/>
          <w:i/>
        </w:rPr>
      </w:pPr>
      <w:r w:rsidRPr="00371C7D">
        <w:rPr>
          <w:rFonts w:ascii="Times New Roman" w:eastAsia="Times New Roman" w:hAnsi="Times New Roman" w:cs="Times New Roman"/>
          <w:b/>
          <w:i/>
        </w:rPr>
        <w:lastRenderedPageBreak/>
        <w:t>Важно:</w:t>
      </w:r>
    </w:p>
    <w:p w:rsidR="002A0B7E" w:rsidRPr="00371C7D" w:rsidRDefault="002A0B7E" w:rsidP="002A0B7E">
      <w:pPr>
        <w:pStyle w:val="af7"/>
        <w:jc w:val="both"/>
        <w:rPr>
          <w:rFonts w:ascii="Times New Roman" w:eastAsia="Times New Roman" w:hAnsi="Times New Roman" w:cs="Times New Roman"/>
        </w:rPr>
      </w:pPr>
      <w:r w:rsidRPr="00371C7D">
        <w:rPr>
          <w:rFonts w:ascii="Times New Roman" w:eastAsia="Times New Roman" w:hAnsi="Times New Roman" w:cs="Times New Roman"/>
        </w:rPr>
        <w:t xml:space="preserve">Налоговый орган самостоятельно уведомит Пенсионный фонд, другие внебюджетные фонды, а также органы статистики о факте вашей регистрации. </w:t>
      </w:r>
    </w:p>
    <w:p w:rsidR="002A0B7E" w:rsidRPr="00371C7D" w:rsidRDefault="002A0B7E" w:rsidP="002A0B7E">
      <w:pPr>
        <w:pStyle w:val="af7"/>
        <w:jc w:val="both"/>
        <w:rPr>
          <w:rFonts w:ascii="Times New Roman" w:eastAsia="Times New Roman" w:hAnsi="Times New Roman" w:cs="Times New Roman"/>
          <w:i/>
          <w:iCs/>
        </w:rPr>
      </w:pPr>
    </w:p>
    <w:p w:rsidR="00005F00" w:rsidRPr="00371C7D" w:rsidRDefault="00005F00" w:rsidP="00005F00">
      <w:pPr>
        <w:pStyle w:val="af7"/>
        <w:jc w:val="both"/>
        <w:rPr>
          <w:rFonts w:ascii="Times New Roman" w:hAnsi="Times New Roman" w:cs="Times New Roman"/>
          <w:b/>
          <w:i/>
        </w:rPr>
      </w:pPr>
      <w:r w:rsidRPr="00371C7D">
        <w:rPr>
          <w:rFonts w:ascii="Times New Roman" w:hAnsi="Times New Roman" w:cs="Times New Roman"/>
          <w:b/>
          <w:i/>
        </w:rPr>
        <w:t>Рассмотрим подробней эти этапы.</w:t>
      </w:r>
    </w:p>
    <w:p w:rsidR="00005F00" w:rsidRPr="00371C7D" w:rsidRDefault="00005F00" w:rsidP="00005F00">
      <w:pPr>
        <w:pStyle w:val="af7"/>
        <w:jc w:val="both"/>
        <w:rPr>
          <w:rFonts w:ascii="Times New Roman" w:hAnsi="Times New Roman" w:cs="Times New Roman"/>
        </w:rPr>
      </w:pP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b/>
          <w:bCs/>
          <w:i/>
          <w:iCs/>
          <w:bdr w:val="none" w:sz="0" w:space="0" w:color="auto" w:frame="1"/>
        </w:rPr>
        <w:t>1. Сбор и подготовка необходимых сведений</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xml:space="preserve">Этот этап состоит </w:t>
      </w:r>
      <w:proofErr w:type="gramStart"/>
      <w:r w:rsidRPr="00371C7D">
        <w:rPr>
          <w:rFonts w:ascii="Times New Roman" w:hAnsi="Times New Roman" w:cs="Times New Roman"/>
        </w:rPr>
        <w:t>из</w:t>
      </w:r>
      <w:proofErr w:type="gramEnd"/>
      <w:r w:rsidRPr="00371C7D">
        <w:rPr>
          <w:rFonts w:ascii="Times New Roman" w:hAnsi="Times New Roman" w:cs="Times New Roman"/>
        </w:rPr>
        <w:t>:</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выбора наименования ООО;</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выбора вида деятельности и кодов ОКВЭД (Общероссийский классификатор экономических видов деятельности);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выбора адреса регистрации (адреса, по которому будет находиться Ваш головной офис);</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выбора способа оплаты уставного капитала (денежными средствами, имуществом, имущественными правами). При этом</w:t>
      </w:r>
      <w:proofErr w:type="gramStart"/>
      <w:r w:rsidRPr="00371C7D">
        <w:rPr>
          <w:rFonts w:ascii="Times New Roman" w:hAnsi="Times New Roman" w:cs="Times New Roman"/>
        </w:rPr>
        <w:t>,</w:t>
      </w:r>
      <w:proofErr w:type="gramEnd"/>
      <w:r w:rsidRPr="00371C7D">
        <w:rPr>
          <w:rFonts w:ascii="Times New Roman" w:hAnsi="Times New Roman" w:cs="Times New Roman"/>
        </w:rPr>
        <w:t xml:space="preserve"> если номинальная стоимость или увеличение номинальной стоимости доли участника общества в уставном капитале общества, оплачиваемой </w:t>
      </w:r>
      <w:proofErr w:type="spellStart"/>
      <w:r w:rsidRPr="00371C7D">
        <w:rPr>
          <w:rFonts w:ascii="Times New Roman" w:hAnsi="Times New Roman" w:cs="Times New Roman"/>
        </w:rPr>
        <w:t>неденежными</w:t>
      </w:r>
      <w:proofErr w:type="spellEnd"/>
      <w:r w:rsidRPr="00371C7D">
        <w:rPr>
          <w:rFonts w:ascii="Times New Roman" w:hAnsi="Times New Roman" w:cs="Times New Roman"/>
        </w:rPr>
        <w:t xml:space="preserve"> средствами, составляет более чем двадцать тысяч рублей, в целях определения стоимости этого имущества должен привлекаться независимый оценщик.</w:t>
      </w:r>
    </w:p>
    <w:p w:rsidR="00005F00" w:rsidRPr="00371C7D" w:rsidRDefault="00005F00" w:rsidP="00005F00">
      <w:pPr>
        <w:pStyle w:val="af7"/>
        <w:jc w:val="both"/>
        <w:rPr>
          <w:rFonts w:ascii="Times New Roman" w:hAnsi="Times New Roman" w:cs="Times New Roman"/>
          <w:b/>
        </w:rPr>
      </w:pPr>
      <w:r w:rsidRPr="00371C7D">
        <w:rPr>
          <w:rFonts w:ascii="Times New Roman" w:hAnsi="Times New Roman" w:cs="Times New Roman"/>
          <w:b/>
          <w:bdr w:val="none" w:sz="0" w:space="0" w:color="auto" w:frame="1"/>
        </w:rPr>
        <w:t>2. Подготовка пакета документов для регистрации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Для регистрац</w:t>
      </w:r>
      <w:proofErr w:type="gramStart"/>
      <w:r w:rsidRPr="00371C7D">
        <w:rPr>
          <w:rFonts w:ascii="Times New Roman" w:hAnsi="Times New Roman" w:cs="Times New Roman"/>
        </w:rPr>
        <w:t>ии ООО</w:t>
      </w:r>
      <w:proofErr w:type="gramEnd"/>
      <w:r w:rsidRPr="00371C7D">
        <w:rPr>
          <w:rFonts w:ascii="Times New Roman" w:hAnsi="Times New Roman" w:cs="Times New Roman"/>
        </w:rPr>
        <w:t xml:space="preserve"> необходимо подготовить следующий </w:t>
      </w:r>
      <w:r w:rsidRPr="00371C7D">
        <w:rPr>
          <w:rStyle w:val="a7"/>
          <w:rFonts w:ascii="Times New Roman" w:hAnsi="Times New Roman" w:cs="Times New Roman"/>
          <w:bdr w:val="none" w:sz="0" w:space="0" w:color="auto" w:frame="1"/>
        </w:rPr>
        <w:t>пакет документов</w:t>
      </w:r>
      <w:r w:rsidRPr="00371C7D">
        <w:rPr>
          <w:rFonts w:ascii="Times New Roman" w:hAnsi="Times New Roman" w:cs="Times New Roman"/>
        </w:rPr>
        <w:t>:</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1. Устав ООО в двух экземплярах, один из которых с отметкой регистрирующего органа возвращается заявителю (при подаче нарочно или по почте).</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2. Заявление на получение заверенной копии Устава.</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3. Решение о создан</w:t>
      </w:r>
      <w:proofErr w:type="gramStart"/>
      <w:r w:rsidRPr="00371C7D">
        <w:rPr>
          <w:rFonts w:ascii="Times New Roman" w:hAnsi="Times New Roman" w:cs="Times New Roman"/>
        </w:rPr>
        <w:t>ии ООО и</w:t>
      </w:r>
      <w:proofErr w:type="gramEnd"/>
      <w:r w:rsidRPr="00371C7D">
        <w:rPr>
          <w:rFonts w:ascii="Times New Roman" w:hAnsi="Times New Roman" w:cs="Times New Roman"/>
        </w:rPr>
        <w:t>ли Протокол общего собрания участников.</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4. Договор об учрежден</w:t>
      </w:r>
      <w:proofErr w:type="gramStart"/>
      <w:r w:rsidRPr="00371C7D">
        <w:rPr>
          <w:rFonts w:ascii="Times New Roman" w:hAnsi="Times New Roman" w:cs="Times New Roman"/>
        </w:rPr>
        <w:t>ии ООО</w:t>
      </w:r>
      <w:proofErr w:type="gramEnd"/>
      <w:r w:rsidRPr="00371C7D">
        <w:rPr>
          <w:rFonts w:ascii="Times New Roman" w:hAnsi="Times New Roman" w:cs="Times New Roman"/>
        </w:rPr>
        <w:t xml:space="preserve"> (если учредителей несколько).</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5. Заявление о государственной регистрации (форма № Р11001).</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6. Справка об открытии накопительного банковского счета (если уставной капитал формируется денежными средствами).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7. Документ, подтверждающий юридический адрес (гарантийное письмо, договор аренды). Данный документ не указан в действующем законодательстве в качестве обязательного, однако, регистрирующие налоговые органы его требуют. Указанное требование может быть оспорено в судебном порядке.</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8. Квитанция об уплате госпошлины за регистрацию.</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lastRenderedPageBreak/>
        <w:t xml:space="preserve">9.Квитанция об уплате госпошлины за </w:t>
      </w:r>
      <w:proofErr w:type="gramStart"/>
      <w:r w:rsidRPr="00371C7D">
        <w:rPr>
          <w:rFonts w:ascii="Times New Roman" w:hAnsi="Times New Roman" w:cs="Times New Roman"/>
        </w:rPr>
        <w:t>заверение</w:t>
      </w:r>
      <w:proofErr w:type="gramEnd"/>
      <w:r w:rsidRPr="00371C7D">
        <w:rPr>
          <w:rFonts w:ascii="Times New Roman" w:hAnsi="Times New Roman" w:cs="Times New Roman"/>
        </w:rPr>
        <w:t xml:space="preserve"> второй копии Устава.</w:t>
      </w:r>
    </w:p>
    <w:p w:rsidR="00005F00" w:rsidRPr="00371C7D" w:rsidRDefault="00005F00" w:rsidP="00005F00">
      <w:pPr>
        <w:pStyle w:val="af7"/>
        <w:jc w:val="both"/>
        <w:rPr>
          <w:rFonts w:ascii="Times New Roman" w:hAnsi="Times New Roman" w:cs="Times New Roman"/>
          <w:b/>
        </w:rPr>
      </w:pPr>
      <w:r w:rsidRPr="00371C7D">
        <w:rPr>
          <w:rFonts w:ascii="Times New Roman" w:hAnsi="Times New Roman" w:cs="Times New Roman"/>
          <w:b/>
          <w:bdr w:val="none" w:sz="0" w:space="0" w:color="auto" w:frame="1"/>
        </w:rPr>
        <w:t>3. Подача документов в регистрирующий орган</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Указанные выше документы (кроме договора об учрежден</w:t>
      </w:r>
      <w:proofErr w:type="gramStart"/>
      <w:r w:rsidRPr="00371C7D">
        <w:rPr>
          <w:rFonts w:ascii="Times New Roman" w:hAnsi="Times New Roman" w:cs="Times New Roman"/>
        </w:rPr>
        <w:t>ии ООО</w:t>
      </w:r>
      <w:proofErr w:type="gramEnd"/>
      <w:r w:rsidRPr="00371C7D">
        <w:rPr>
          <w:rFonts w:ascii="Times New Roman" w:hAnsi="Times New Roman" w:cs="Times New Roman"/>
        </w:rPr>
        <w:t>) сдаются в налоговую инспекцию, осуществляющую регистрацию.</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Оператор должен выдать расписку о приеме документов, в которой будет указан день получения свидетельства о регистрации.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По законодательству срок регистрации не должен превышать 5 рабочих дней.</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В случае, направления вышеуказанных документов в регистрирующий орган в электронном виде, учредительные документы юридического лица в электронной форме направляются в одном экземпляре.</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Регистрирующий орган на указанный адрес электронной почты, направляет представленные Вами учредительные документы в электронной форме, подписанные электронной подписью регистрирующего органа. По Вашему желанию экземпляр таких документов может быть представлен на бумажном носителе.</w:t>
      </w:r>
    </w:p>
    <w:p w:rsidR="00005F00" w:rsidRPr="00371C7D" w:rsidRDefault="00005F00" w:rsidP="00005F00">
      <w:pPr>
        <w:pStyle w:val="af7"/>
        <w:jc w:val="both"/>
        <w:rPr>
          <w:rFonts w:ascii="Times New Roman" w:hAnsi="Times New Roman" w:cs="Times New Roman"/>
          <w:b/>
        </w:rPr>
      </w:pPr>
      <w:r w:rsidRPr="00371C7D">
        <w:rPr>
          <w:rFonts w:ascii="Times New Roman" w:hAnsi="Times New Roman" w:cs="Times New Roman"/>
          <w:b/>
          <w:bdr w:val="none" w:sz="0" w:space="0" w:color="auto" w:frame="1"/>
        </w:rPr>
        <w:t>4. Получение свидетельства о регистрации фирмы</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В указанный при подаче документов срок Вам необходимо явиться в регистрирующий налоговый орган, имея при себе паспорт и расписку о приеме документов.</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В случае</w:t>
      </w:r>
      <w:proofErr w:type="gramStart"/>
      <w:r w:rsidRPr="00371C7D">
        <w:rPr>
          <w:rFonts w:ascii="Times New Roman" w:hAnsi="Times New Roman" w:cs="Times New Roman"/>
        </w:rPr>
        <w:t>,</w:t>
      </w:r>
      <w:proofErr w:type="gramEnd"/>
      <w:r w:rsidRPr="00371C7D">
        <w:rPr>
          <w:rFonts w:ascii="Times New Roman" w:hAnsi="Times New Roman" w:cs="Times New Roman"/>
        </w:rPr>
        <w:t xml:space="preserve"> если в поданных Вами документах не выявлено ошибок, Вам выдадут </w:t>
      </w:r>
      <w:r w:rsidRPr="00371C7D">
        <w:rPr>
          <w:rFonts w:ascii="Times New Roman" w:hAnsi="Times New Roman" w:cs="Times New Roman"/>
          <w:bdr w:val="none" w:sz="0" w:space="0" w:color="auto" w:frame="1"/>
        </w:rPr>
        <w:t>Свидетельство о государственной регистрации юридического лица</w:t>
      </w:r>
      <w:r w:rsidRPr="00371C7D">
        <w:rPr>
          <w:rFonts w:ascii="Times New Roman" w:hAnsi="Times New Roman" w:cs="Times New Roman"/>
        </w:rPr>
        <w:t xml:space="preserve">, а также </w:t>
      </w:r>
      <w:r w:rsidRPr="00371C7D">
        <w:rPr>
          <w:rFonts w:ascii="Times New Roman" w:hAnsi="Times New Roman" w:cs="Times New Roman"/>
          <w:bdr w:val="none" w:sz="0" w:space="0" w:color="auto" w:frame="1"/>
        </w:rPr>
        <w:t xml:space="preserve">Свидетельство о постановке на учет российской организации в налоговом органе по месту нахождения на территории </w:t>
      </w:r>
      <w:proofErr w:type="spellStart"/>
      <w:r w:rsidRPr="00371C7D">
        <w:rPr>
          <w:rFonts w:ascii="Times New Roman" w:hAnsi="Times New Roman" w:cs="Times New Roman"/>
          <w:bdr w:val="none" w:sz="0" w:space="0" w:color="auto" w:frame="1"/>
        </w:rPr>
        <w:t>РФ</w:t>
      </w:r>
      <w:r w:rsidRPr="00371C7D">
        <w:rPr>
          <w:rFonts w:ascii="Times New Roman" w:hAnsi="Times New Roman" w:cs="Times New Roman"/>
        </w:rPr>
        <w:t>и</w:t>
      </w:r>
      <w:proofErr w:type="spellEnd"/>
      <w:r w:rsidRPr="00371C7D">
        <w:rPr>
          <w:rFonts w:ascii="Times New Roman" w:hAnsi="Times New Roman" w:cs="Times New Roman"/>
        </w:rPr>
        <w:t xml:space="preserve"> выписку из Единого государственного реестра юридических лиц.</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 xml:space="preserve">В противном случае Вам выдадут документ с </w:t>
      </w:r>
      <w:r w:rsidRPr="00371C7D">
        <w:rPr>
          <w:rFonts w:ascii="Times New Roman" w:hAnsi="Times New Roman" w:cs="Times New Roman"/>
          <w:bdr w:val="none" w:sz="0" w:space="0" w:color="auto" w:frame="1"/>
        </w:rPr>
        <w:t>Решением об отказе в государственной регистрации</w:t>
      </w:r>
      <w:r w:rsidRPr="00371C7D">
        <w:rPr>
          <w:rFonts w:ascii="Times New Roman" w:hAnsi="Times New Roman" w:cs="Times New Roman"/>
        </w:rPr>
        <w:t>, который содержит основание отказа с обязательным указанием допущенных нарушений. В этом случае, придется исправлять ошибки и сдавать документы заново.</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В случае</w:t>
      </w:r>
      <w:proofErr w:type="gramStart"/>
      <w:r w:rsidRPr="00371C7D">
        <w:rPr>
          <w:rFonts w:ascii="Times New Roman" w:hAnsi="Times New Roman" w:cs="Times New Roman"/>
        </w:rPr>
        <w:t>,</w:t>
      </w:r>
      <w:proofErr w:type="gramEnd"/>
      <w:r w:rsidRPr="00371C7D">
        <w:rPr>
          <w:rFonts w:ascii="Times New Roman" w:hAnsi="Times New Roman" w:cs="Times New Roman"/>
        </w:rPr>
        <w:t xml:space="preserve"> если Вы подавали документы в электронном виде, то в случае принятия решения налоговой службы о выдаче Вам свидетельства, оно направляется Вам на адрес электронной почты. При этом налоговая служба обязана выдать документ (Свидетельство о государственной регистрации юридического лица) в письменном (бумажном) виде по соответствующему запросу заявителя.</w:t>
      </w:r>
    </w:p>
    <w:p w:rsidR="00005F00" w:rsidRPr="00371C7D" w:rsidRDefault="00005F00" w:rsidP="00005F00">
      <w:pPr>
        <w:pStyle w:val="af7"/>
        <w:jc w:val="both"/>
        <w:rPr>
          <w:rFonts w:ascii="Times New Roman" w:hAnsi="Times New Roman" w:cs="Times New Roman"/>
          <w:b/>
        </w:rPr>
      </w:pPr>
      <w:r w:rsidRPr="00371C7D">
        <w:rPr>
          <w:rFonts w:ascii="Times New Roman" w:hAnsi="Times New Roman" w:cs="Times New Roman"/>
          <w:b/>
          <w:bdr w:val="none" w:sz="0" w:space="0" w:color="auto" w:frame="1"/>
        </w:rPr>
        <w:t>5. Постановка на учет в государственные внебюджетные фонды</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Уведомления о регистрации в государственные внебюджетные фонды направляются регистрирующей налоговой инспекцией.</w:t>
      </w:r>
      <w:r w:rsidR="00872B92" w:rsidRPr="00371C7D">
        <w:rPr>
          <w:rFonts w:ascii="Times New Roman" w:hAnsi="Times New Roman" w:cs="Times New Roman"/>
        </w:rPr>
        <w:t xml:space="preserve"> Вам необходимо получить официальные документы Фонда социального страхования, </w:t>
      </w:r>
      <w:r w:rsidR="00872B92" w:rsidRPr="00371C7D">
        <w:rPr>
          <w:rFonts w:ascii="Times New Roman" w:hAnsi="Times New Roman" w:cs="Times New Roman"/>
        </w:rPr>
        <w:lastRenderedPageBreak/>
        <w:t xml:space="preserve">Пенсионного Фонда в Волгоградской области по месту  жительства </w:t>
      </w:r>
      <w:proofErr w:type="gramStart"/>
      <w:r w:rsidR="00872B92" w:rsidRPr="00371C7D">
        <w:rPr>
          <w:rFonts w:ascii="Times New Roman" w:hAnsi="Times New Roman" w:cs="Times New Roman"/>
        </w:rPr>
        <w:t xml:space="preserve">( </w:t>
      </w:r>
      <w:proofErr w:type="gramEnd"/>
      <w:r w:rsidR="00872B92" w:rsidRPr="00371C7D">
        <w:rPr>
          <w:rFonts w:ascii="Times New Roman" w:hAnsi="Times New Roman" w:cs="Times New Roman"/>
        </w:rPr>
        <w:t xml:space="preserve">если вы стали ИП) или по месту регистрации юридического адреса.) </w:t>
      </w:r>
    </w:p>
    <w:p w:rsidR="00005F00" w:rsidRPr="00371C7D" w:rsidRDefault="00005F00" w:rsidP="00005F00">
      <w:pPr>
        <w:pStyle w:val="af7"/>
        <w:jc w:val="both"/>
        <w:rPr>
          <w:rFonts w:ascii="Times New Roman" w:hAnsi="Times New Roman" w:cs="Times New Roman"/>
          <w:b/>
        </w:rPr>
      </w:pPr>
      <w:r w:rsidRPr="00371C7D">
        <w:rPr>
          <w:rFonts w:ascii="Times New Roman" w:hAnsi="Times New Roman" w:cs="Times New Roman"/>
          <w:b/>
          <w:bdr w:val="none" w:sz="0" w:space="0" w:color="auto" w:frame="1"/>
        </w:rPr>
        <w:t>6. Получение кодов государственной статистики</w:t>
      </w:r>
    </w:p>
    <w:p w:rsidR="00233D97" w:rsidRPr="00371C7D" w:rsidRDefault="00233D97" w:rsidP="00233D97">
      <w:pPr>
        <w:spacing w:before="100" w:beforeAutospacing="1" w:after="100" w:afterAutospacing="1" w:line="240" w:lineRule="auto"/>
        <w:jc w:val="both"/>
        <w:rPr>
          <w:rFonts w:ascii="Times New Roman" w:eastAsia="Times New Roman" w:hAnsi="Times New Roman" w:cs="Times New Roman"/>
        </w:rPr>
      </w:pPr>
      <w:r w:rsidRPr="00371C7D">
        <w:rPr>
          <w:rFonts w:ascii="Times New Roman" w:eastAsia="Times New Roman" w:hAnsi="Times New Roman" w:cs="Times New Roman"/>
        </w:rPr>
        <w:t>Обычно, при получении документов из регистрирующих органов, организации и индивидуальные предприниматели в пакете документов имеют и уведомление из органов Статистики о присвоении им кодов. Но из каждого правила бывают исключения.</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Бывают случаи, что этого уведомления в составе получаемых документов нет. Что же делать в этом случае? Ехать самостоятельно в органы статистики за выпиской о кодах? А может они вам и не нужны вовсе?</w:t>
      </w:r>
    </w:p>
    <w:p w:rsidR="00233D97" w:rsidRPr="00371C7D" w:rsidRDefault="00E93FB9"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Рассмотрим эти магические цифры</w:t>
      </w:r>
      <w:r w:rsidR="00233D97" w:rsidRPr="00371C7D">
        <w:rPr>
          <w:rFonts w:ascii="Times New Roman" w:eastAsia="Times New Roman" w:hAnsi="Times New Roman" w:cs="Times New Roman"/>
        </w:rPr>
        <w:t>, которые содержатся в уведомлении о присвоении кодов и разберёмся, нужны ли они, и если нужны, то для чего.</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b/>
          <w:bCs/>
        </w:rPr>
        <w:t>1. Какие статистические коды должны иметь организации и предприниматели?</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Все вновь регистрируемые организации и предприниматели подлежать обязательному статистическому наблюдению. Поэтому органы статистики присваивают организациям и предпринимателям коды по общероссийским классификаторам технико-экономической и социальной информации (ОК ТЭИ). Такие как:</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ОКПО — по классификатору предприятий и организаций;</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ОКАТО — по классификатору объектов административно-территориального деления;</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ОКОГУ — по классификатору органов государственной власти и управления;</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ОКФС — по классификатору форм собственности;</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ОКОПФ — по классификатору организационно-правовых форм.</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Именно код ОКПО является наиболее значимым, так как именно его должны указать при заполнении статистических форм организации и предприниматели. Поэтому именно код ОКПО органы государственной статистики должны довести до сведения юридических лиц и индивидуальных предпринимателей.</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Если вдруг при получении с регистрации в комплекте документов вы не обнаружили уведомления из органов статистики, то:</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b/>
          <w:bCs/>
        </w:rPr>
        <w:t>если Вы юридическое лицо</w:t>
      </w:r>
      <w:r w:rsidRPr="00371C7D">
        <w:rPr>
          <w:rFonts w:ascii="Times New Roman" w:eastAsia="Times New Roman" w:hAnsi="Times New Roman" w:cs="Times New Roman"/>
        </w:rPr>
        <w:t xml:space="preserve"> — уведомление о присвоении кодов вы получите по почте на адрес, указанный в регистрационных документах;</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b/>
          <w:bCs/>
        </w:rPr>
        <w:lastRenderedPageBreak/>
        <w:t>если Вы индивидуальный предприниматель</w:t>
      </w:r>
      <w:r w:rsidRPr="00371C7D">
        <w:rPr>
          <w:rFonts w:ascii="Times New Roman" w:eastAsia="Times New Roman" w:hAnsi="Times New Roman" w:cs="Times New Roman"/>
        </w:rPr>
        <w:t xml:space="preserve"> — скорее всего Вы ничего из органов статистики не получите, так как индивидуальным предпринимателям такие уведомления не рассылаются.</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 xml:space="preserve">Индивидуальным предпринимателям код ОКПО понадобится только в случае, если в силу своего вида деятельности он </w:t>
      </w:r>
      <w:r w:rsidRPr="00371C7D">
        <w:rPr>
          <w:rFonts w:ascii="Times New Roman" w:eastAsia="Times New Roman" w:hAnsi="Times New Roman" w:cs="Times New Roman"/>
          <w:u w:val="single"/>
        </w:rPr>
        <w:t xml:space="preserve">обязан предоставлять статистическую отчетность. </w:t>
      </w:r>
      <w:r w:rsidRPr="00371C7D">
        <w:rPr>
          <w:rFonts w:ascii="Times New Roman" w:eastAsia="Times New Roman" w:hAnsi="Times New Roman" w:cs="Times New Roman"/>
        </w:rPr>
        <w:t>Либо в случае попадания индивидуального предпринимателя под статистическое наблюдение (сплошное или на выборочной основе).</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b/>
          <w:bCs/>
        </w:rPr>
        <w:t>2. Как получить коды не посещая органы государственной статистики.</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Способов несколько:</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u w:val="single"/>
        </w:rPr>
        <w:t>Направить письмо или запрос по электронной почте</w:t>
      </w:r>
      <w:r w:rsidRPr="00371C7D">
        <w:rPr>
          <w:rFonts w:ascii="Times New Roman" w:eastAsia="Times New Roman" w:hAnsi="Times New Roman" w:cs="Times New Roman"/>
        </w:rPr>
        <w:t xml:space="preserve"> в территориальный орган Росстата того субъекта РФ, где зарегистрирована организация или индивидуальный предприниматель с просьбой направить уведомление о кодах. Ответ можно получить почтой России, по электронной почте, по факсу. В письме или запросе не забудьте указать, каким способом вам удобнее получить ответ;</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u w:val="single"/>
        </w:rPr>
        <w:t>Получить информацию можно через интернет сайт</w:t>
      </w:r>
      <w:r w:rsidRPr="00371C7D">
        <w:rPr>
          <w:rFonts w:ascii="Times New Roman" w:eastAsia="Times New Roman" w:hAnsi="Times New Roman" w:cs="Times New Roman"/>
        </w:rPr>
        <w:t xml:space="preserve"> территориального органа Росстата своего субъекта РФ. Найти коды можно по ИНН, ОРГН, ОГРНИП, а также можно сразу распечатать присвоенные коды. Заходите на сайте в раздел «Услуги» далее «Информационные услуги». Однако воспользоваться этим удобным сервисом можно не во всех субъектах РФ. Проект только запускается, и во многих регионах он еще не работает.</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b/>
          <w:bCs/>
        </w:rPr>
        <w:t>3. Кто имеет право требовать информацию о статистических кодах?</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Коды, выданные органами государственной статистики, используются исключительно в статистических целях. А уведомление о кодах носит исключительно информационно-справочный характер.</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rPr>
        <w:t xml:space="preserve">Многие ведомства проводят свои статистические исследования. Поэтому, возможно, им может </w:t>
      </w:r>
      <w:proofErr w:type="gramStart"/>
      <w:r w:rsidRPr="00371C7D">
        <w:rPr>
          <w:rFonts w:ascii="Times New Roman" w:eastAsia="Times New Roman" w:hAnsi="Times New Roman" w:cs="Times New Roman"/>
        </w:rPr>
        <w:t>понадобится</w:t>
      </w:r>
      <w:proofErr w:type="gramEnd"/>
      <w:r w:rsidRPr="00371C7D">
        <w:rPr>
          <w:rFonts w:ascii="Times New Roman" w:eastAsia="Times New Roman" w:hAnsi="Times New Roman" w:cs="Times New Roman"/>
        </w:rPr>
        <w:t xml:space="preserve"> информация о Ваших кодах. Но они не вправе требовать, чтобы Вы предоставляли именно уведомление, выданное Росстатом. Например, для открытия расчетного счета или для прохождения таможенного контроля. </w:t>
      </w:r>
    </w:p>
    <w:p w:rsidR="00233D97" w:rsidRPr="00371C7D" w:rsidRDefault="00233D97" w:rsidP="00233D97">
      <w:pPr>
        <w:pStyle w:val="af7"/>
        <w:jc w:val="both"/>
        <w:rPr>
          <w:rFonts w:ascii="Times New Roman" w:eastAsia="Times New Roman" w:hAnsi="Times New Roman" w:cs="Times New Roman"/>
        </w:rPr>
      </w:pPr>
      <w:r w:rsidRPr="00371C7D">
        <w:rPr>
          <w:rFonts w:ascii="Times New Roman" w:eastAsia="Times New Roman" w:hAnsi="Times New Roman" w:cs="Times New Roman"/>
          <w:b/>
          <w:bCs/>
        </w:rPr>
        <w:t>Однако такие требования законодательно не подкреплены и носят необоснованный характер. Кредитные организации, Банк России, федеральные органы власти могут получить эти сведения в электронном виде непосредственно в Росстате.</w:t>
      </w:r>
    </w:p>
    <w:p w:rsidR="00E93FB9" w:rsidRPr="00371C7D" w:rsidRDefault="00005F00" w:rsidP="00233D97">
      <w:pPr>
        <w:pStyle w:val="af7"/>
        <w:jc w:val="both"/>
      </w:pPr>
      <w:r w:rsidRPr="00371C7D">
        <w:rPr>
          <w:rFonts w:ascii="Times New Roman" w:hAnsi="Times New Roman" w:cs="Times New Roman"/>
        </w:rPr>
        <w:t>На основании и копий регистрационных документов, предоставленных Вами в государственный орган статистики Вам, должны выдать свидетельство о кодах статистики.</w:t>
      </w:r>
      <w:r w:rsidR="00872B92" w:rsidRPr="00371C7D">
        <w:t xml:space="preserve"> </w:t>
      </w:r>
    </w:p>
    <w:p w:rsidR="00E93FB9" w:rsidRPr="00371C7D" w:rsidRDefault="00E93FB9" w:rsidP="00233D97">
      <w:pPr>
        <w:pStyle w:val="af7"/>
        <w:jc w:val="both"/>
      </w:pPr>
    </w:p>
    <w:p w:rsidR="00005F00" w:rsidRPr="00371C7D" w:rsidRDefault="00005F00" w:rsidP="00233D97">
      <w:pPr>
        <w:pStyle w:val="af7"/>
        <w:jc w:val="both"/>
        <w:rPr>
          <w:rFonts w:ascii="Times New Roman" w:hAnsi="Times New Roman" w:cs="Times New Roman"/>
          <w:b/>
        </w:rPr>
      </w:pPr>
      <w:r w:rsidRPr="00371C7D">
        <w:rPr>
          <w:rFonts w:ascii="Times New Roman" w:hAnsi="Times New Roman" w:cs="Times New Roman"/>
          <w:b/>
          <w:bdr w:val="none" w:sz="0" w:space="0" w:color="auto" w:frame="1"/>
        </w:rPr>
        <w:lastRenderedPageBreak/>
        <w:t>7. Изготовление печати</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На основании документов о регистрац</w:t>
      </w:r>
      <w:proofErr w:type="gramStart"/>
      <w:r w:rsidRPr="00371C7D">
        <w:rPr>
          <w:rFonts w:ascii="Times New Roman" w:hAnsi="Times New Roman" w:cs="Times New Roman"/>
        </w:rPr>
        <w:t>ии ООО</w:t>
      </w:r>
      <w:proofErr w:type="gramEnd"/>
      <w:r w:rsidRPr="00371C7D">
        <w:rPr>
          <w:rFonts w:ascii="Times New Roman" w:hAnsi="Times New Roman" w:cs="Times New Roman"/>
        </w:rPr>
        <w:t xml:space="preserve"> специализированными организациями Вам может быть изготовлена печать Общества.</w:t>
      </w:r>
    </w:p>
    <w:p w:rsidR="00005F00" w:rsidRPr="00371C7D" w:rsidRDefault="00005F00" w:rsidP="00005F00">
      <w:pPr>
        <w:pStyle w:val="af7"/>
        <w:jc w:val="both"/>
        <w:rPr>
          <w:rFonts w:ascii="Times New Roman" w:hAnsi="Times New Roman" w:cs="Times New Roman"/>
          <w:b/>
        </w:rPr>
      </w:pPr>
      <w:r w:rsidRPr="00371C7D">
        <w:rPr>
          <w:rFonts w:ascii="Times New Roman" w:hAnsi="Times New Roman" w:cs="Times New Roman"/>
          <w:b/>
          <w:bdr w:val="none" w:sz="0" w:space="0" w:color="auto" w:frame="1"/>
        </w:rPr>
        <w:t>8. Открытие расчетного счета</w:t>
      </w:r>
    </w:p>
    <w:p w:rsidR="00005F00" w:rsidRPr="00371C7D" w:rsidRDefault="00005F00" w:rsidP="00005F00">
      <w:pPr>
        <w:pStyle w:val="af7"/>
        <w:jc w:val="both"/>
        <w:rPr>
          <w:rFonts w:ascii="Times New Roman" w:hAnsi="Times New Roman" w:cs="Times New Roman"/>
        </w:rPr>
      </w:pPr>
      <w:r w:rsidRPr="00371C7D">
        <w:rPr>
          <w:rFonts w:ascii="Times New Roman" w:hAnsi="Times New Roman" w:cs="Times New Roman"/>
        </w:rPr>
        <w:t>На основании Вашего заявления и документов о регистрац</w:t>
      </w:r>
      <w:proofErr w:type="gramStart"/>
      <w:r w:rsidRPr="00371C7D">
        <w:rPr>
          <w:rFonts w:ascii="Times New Roman" w:hAnsi="Times New Roman" w:cs="Times New Roman"/>
        </w:rPr>
        <w:t>ии ООО</w:t>
      </w:r>
      <w:proofErr w:type="gramEnd"/>
      <w:r w:rsidRPr="00371C7D">
        <w:rPr>
          <w:rFonts w:ascii="Times New Roman" w:hAnsi="Times New Roman" w:cs="Times New Roman"/>
        </w:rPr>
        <w:t>, Вами может быть открыт расчетный счет в любом из выбранных Вами банков.</w:t>
      </w:r>
      <w:r w:rsidR="0010383D" w:rsidRPr="00371C7D">
        <w:rPr>
          <w:rFonts w:ascii="Times New Roman" w:hAnsi="Times New Roman" w:cs="Times New Roman"/>
        </w:rPr>
        <w:t xml:space="preserve"> </w:t>
      </w:r>
    </w:p>
    <w:p w:rsidR="0010383D" w:rsidRPr="00371C7D" w:rsidRDefault="0010383D" w:rsidP="00005F00">
      <w:pPr>
        <w:pStyle w:val="af7"/>
        <w:jc w:val="both"/>
        <w:rPr>
          <w:rFonts w:ascii="Times New Roman" w:hAnsi="Times New Roman" w:cs="Times New Roman"/>
        </w:rPr>
      </w:pPr>
    </w:p>
    <w:p w:rsidR="0010383D" w:rsidRPr="00371C7D" w:rsidRDefault="0010383D" w:rsidP="0010383D">
      <w:pPr>
        <w:pStyle w:val="af7"/>
        <w:jc w:val="both"/>
        <w:rPr>
          <w:rFonts w:ascii="Times New Roman" w:hAnsi="Times New Roman" w:cs="Times New Roman"/>
        </w:rPr>
      </w:pPr>
      <w:r w:rsidRPr="00371C7D">
        <w:rPr>
          <w:rFonts w:ascii="Times New Roman" w:hAnsi="Times New Roman" w:cs="Times New Roman"/>
        </w:rPr>
        <w:t>Если будущее ИП ил</w:t>
      </w:r>
      <w:proofErr w:type="gramStart"/>
      <w:r w:rsidRPr="00371C7D">
        <w:rPr>
          <w:rFonts w:ascii="Times New Roman" w:hAnsi="Times New Roman" w:cs="Times New Roman"/>
        </w:rPr>
        <w:t>и ООО</w:t>
      </w:r>
      <w:proofErr w:type="gramEnd"/>
      <w:r w:rsidRPr="00371C7D">
        <w:rPr>
          <w:rFonts w:ascii="Times New Roman" w:hAnsi="Times New Roman" w:cs="Times New Roman"/>
        </w:rPr>
        <w:t xml:space="preserve"> планирует в своей работе использовать </w:t>
      </w:r>
      <w:hyperlink r:id="rId47" w:tgtFrame="_blank" w:history="1">
        <w:r w:rsidRPr="00371C7D">
          <w:rPr>
            <w:rStyle w:val="af6"/>
            <w:rFonts w:ascii="Times New Roman" w:hAnsi="Times New Roman" w:cs="Times New Roman"/>
            <w:b/>
            <w:color w:val="auto"/>
          </w:rPr>
          <w:t>упрощенную систему налогообложения</w:t>
        </w:r>
      </w:hyperlink>
      <w:r w:rsidRPr="00371C7D">
        <w:rPr>
          <w:rFonts w:ascii="Times New Roman" w:hAnsi="Times New Roman" w:cs="Times New Roman"/>
          <w:b/>
        </w:rPr>
        <w:t xml:space="preserve"> (УСН)</w:t>
      </w:r>
      <w:r w:rsidRPr="00371C7D">
        <w:rPr>
          <w:rFonts w:ascii="Times New Roman" w:hAnsi="Times New Roman" w:cs="Times New Roman"/>
        </w:rPr>
        <w:t>, к вышеназванным документам также прикладывается два экземпляра заявления о праве применения упрощенной системы налогообложения.</w:t>
      </w:r>
    </w:p>
    <w:p w:rsidR="0010383D" w:rsidRPr="00371C7D" w:rsidRDefault="0010383D" w:rsidP="0010383D">
      <w:pPr>
        <w:pStyle w:val="af7"/>
        <w:jc w:val="both"/>
        <w:rPr>
          <w:rFonts w:ascii="Times New Roman" w:hAnsi="Times New Roman" w:cs="Times New Roman"/>
        </w:rPr>
      </w:pPr>
      <w:r w:rsidRPr="00371C7D">
        <w:rPr>
          <w:rFonts w:ascii="Times New Roman" w:hAnsi="Times New Roman" w:cs="Times New Roman"/>
        </w:rPr>
        <w:t>Длительность процедуры регистрац</w:t>
      </w:r>
      <w:proofErr w:type="gramStart"/>
      <w:r w:rsidRPr="00371C7D">
        <w:rPr>
          <w:rFonts w:ascii="Times New Roman" w:hAnsi="Times New Roman" w:cs="Times New Roman"/>
        </w:rPr>
        <w:t>ии ООО</w:t>
      </w:r>
      <w:proofErr w:type="gramEnd"/>
      <w:r w:rsidRPr="00371C7D">
        <w:rPr>
          <w:rFonts w:ascii="Times New Roman" w:hAnsi="Times New Roman" w:cs="Times New Roman"/>
        </w:rPr>
        <w:t xml:space="preserve"> составляет пять рабочих дней, при этом срок получения оформленных документов должен быть указан в расписке, которую вам выдадут при приеме документов при регистрации ООО.</w:t>
      </w:r>
    </w:p>
    <w:p w:rsidR="0010383D" w:rsidRPr="00371C7D" w:rsidRDefault="0010383D" w:rsidP="0010383D">
      <w:pPr>
        <w:pStyle w:val="af7"/>
        <w:jc w:val="both"/>
        <w:rPr>
          <w:rFonts w:ascii="Times New Roman" w:hAnsi="Times New Roman" w:cs="Times New Roman"/>
        </w:rPr>
      </w:pPr>
      <w:r w:rsidRPr="00371C7D">
        <w:rPr>
          <w:rFonts w:ascii="Times New Roman" w:hAnsi="Times New Roman" w:cs="Times New Roman"/>
        </w:rPr>
        <w:t>Регистрирующий орган может отказать в регистрации фирмы в тех случаях, если ему не будет представлен полный комплект документов, необходимых для регистрации  фирмы.</w:t>
      </w:r>
    </w:p>
    <w:p w:rsidR="0010383D" w:rsidRPr="00371C7D" w:rsidRDefault="0010383D" w:rsidP="0010383D">
      <w:pPr>
        <w:pStyle w:val="af7"/>
        <w:jc w:val="both"/>
        <w:rPr>
          <w:rFonts w:ascii="Times New Roman" w:hAnsi="Times New Roman" w:cs="Times New Roman"/>
        </w:rPr>
      </w:pPr>
      <w:r w:rsidRPr="00371C7D">
        <w:rPr>
          <w:rFonts w:ascii="Times New Roman" w:hAnsi="Times New Roman" w:cs="Times New Roman"/>
        </w:rPr>
        <w:t>После регистрац</w:t>
      </w:r>
      <w:proofErr w:type="gramStart"/>
      <w:r w:rsidRPr="00371C7D">
        <w:rPr>
          <w:rFonts w:ascii="Times New Roman" w:hAnsi="Times New Roman" w:cs="Times New Roman"/>
        </w:rPr>
        <w:t>ии ООО у</w:t>
      </w:r>
      <w:proofErr w:type="gramEnd"/>
      <w:r w:rsidRPr="00371C7D">
        <w:rPr>
          <w:rFonts w:ascii="Times New Roman" w:hAnsi="Times New Roman" w:cs="Times New Roman"/>
        </w:rPr>
        <w:t>частники общества получают следующий список документов:</w:t>
      </w:r>
    </w:p>
    <w:p w:rsidR="0010383D" w:rsidRPr="00371C7D" w:rsidRDefault="0010383D" w:rsidP="0010383D">
      <w:pPr>
        <w:pStyle w:val="af7"/>
        <w:jc w:val="both"/>
        <w:rPr>
          <w:rFonts w:ascii="Times New Roman" w:hAnsi="Times New Roman" w:cs="Times New Roman"/>
        </w:rPr>
      </w:pPr>
      <w:r w:rsidRPr="00371C7D">
        <w:rPr>
          <w:rFonts w:ascii="Times New Roman" w:hAnsi="Times New Roman" w:cs="Times New Roman"/>
        </w:rPr>
        <w:t xml:space="preserve">- выписка из </w:t>
      </w:r>
      <w:proofErr w:type="gramStart"/>
      <w:r w:rsidRPr="00371C7D">
        <w:rPr>
          <w:rFonts w:ascii="Times New Roman" w:hAnsi="Times New Roman" w:cs="Times New Roman"/>
        </w:rPr>
        <w:t>Единого</w:t>
      </w:r>
      <w:proofErr w:type="gramEnd"/>
      <w:r w:rsidRPr="00371C7D">
        <w:rPr>
          <w:rFonts w:ascii="Times New Roman" w:hAnsi="Times New Roman" w:cs="Times New Roman"/>
        </w:rPr>
        <w:t xml:space="preserve"> </w:t>
      </w:r>
      <w:proofErr w:type="spellStart"/>
      <w:r w:rsidRPr="00371C7D">
        <w:rPr>
          <w:rFonts w:ascii="Times New Roman" w:hAnsi="Times New Roman" w:cs="Times New Roman"/>
        </w:rPr>
        <w:t>госреестра</w:t>
      </w:r>
      <w:proofErr w:type="spellEnd"/>
      <w:r w:rsidRPr="00371C7D">
        <w:rPr>
          <w:rFonts w:ascii="Times New Roman" w:hAnsi="Times New Roman" w:cs="Times New Roman"/>
        </w:rPr>
        <w:t xml:space="preserve"> юридических лиц;</w:t>
      </w:r>
    </w:p>
    <w:p w:rsidR="0010383D" w:rsidRPr="00371C7D" w:rsidRDefault="0010383D" w:rsidP="0010383D">
      <w:pPr>
        <w:pStyle w:val="af7"/>
        <w:jc w:val="both"/>
        <w:rPr>
          <w:rFonts w:ascii="Times New Roman" w:hAnsi="Times New Roman" w:cs="Times New Roman"/>
        </w:rPr>
      </w:pPr>
      <w:r w:rsidRPr="00371C7D">
        <w:rPr>
          <w:rFonts w:ascii="Times New Roman" w:hAnsi="Times New Roman" w:cs="Times New Roman"/>
        </w:rPr>
        <w:t>- зарегистрированный устав;</w:t>
      </w:r>
    </w:p>
    <w:p w:rsidR="0010383D" w:rsidRPr="00371C7D" w:rsidRDefault="0010383D" w:rsidP="0010383D">
      <w:pPr>
        <w:pStyle w:val="af7"/>
        <w:jc w:val="both"/>
        <w:rPr>
          <w:rFonts w:ascii="Times New Roman" w:hAnsi="Times New Roman" w:cs="Times New Roman"/>
        </w:rPr>
      </w:pPr>
      <w:r w:rsidRPr="00371C7D">
        <w:rPr>
          <w:rFonts w:ascii="Times New Roman" w:hAnsi="Times New Roman" w:cs="Times New Roman"/>
        </w:rPr>
        <w:t>- зарегистрированное свидетельство о государственной регистрац</w:t>
      </w:r>
      <w:proofErr w:type="gramStart"/>
      <w:r w:rsidRPr="00371C7D">
        <w:rPr>
          <w:rFonts w:ascii="Times New Roman" w:hAnsi="Times New Roman" w:cs="Times New Roman"/>
        </w:rPr>
        <w:t>ии ООО</w:t>
      </w:r>
      <w:proofErr w:type="gramEnd"/>
      <w:r w:rsidRPr="00371C7D">
        <w:rPr>
          <w:rFonts w:ascii="Times New Roman" w:hAnsi="Times New Roman" w:cs="Times New Roman"/>
        </w:rPr>
        <w:t>;</w:t>
      </w:r>
    </w:p>
    <w:p w:rsidR="0010383D" w:rsidRPr="00371C7D" w:rsidRDefault="0010383D" w:rsidP="0010383D">
      <w:pPr>
        <w:pStyle w:val="af7"/>
        <w:jc w:val="both"/>
        <w:rPr>
          <w:rFonts w:ascii="Times New Roman" w:hAnsi="Times New Roman" w:cs="Times New Roman"/>
        </w:rPr>
      </w:pPr>
      <w:r w:rsidRPr="00371C7D">
        <w:rPr>
          <w:rFonts w:ascii="Times New Roman" w:hAnsi="Times New Roman" w:cs="Times New Roman"/>
        </w:rPr>
        <w:t>- зарегистрированное свидетельство о постановке на учет как налогоплательщика.</w:t>
      </w:r>
    </w:p>
    <w:p w:rsidR="0010383D" w:rsidRPr="00371C7D" w:rsidRDefault="0010383D" w:rsidP="0010383D">
      <w:pPr>
        <w:pStyle w:val="af7"/>
        <w:jc w:val="both"/>
        <w:rPr>
          <w:rFonts w:ascii="Times New Roman" w:hAnsi="Times New Roman" w:cs="Times New Roman"/>
        </w:rPr>
      </w:pPr>
      <w:r w:rsidRPr="00371C7D">
        <w:rPr>
          <w:rFonts w:ascii="Times New Roman" w:hAnsi="Times New Roman" w:cs="Times New Roman"/>
        </w:rPr>
        <w:t>После того, как все вышеперечисленные этапы регистрац</w:t>
      </w:r>
      <w:proofErr w:type="gramStart"/>
      <w:r w:rsidRPr="00371C7D">
        <w:rPr>
          <w:rFonts w:ascii="Times New Roman" w:hAnsi="Times New Roman" w:cs="Times New Roman"/>
        </w:rPr>
        <w:t>ии ООО</w:t>
      </w:r>
      <w:proofErr w:type="gramEnd"/>
      <w:r w:rsidRPr="00371C7D">
        <w:rPr>
          <w:rFonts w:ascii="Times New Roman" w:hAnsi="Times New Roman" w:cs="Times New Roman"/>
        </w:rPr>
        <w:t xml:space="preserve"> будут пройдены, гендиректор подписывает указ о своем вступлении в должность, а также назначает сотрудников, которые в будущем будут отвечать за налоговый и бухгалтерский учет.</w:t>
      </w:r>
    </w:p>
    <w:p w:rsidR="002A0B7E" w:rsidRPr="00371C7D" w:rsidRDefault="002A0B7E" w:rsidP="0010383D">
      <w:pPr>
        <w:pStyle w:val="af7"/>
        <w:jc w:val="both"/>
        <w:rPr>
          <w:rFonts w:ascii="Times New Roman" w:hAnsi="Times New Roman" w:cs="Times New Roman"/>
        </w:rPr>
      </w:pPr>
    </w:p>
    <w:p w:rsidR="002A0B7E" w:rsidRPr="00371C7D" w:rsidRDefault="002A0B7E" w:rsidP="002A0B7E">
      <w:pPr>
        <w:pStyle w:val="af7"/>
        <w:jc w:val="both"/>
        <w:rPr>
          <w:rFonts w:ascii="Times New Roman" w:hAnsi="Times New Roman" w:cs="Times New Roman"/>
          <w:b/>
          <w:i/>
        </w:rPr>
      </w:pPr>
      <w:r w:rsidRPr="00371C7D">
        <w:rPr>
          <w:rFonts w:ascii="Times New Roman" w:hAnsi="Times New Roman" w:cs="Times New Roman"/>
          <w:b/>
          <w:i/>
        </w:rPr>
        <w:t>Обратите внимание!!!</w:t>
      </w:r>
    </w:p>
    <w:p w:rsidR="002A0B7E" w:rsidRPr="00371C7D" w:rsidRDefault="002A0B7E" w:rsidP="002A0B7E">
      <w:pPr>
        <w:pStyle w:val="af7"/>
        <w:jc w:val="both"/>
        <w:rPr>
          <w:rFonts w:ascii="Times New Roman" w:hAnsi="Times New Roman" w:cs="Times New Roman"/>
          <w:b/>
          <w:i/>
        </w:rPr>
      </w:pP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С 4 июля 2013 года в регистрации юридических лиц и индивидуальных предпринимателей произошли изменения, связанные со вступлением в силу приказа ФНС России от 25.01.2012 г. № ММВ-7-6/25.</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Приказом утверждены новые формы документов, представляемых в налоговые органы при государственной регистрации юридических лиц, индивидуальных предпринимателей и крестьянских (фермерских) хозяйств.</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Среди новых бланков:</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lastRenderedPageBreak/>
        <w:t>заявление о государственной регистрации юридического лица при создании;</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заявление о государственной регистрации юридического лица, создаваемого путем реорганизации;</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уведомление о начале процедуры реорганизации;</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заявление о государственной регистрации изменений, вносимых в учредительные документы юридического лица;</w:t>
      </w:r>
    </w:p>
    <w:p w:rsidR="002A0B7E" w:rsidRPr="00371C7D" w:rsidRDefault="002A0B7E" w:rsidP="002A0B7E">
      <w:pPr>
        <w:pStyle w:val="af7"/>
        <w:jc w:val="both"/>
        <w:rPr>
          <w:rFonts w:ascii="Times New Roman" w:hAnsi="Times New Roman" w:cs="Times New Roman"/>
        </w:rPr>
      </w:pPr>
      <w:r w:rsidRPr="00371C7D">
        <w:rPr>
          <w:rFonts w:ascii="Times New Roman" w:hAnsi="Times New Roman" w:cs="Times New Roman"/>
        </w:rPr>
        <w:t>заявление о внесение изменений в сведения о юридическом лице, содержащиеся в Едином государственном реестре юридического лица и др.</w:t>
      </w:r>
    </w:p>
    <w:p w:rsidR="002A0B7E" w:rsidRPr="00371C7D" w:rsidRDefault="002A0B7E" w:rsidP="002A0B7E">
      <w:pPr>
        <w:pStyle w:val="af7"/>
        <w:jc w:val="both"/>
        <w:rPr>
          <w:rFonts w:ascii="Times New Roman" w:hAnsi="Times New Roman" w:cs="Times New Roman"/>
        </w:rPr>
      </w:pPr>
      <w:proofErr w:type="gramStart"/>
      <w:r w:rsidRPr="00371C7D">
        <w:rPr>
          <w:rFonts w:ascii="Times New Roman" w:hAnsi="Times New Roman" w:cs="Times New Roman"/>
        </w:rPr>
        <w:t>Начиная с 4 июля</w:t>
      </w:r>
      <w:r w:rsidR="00872B92" w:rsidRPr="00371C7D">
        <w:rPr>
          <w:rFonts w:ascii="Times New Roman" w:hAnsi="Times New Roman" w:cs="Times New Roman"/>
        </w:rPr>
        <w:t xml:space="preserve"> 2013 г </w:t>
      </w:r>
      <w:r w:rsidRPr="00371C7D">
        <w:rPr>
          <w:rFonts w:ascii="Times New Roman" w:hAnsi="Times New Roman" w:cs="Times New Roman"/>
        </w:rPr>
        <w:t xml:space="preserve"> предоставление старых форм документов является</w:t>
      </w:r>
      <w:proofErr w:type="gramEnd"/>
      <w:r w:rsidRPr="00371C7D">
        <w:rPr>
          <w:rFonts w:ascii="Times New Roman" w:hAnsi="Times New Roman" w:cs="Times New Roman"/>
        </w:rPr>
        <w:t xml:space="preserve"> основанием для принятия решения об отказе в государственной регистрации.</w:t>
      </w:r>
    </w:p>
    <w:p w:rsidR="00335454" w:rsidRPr="00371C7D" w:rsidRDefault="00335454" w:rsidP="00005F00">
      <w:pPr>
        <w:pStyle w:val="af7"/>
        <w:jc w:val="both"/>
        <w:rPr>
          <w:rFonts w:ascii="Times New Roman" w:hAnsi="Times New Roman" w:cs="Times New Roman"/>
        </w:rPr>
      </w:pPr>
    </w:p>
    <w:p w:rsidR="0091698D" w:rsidRPr="001A60D1" w:rsidRDefault="00335454" w:rsidP="001A60D1">
      <w:pPr>
        <w:pStyle w:val="af7"/>
        <w:numPr>
          <w:ilvl w:val="3"/>
          <w:numId w:val="11"/>
        </w:numPr>
        <w:ind w:left="0"/>
        <w:jc w:val="center"/>
        <w:rPr>
          <w:rStyle w:val="a7"/>
          <w:rFonts w:ascii="Times New Roman" w:hAnsi="Times New Roman" w:cs="Times New Roman"/>
          <w:sz w:val="24"/>
          <w:szCs w:val="24"/>
        </w:rPr>
      </w:pPr>
      <w:r w:rsidRPr="001A60D1">
        <w:rPr>
          <w:rStyle w:val="a7"/>
          <w:rFonts w:ascii="Times New Roman" w:hAnsi="Times New Roman" w:cs="Times New Roman"/>
          <w:sz w:val="24"/>
          <w:szCs w:val="24"/>
        </w:rPr>
        <w:t>Юридический адрес организации</w:t>
      </w:r>
    </w:p>
    <w:p w:rsidR="0091698D" w:rsidRPr="00371C7D" w:rsidRDefault="0091698D" w:rsidP="00005F00">
      <w:pPr>
        <w:pStyle w:val="af7"/>
        <w:jc w:val="both"/>
        <w:rPr>
          <w:rStyle w:val="a7"/>
          <w:rFonts w:ascii="Times New Roman" w:hAnsi="Times New Roman" w:cs="Times New Roman"/>
          <w:b w:val="0"/>
        </w:rPr>
      </w:pPr>
    </w:p>
    <w:p w:rsidR="00335454" w:rsidRPr="00371C7D" w:rsidRDefault="00335454" w:rsidP="00335454">
      <w:pPr>
        <w:pStyle w:val="af7"/>
        <w:jc w:val="both"/>
        <w:rPr>
          <w:rFonts w:ascii="Times New Roman" w:eastAsia="Times New Roman" w:hAnsi="Times New Roman" w:cs="Times New Roman"/>
        </w:rPr>
      </w:pPr>
      <w:r w:rsidRPr="00371C7D">
        <w:rPr>
          <w:rFonts w:ascii="Times New Roman" w:eastAsia="Times New Roman" w:hAnsi="Times New Roman" w:cs="Times New Roman"/>
        </w:rPr>
        <w:t>Местом нахождения ООО (юридическим адресом) считается место нахождения постоянно действующего исполнительного органа Общества (лица действующего без доверенности – Генерального директора).</w:t>
      </w:r>
    </w:p>
    <w:p w:rsidR="00335454" w:rsidRPr="00371C7D" w:rsidRDefault="007E6F91" w:rsidP="00335454">
      <w:pPr>
        <w:pStyle w:val="af7"/>
        <w:jc w:val="both"/>
        <w:rPr>
          <w:rFonts w:ascii="Times New Roman" w:eastAsia="Times New Roman" w:hAnsi="Times New Roman" w:cs="Times New Roman"/>
        </w:rPr>
      </w:pPr>
      <w:r w:rsidRPr="00371C7D">
        <w:rPr>
          <w:rFonts w:ascii="Times New Roman" w:eastAsia="Times New Roman" w:hAnsi="Times New Roman" w:cs="Times New Roman"/>
        </w:rPr>
        <w:t>Юридическим адресом</w:t>
      </w:r>
      <w:r w:rsidR="00335454" w:rsidRPr="00371C7D">
        <w:rPr>
          <w:rFonts w:ascii="Times New Roman" w:eastAsia="Times New Roman" w:hAnsi="Times New Roman" w:cs="Times New Roman"/>
        </w:rPr>
        <w:t xml:space="preserve"> Общества может выступать как нежилое, так и жилое помещение. Нежилое помещение может быть арендовано или находиться в собственност</w:t>
      </w:r>
      <w:proofErr w:type="gramStart"/>
      <w:r w:rsidR="00335454" w:rsidRPr="00371C7D">
        <w:rPr>
          <w:rFonts w:ascii="Times New Roman" w:eastAsia="Times New Roman" w:hAnsi="Times New Roman" w:cs="Times New Roman"/>
        </w:rPr>
        <w:t>и ООО</w:t>
      </w:r>
      <w:proofErr w:type="gramEnd"/>
      <w:r w:rsidR="00335454" w:rsidRPr="00371C7D">
        <w:rPr>
          <w:rFonts w:ascii="Times New Roman" w:eastAsia="Times New Roman" w:hAnsi="Times New Roman" w:cs="Times New Roman"/>
        </w:rPr>
        <w:t>. Жилое помещение может выступить в качестве юридического адрес</w:t>
      </w:r>
      <w:proofErr w:type="gramStart"/>
      <w:r w:rsidR="00335454" w:rsidRPr="00371C7D">
        <w:rPr>
          <w:rFonts w:ascii="Times New Roman" w:eastAsia="Times New Roman" w:hAnsi="Times New Roman" w:cs="Times New Roman"/>
        </w:rPr>
        <w:t>а ООО</w:t>
      </w:r>
      <w:proofErr w:type="gramEnd"/>
      <w:r w:rsidR="00335454" w:rsidRPr="00371C7D">
        <w:rPr>
          <w:rFonts w:ascii="Times New Roman" w:eastAsia="Times New Roman" w:hAnsi="Times New Roman" w:cs="Times New Roman"/>
        </w:rPr>
        <w:t>, в случае если оно является адресом постоянной регистрации (прописки) Генерального директора, который в то же время является участником Общества.</w:t>
      </w:r>
    </w:p>
    <w:p w:rsidR="00335454" w:rsidRPr="00371C7D" w:rsidRDefault="00335454" w:rsidP="00335454">
      <w:pPr>
        <w:pStyle w:val="af7"/>
        <w:jc w:val="both"/>
        <w:rPr>
          <w:rFonts w:ascii="Times New Roman" w:eastAsia="Times New Roman" w:hAnsi="Times New Roman" w:cs="Times New Roman"/>
        </w:rPr>
      </w:pPr>
      <w:r w:rsidRPr="00371C7D">
        <w:rPr>
          <w:rFonts w:ascii="Times New Roman" w:eastAsia="Times New Roman" w:hAnsi="Times New Roman" w:cs="Times New Roman"/>
        </w:rPr>
        <w:t>В Заявлении о регистрац</w:t>
      </w:r>
      <w:proofErr w:type="gramStart"/>
      <w:r w:rsidRPr="00371C7D">
        <w:rPr>
          <w:rFonts w:ascii="Times New Roman" w:eastAsia="Times New Roman" w:hAnsi="Times New Roman" w:cs="Times New Roman"/>
        </w:rPr>
        <w:t>ии ООО у</w:t>
      </w:r>
      <w:proofErr w:type="gramEnd"/>
      <w:r w:rsidRPr="00371C7D">
        <w:rPr>
          <w:rFonts w:ascii="Times New Roman" w:eastAsia="Times New Roman" w:hAnsi="Times New Roman" w:cs="Times New Roman"/>
        </w:rPr>
        <w:t>казывается место нахождения исполнительного органа Общества. Как говорилось выше, здесь можно указать адрес постоянной регистрации Генерального директор</w:t>
      </w:r>
      <w:proofErr w:type="gramStart"/>
      <w:r w:rsidRPr="00371C7D">
        <w:rPr>
          <w:rFonts w:ascii="Times New Roman" w:eastAsia="Times New Roman" w:hAnsi="Times New Roman" w:cs="Times New Roman"/>
        </w:rPr>
        <w:t>а ООО</w:t>
      </w:r>
      <w:proofErr w:type="gramEnd"/>
      <w:r w:rsidRPr="00371C7D">
        <w:rPr>
          <w:rFonts w:ascii="Times New Roman" w:eastAsia="Times New Roman" w:hAnsi="Times New Roman" w:cs="Times New Roman"/>
        </w:rPr>
        <w:t xml:space="preserve"> (его прописка) или адрес помещения,</w:t>
      </w:r>
      <w:r w:rsidR="007E6F91" w:rsidRPr="00371C7D">
        <w:rPr>
          <w:rFonts w:ascii="Times New Roman" w:eastAsia="Times New Roman" w:hAnsi="Times New Roman" w:cs="Times New Roman"/>
        </w:rPr>
        <w:t xml:space="preserve"> </w:t>
      </w:r>
      <w:r w:rsidRPr="00371C7D">
        <w:rPr>
          <w:rFonts w:ascii="Times New Roman" w:eastAsia="Times New Roman" w:hAnsi="Times New Roman" w:cs="Times New Roman"/>
        </w:rPr>
        <w:t>которое ООО в дальнейшем планирует арендовать. В случае аренды помещения в комплект документов на регистрац</w:t>
      </w:r>
      <w:proofErr w:type="gramStart"/>
      <w:r w:rsidRPr="00371C7D">
        <w:rPr>
          <w:rFonts w:ascii="Times New Roman" w:eastAsia="Times New Roman" w:hAnsi="Times New Roman" w:cs="Times New Roman"/>
        </w:rPr>
        <w:t>ии ООО</w:t>
      </w:r>
      <w:proofErr w:type="gramEnd"/>
      <w:r w:rsidRPr="00371C7D">
        <w:rPr>
          <w:rFonts w:ascii="Times New Roman" w:eastAsia="Times New Roman" w:hAnsi="Times New Roman" w:cs="Times New Roman"/>
        </w:rPr>
        <w:t xml:space="preserve"> должно входить гарантийное письмо собственника помещения о том, что он обязуется заключить с будущим ООО договор аренды.</w:t>
      </w:r>
    </w:p>
    <w:p w:rsidR="007E6F91" w:rsidRPr="00371C7D" w:rsidRDefault="007E6F91" w:rsidP="00335454">
      <w:pPr>
        <w:pStyle w:val="af7"/>
        <w:jc w:val="both"/>
        <w:rPr>
          <w:rFonts w:ascii="Times New Roman" w:eastAsia="Times New Roman" w:hAnsi="Times New Roman" w:cs="Times New Roman"/>
        </w:rPr>
      </w:pPr>
    </w:p>
    <w:p w:rsidR="00335454" w:rsidRPr="00371C7D" w:rsidRDefault="00335454" w:rsidP="00335454">
      <w:pPr>
        <w:pStyle w:val="af7"/>
        <w:jc w:val="both"/>
        <w:rPr>
          <w:rFonts w:ascii="Times New Roman" w:eastAsia="Times New Roman" w:hAnsi="Times New Roman" w:cs="Times New Roman"/>
          <w:i/>
        </w:rPr>
      </w:pPr>
      <w:r w:rsidRPr="00371C7D">
        <w:rPr>
          <w:rFonts w:ascii="Times New Roman" w:eastAsia="Times New Roman" w:hAnsi="Times New Roman" w:cs="Times New Roman"/>
          <w:i/>
        </w:rPr>
        <w:t>Статья 54 - Гражданский кодекс</w:t>
      </w:r>
    </w:p>
    <w:p w:rsidR="00335454" w:rsidRPr="00371C7D" w:rsidRDefault="00335454" w:rsidP="00335454">
      <w:pPr>
        <w:pStyle w:val="af7"/>
        <w:jc w:val="both"/>
        <w:rPr>
          <w:rFonts w:ascii="Times New Roman" w:eastAsia="Times New Roman" w:hAnsi="Times New Roman" w:cs="Times New Roman"/>
          <w:i/>
        </w:rPr>
      </w:pPr>
      <w:r w:rsidRPr="00371C7D">
        <w:rPr>
          <w:rFonts w:ascii="Times New Roman" w:eastAsia="Times New Roman" w:hAnsi="Times New Roman" w:cs="Times New Roman"/>
        </w:rPr>
        <w:t>...</w:t>
      </w:r>
      <w:r w:rsidR="007E6F91" w:rsidRPr="00371C7D">
        <w:rPr>
          <w:rFonts w:ascii="Times New Roman" w:eastAsia="Times New Roman" w:hAnsi="Times New Roman" w:cs="Times New Roman"/>
        </w:rPr>
        <w:t xml:space="preserve">  </w:t>
      </w:r>
      <w:r w:rsidRPr="00371C7D">
        <w:rPr>
          <w:rFonts w:ascii="Times New Roman" w:eastAsia="Times New Roman" w:hAnsi="Times New Roman" w:cs="Times New Roman"/>
          <w:i/>
        </w:rPr>
        <w:t xml:space="preserve">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w:t>
      </w:r>
      <w:r w:rsidRPr="00371C7D">
        <w:rPr>
          <w:rFonts w:ascii="Times New Roman" w:eastAsia="Times New Roman" w:hAnsi="Times New Roman" w:cs="Times New Roman"/>
          <w:i/>
        </w:rPr>
        <w:lastRenderedPageBreak/>
        <w:t xml:space="preserve">исполнительного органа - иного органа или лица, </w:t>
      </w:r>
      <w:proofErr w:type="gramStart"/>
      <w:r w:rsidRPr="00371C7D">
        <w:rPr>
          <w:rFonts w:ascii="Times New Roman" w:eastAsia="Times New Roman" w:hAnsi="Times New Roman" w:cs="Times New Roman"/>
          <w:i/>
        </w:rPr>
        <w:t>имеющих</w:t>
      </w:r>
      <w:proofErr w:type="gramEnd"/>
      <w:r w:rsidRPr="00371C7D">
        <w:rPr>
          <w:rFonts w:ascii="Times New Roman" w:eastAsia="Times New Roman" w:hAnsi="Times New Roman" w:cs="Times New Roman"/>
          <w:i/>
        </w:rPr>
        <w:t xml:space="preserve"> право действовать от имени юридического лица без доверенности.</w:t>
      </w:r>
      <w:r w:rsidR="007E6F91" w:rsidRPr="00371C7D">
        <w:rPr>
          <w:rFonts w:ascii="Times New Roman" w:eastAsia="Times New Roman" w:hAnsi="Times New Roman" w:cs="Times New Roman"/>
          <w:i/>
        </w:rPr>
        <w:t xml:space="preserve">  </w:t>
      </w:r>
    </w:p>
    <w:p w:rsidR="00F26466" w:rsidRPr="00371C7D" w:rsidRDefault="00F26466" w:rsidP="00335454">
      <w:pPr>
        <w:pStyle w:val="af7"/>
        <w:jc w:val="both"/>
        <w:rPr>
          <w:rFonts w:ascii="Times New Roman" w:eastAsia="Times New Roman" w:hAnsi="Times New Roman" w:cs="Times New Roman"/>
          <w:i/>
        </w:rPr>
      </w:pPr>
    </w:p>
    <w:p w:rsidR="00872B92" w:rsidRPr="001A60D1" w:rsidRDefault="00872B92" w:rsidP="00872B92">
      <w:pPr>
        <w:jc w:val="both"/>
        <w:rPr>
          <w:rStyle w:val="a7"/>
          <w:rFonts w:ascii="Times New Roman" w:hAnsi="Times New Roman" w:cs="Times New Roman"/>
          <w:sz w:val="24"/>
          <w:szCs w:val="24"/>
        </w:rPr>
      </w:pPr>
      <w:r w:rsidRPr="001A60D1">
        <w:rPr>
          <w:rStyle w:val="a7"/>
          <w:rFonts w:ascii="Times New Roman" w:hAnsi="Times New Roman" w:cs="Times New Roman"/>
          <w:sz w:val="24"/>
          <w:szCs w:val="24"/>
        </w:rPr>
        <w:t>6. Взаимоотношение с Фондом социального страхования, Пенсионным Фондом, органами статистики.</w:t>
      </w:r>
    </w:p>
    <w:p w:rsidR="00DE6C24" w:rsidRPr="001A60D1" w:rsidRDefault="00DE6C24" w:rsidP="00872B92">
      <w:pPr>
        <w:jc w:val="both"/>
        <w:rPr>
          <w:rStyle w:val="a7"/>
          <w:rFonts w:ascii="Times New Roman" w:hAnsi="Times New Roman" w:cs="Times New Roman"/>
          <w:sz w:val="24"/>
          <w:szCs w:val="24"/>
        </w:rPr>
      </w:pPr>
    </w:p>
    <w:p w:rsidR="001B2AC0" w:rsidRPr="00371C7D" w:rsidRDefault="001B2AC0" w:rsidP="00DE6C24">
      <w:pPr>
        <w:jc w:val="center"/>
        <w:rPr>
          <w:rFonts w:ascii="Times New Roman" w:hAnsi="Times New Roman" w:cs="Times New Roman"/>
          <w:b/>
        </w:rPr>
      </w:pPr>
      <w:r w:rsidRPr="00371C7D">
        <w:rPr>
          <w:rFonts w:ascii="Times New Roman" w:hAnsi="Times New Roman" w:cs="Times New Roman"/>
          <w:b/>
        </w:rPr>
        <w:t>Ф</w:t>
      </w:r>
      <w:r w:rsidR="00DE6C24" w:rsidRPr="00371C7D">
        <w:rPr>
          <w:rFonts w:ascii="Times New Roman" w:hAnsi="Times New Roman" w:cs="Times New Roman"/>
          <w:b/>
        </w:rPr>
        <w:t>онд социального страхования</w:t>
      </w:r>
      <w:proofErr w:type="gramStart"/>
      <w:r w:rsidR="00DE6C24" w:rsidRPr="00371C7D">
        <w:rPr>
          <w:rFonts w:ascii="Times New Roman" w:hAnsi="Times New Roman" w:cs="Times New Roman"/>
          <w:b/>
        </w:rPr>
        <w:t xml:space="preserve"> .</w:t>
      </w:r>
      <w:proofErr w:type="gramEnd"/>
    </w:p>
    <w:p w:rsidR="006A08E3" w:rsidRPr="00371C7D" w:rsidRDefault="006A08E3" w:rsidP="00872B92">
      <w:pPr>
        <w:jc w:val="both"/>
        <w:rPr>
          <w:rFonts w:ascii="Times New Roman" w:hAnsi="Times New Roman" w:cs="Times New Roman"/>
          <w:b/>
        </w:rPr>
      </w:pPr>
      <w:r w:rsidRPr="00371C7D">
        <w:rPr>
          <w:rFonts w:ascii="Times New Roman" w:hAnsi="Times New Roman" w:cs="Times New Roman"/>
          <w:b/>
        </w:rPr>
        <w:t>Регистрация юридических лиц.</w:t>
      </w:r>
    </w:p>
    <w:p w:rsidR="006A08E3" w:rsidRPr="00371C7D" w:rsidRDefault="001B2AC0" w:rsidP="006A08E3">
      <w:pPr>
        <w:pStyle w:val="af7"/>
        <w:jc w:val="both"/>
        <w:rPr>
          <w:rFonts w:ascii="Times New Roman" w:hAnsi="Times New Roman" w:cs="Times New Roman"/>
        </w:rPr>
      </w:pPr>
      <w:proofErr w:type="gramStart"/>
      <w:r w:rsidRPr="00371C7D">
        <w:rPr>
          <w:rFonts w:ascii="Times New Roman" w:hAnsi="Times New Roman" w:cs="Times New Roman"/>
        </w:rPr>
        <w:t>В соответствии со статьей 6 Федерального закона № 125-ФЗ от 24.07.1998 г. «Об обязательном социальном страховании от несчастных случаев на производстве и профессиональных заболеваний» и Порядком утвержденном Постановлением Фонда социального страхования РФ № 27 от 23.03.2004 г. «Об организации работы исполнительных органов Фонда социального страхования Российской Федерации по регистрации страхователей» регистрация в качестве страхователей юридических лиц осуществляется отделом учета и регистрации страхователей</w:t>
      </w:r>
      <w:proofErr w:type="gramEnd"/>
      <w:r w:rsidRPr="00371C7D">
        <w:rPr>
          <w:rFonts w:ascii="Times New Roman" w:hAnsi="Times New Roman" w:cs="Times New Roman"/>
        </w:rPr>
        <w:t xml:space="preserve"> регионального отделения Фонда </w:t>
      </w:r>
      <w:proofErr w:type="gramStart"/>
      <w:r w:rsidRPr="00371C7D">
        <w:rPr>
          <w:rFonts w:ascii="Times New Roman" w:hAnsi="Times New Roman" w:cs="Times New Roman"/>
        </w:rPr>
        <w:t xml:space="preserve">в </w:t>
      </w:r>
      <w:r w:rsidRPr="00371C7D">
        <w:rPr>
          <w:rFonts w:ascii="Times New Roman" w:hAnsi="Times New Roman" w:cs="Times New Roman"/>
          <w:b/>
        </w:rPr>
        <w:t>пятидневный срок</w:t>
      </w:r>
      <w:r w:rsidRPr="00371C7D">
        <w:rPr>
          <w:rFonts w:ascii="Times New Roman" w:hAnsi="Times New Roman" w:cs="Times New Roman"/>
        </w:rPr>
        <w:t xml:space="preserve"> с момента представления из территориальных регистрирующих органов Федеральной налоговой службы РФ по Волгоградской области в формате</w:t>
      </w:r>
      <w:proofErr w:type="gramEnd"/>
      <w:r w:rsidRPr="00371C7D">
        <w:rPr>
          <w:rFonts w:ascii="Times New Roman" w:hAnsi="Times New Roman" w:cs="Times New Roman"/>
        </w:rPr>
        <w:t>, предусмотренном Порядком взаимодействия МНС РФ и ФСС РФ при государственной регистрации, сведений, содержащихся в едином государственном реестре юридических лиц.</w:t>
      </w:r>
    </w:p>
    <w:p w:rsidR="001B2AC0" w:rsidRPr="00371C7D" w:rsidRDefault="001B2AC0" w:rsidP="006A08E3">
      <w:pPr>
        <w:pStyle w:val="af7"/>
        <w:jc w:val="both"/>
        <w:rPr>
          <w:rFonts w:ascii="Times New Roman" w:hAnsi="Times New Roman" w:cs="Times New Roman"/>
        </w:rPr>
      </w:pPr>
      <w:r w:rsidRPr="00371C7D">
        <w:rPr>
          <w:rFonts w:ascii="Times New Roman" w:hAnsi="Times New Roman" w:cs="Times New Roman"/>
        </w:rPr>
        <w:t xml:space="preserve"> </w:t>
      </w:r>
      <w:proofErr w:type="gramStart"/>
      <w:r w:rsidRPr="00371C7D">
        <w:rPr>
          <w:rFonts w:ascii="Times New Roman" w:hAnsi="Times New Roman" w:cs="Times New Roman"/>
        </w:rPr>
        <w:t>При получении сведений из налоговых органов в утвержденном нормативными актами формате отделом учета и регистрации страхователей производится: регистрация юридического лица в качестве страхователя фонда присвоение юридическому лицу уникального регистрационного номера и кода подчиненности определение зарегистрированному страхователю класса профессионального риска для установления размера страхового тарифа на обязательное социальное страхование от несчастных случаев на производстве и профессиональных заболеваний направление пакета документов (Извещение</w:t>
      </w:r>
      <w:proofErr w:type="gramEnd"/>
      <w:r w:rsidRPr="00371C7D">
        <w:rPr>
          <w:rFonts w:ascii="Times New Roman" w:hAnsi="Times New Roman" w:cs="Times New Roman"/>
        </w:rPr>
        <w:t xml:space="preserve"> о регистрации в качестве страхователя, Уведомление о размере страховых взносов на обязательное социальное страхование от несчастных случаев на производстве и профессиональных заболеваний, Уведомление о регистрации в территориальном органе Фонда социального страхования, Информационное письмо регионального </w:t>
      </w:r>
      <w:r w:rsidRPr="00371C7D">
        <w:rPr>
          <w:rFonts w:ascii="Times New Roman" w:hAnsi="Times New Roman" w:cs="Times New Roman"/>
        </w:rPr>
        <w:lastRenderedPageBreak/>
        <w:t>отделения Фонда) страхователю по почте по месту его нахождения, указанному при государственной регистрации.</w:t>
      </w:r>
    </w:p>
    <w:p w:rsidR="006A08E3" w:rsidRPr="00371C7D" w:rsidRDefault="006A08E3" w:rsidP="006A08E3">
      <w:pPr>
        <w:pStyle w:val="af7"/>
        <w:jc w:val="both"/>
        <w:rPr>
          <w:rFonts w:ascii="Times New Roman" w:hAnsi="Times New Roman" w:cs="Times New Roman"/>
        </w:rPr>
      </w:pPr>
    </w:p>
    <w:p w:rsidR="001B2AC0" w:rsidRPr="00371C7D" w:rsidRDefault="001B2AC0" w:rsidP="006A08E3">
      <w:pPr>
        <w:pStyle w:val="af7"/>
        <w:jc w:val="both"/>
        <w:rPr>
          <w:rFonts w:ascii="Times New Roman" w:hAnsi="Times New Roman" w:cs="Times New Roman"/>
          <w:b/>
        </w:rPr>
      </w:pPr>
      <w:r w:rsidRPr="00371C7D">
        <w:rPr>
          <w:rFonts w:ascii="Times New Roman" w:hAnsi="Times New Roman" w:cs="Times New Roman"/>
          <w:b/>
        </w:rPr>
        <w:t>Регистрация физических лиц</w:t>
      </w:r>
    </w:p>
    <w:p w:rsidR="006A08E3" w:rsidRPr="00371C7D" w:rsidRDefault="001B2AC0" w:rsidP="006A08E3">
      <w:pPr>
        <w:pStyle w:val="af7"/>
        <w:jc w:val="both"/>
        <w:rPr>
          <w:rFonts w:ascii="Times New Roman" w:hAnsi="Times New Roman" w:cs="Times New Roman"/>
        </w:rPr>
      </w:pPr>
      <w:proofErr w:type="gramStart"/>
      <w:r w:rsidRPr="00371C7D">
        <w:rPr>
          <w:rFonts w:ascii="Times New Roman" w:hAnsi="Times New Roman" w:cs="Times New Roman"/>
        </w:rPr>
        <w:t xml:space="preserve">Регистрация физических лиц в качестве страхователей Фонда осуществляется </w:t>
      </w:r>
      <w:r w:rsidRPr="00371C7D">
        <w:rPr>
          <w:rFonts w:ascii="Times New Roman" w:hAnsi="Times New Roman" w:cs="Times New Roman"/>
          <w:b/>
        </w:rPr>
        <w:t>в заявительном порядке</w:t>
      </w:r>
      <w:r w:rsidRPr="00371C7D">
        <w:rPr>
          <w:rFonts w:ascii="Times New Roman" w:hAnsi="Times New Roman" w:cs="Times New Roman"/>
        </w:rPr>
        <w:t xml:space="preserve"> филиалами регионального отделения по их месту жительства (регистрации) в соответствии с Порядком регистрации в качестве страхователей юридических лиц по месту нахождения обособленных подразделений и физических лиц в исполнительных органах Фонда социального страхования Российской Федерации, утвержденным Постановлением Фонда социального страхования РФ № 27от 23.03.2004 г.,</w:t>
      </w:r>
      <w:proofErr w:type="gramEnd"/>
    </w:p>
    <w:p w:rsidR="006A08E3" w:rsidRPr="00371C7D" w:rsidRDefault="001B2AC0" w:rsidP="006A08E3">
      <w:pPr>
        <w:pStyle w:val="af7"/>
        <w:jc w:val="both"/>
        <w:rPr>
          <w:rFonts w:ascii="Times New Roman" w:hAnsi="Times New Roman" w:cs="Times New Roman"/>
        </w:rPr>
      </w:pPr>
      <w:r w:rsidRPr="00371C7D">
        <w:rPr>
          <w:rFonts w:ascii="Times New Roman" w:hAnsi="Times New Roman" w:cs="Times New Roman"/>
        </w:rPr>
        <w:t xml:space="preserve">. В качестве страхователей по обязательному социальному страхованию от несчастных случаев на производстве и профессиональных заболеваний регистрируются физические лица, заключившие трудовой договор с наемным работником, либо обязанные уплачивать страховые взносы в связи с заключением гражданско-правового договора. </w:t>
      </w:r>
    </w:p>
    <w:p w:rsidR="006A08E3" w:rsidRPr="00371C7D" w:rsidRDefault="001B2AC0" w:rsidP="006A08E3">
      <w:pPr>
        <w:pStyle w:val="af7"/>
        <w:jc w:val="both"/>
        <w:rPr>
          <w:rFonts w:ascii="Times New Roman" w:hAnsi="Times New Roman" w:cs="Times New Roman"/>
        </w:rPr>
      </w:pPr>
      <w:r w:rsidRPr="00371C7D">
        <w:rPr>
          <w:rFonts w:ascii="Times New Roman" w:hAnsi="Times New Roman" w:cs="Times New Roman"/>
        </w:rPr>
        <w:t xml:space="preserve">Регистрация страхователей осуществляется на основании </w:t>
      </w:r>
      <w:r w:rsidRPr="00371C7D">
        <w:rPr>
          <w:rFonts w:ascii="Times New Roman" w:hAnsi="Times New Roman" w:cs="Times New Roman"/>
          <w:b/>
        </w:rPr>
        <w:t>заявления,</w:t>
      </w:r>
      <w:r w:rsidRPr="00371C7D">
        <w:rPr>
          <w:rFonts w:ascii="Times New Roman" w:hAnsi="Times New Roman" w:cs="Times New Roman"/>
        </w:rPr>
        <w:t xml:space="preserve"> представляемого физическим лицом - </w:t>
      </w:r>
      <w:r w:rsidRPr="00371C7D">
        <w:rPr>
          <w:rFonts w:ascii="Times New Roman" w:hAnsi="Times New Roman" w:cs="Times New Roman"/>
          <w:b/>
        </w:rPr>
        <w:t>в срок не позднее 10 дней с</w:t>
      </w:r>
      <w:r w:rsidRPr="00371C7D">
        <w:rPr>
          <w:rFonts w:ascii="Times New Roman" w:hAnsi="Times New Roman" w:cs="Times New Roman"/>
        </w:rPr>
        <w:t xml:space="preserve">о дня заключения с первым из нанимаемых работников трудового договора либо соответствующего гражданско-правового договора, согласно условиям которого,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w:t>
      </w:r>
    </w:p>
    <w:p w:rsidR="00A56935" w:rsidRPr="00371C7D" w:rsidRDefault="001B2AC0" w:rsidP="006A08E3">
      <w:pPr>
        <w:pStyle w:val="af7"/>
        <w:jc w:val="both"/>
        <w:rPr>
          <w:rFonts w:ascii="Times New Roman" w:hAnsi="Times New Roman" w:cs="Times New Roman"/>
        </w:rPr>
      </w:pPr>
      <w:r w:rsidRPr="00371C7D">
        <w:rPr>
          <w:rFonts w:ascii="Times New Roman" w:hAnsi="Times New Roman" w:cs="Times New Roman"/>
        </w:rPr>
        <w:t xml:space="preserve">Для регистрации в качестве страхователя физическое лицо, зарегистрированное в качестве индивидуального предпринимателя, одновременно с заявлением предъявляет в филиал регионального отделения паспорт и представляет копии следующих документов, заверенных в установленном порядке: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трудовые книжки нанимаемых им работников (в связи с вступлением в силу с 01.10.2006 г. Трудового кодекса Российской Федерации в редакции ФЗ от 30.06.2006 г. № 90-ФЗ работодатель, являющийся индивидуальным предпринимателем, обязан вести трудовые книжки на каждого работника); гражданско-правовые договора при наличии в них условий о том,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 Для регистрации в качестве страхователя </w:t>
      </w:r>
      <w:r w:rsidRPr="00371C7D">
        <w:rPr>
          <w:rFonts w:ascii="Times New Roman" w:hAnsi="Times New Roman" w:cs="Times New Roman"/>
        </w:rPr>
        <w:lastRenderedPageBreak/>
        <w:t xml:space="preserve">физическое лицо, не являющееся индивидуальным предпринимателем, одновременно с заявлением предъявляет паспорт и представляет копии следующих документов, заверенных в установленном порядке: свидетельство о постановке на учет в налоговом органе (при наличии); лицензия на осуществление соответствующего вида деятельности (для частных нотариусов, частных детективов), удостоверения адвоката (для адвокатов); трудовые договора либо гражданско-правовые договора. </w:t>
      </w:r>
    </w:p>
    <w:p w:rsidR="00A56935" w:rsidRPr="00371C7D" w:rsidRDefault="001B2AC0" w:rsidP="006A08E3">
      <w:pPr>
        <w:pStyle w:val="af7"/>
        <w:jc w:val="both"/>
        <w:rPr>
          <w:rFonts w:ascii="Times New Roman" w:hAnsi="Times New Roman" w:cs="Times New Roman"/>
        </w:rPr>
      </w:pPr>
      <w:proofErr w:type="gramStart"/>
      <w:r w:rsidRPr="00371C7D">
        <w:rPr>
          <w:rFonts w:ascii="Times New Roman" w:hAnsi="Times New Roman" w:cs="Times New Roman"/>
        </w:rPr>
        <w:t>На основании заявления и документов, представленных страхователем, филиал регионального отделения Фонда в течение не более пяти рабочих дней со дня их получения осуществляет регистрацию в качестве страхователя физического лица: присваивает страхователю регистрационный номер и код подчиненности; определяет зарегистрированному страхователю класс профессионального риска для установления размера страхового тарифа на обязательное социальное страхование от несчастных случаев на производстве и профессиональных заболеваний;</w:t>
      </w:r>
      <w:proofErr w:type="gramEnd"/>
      <w:r w:rsidRPr="00371C7D">
        <w:rPr>
          <w:rFonts w:ascii="Times New Roman" w:hAnsi="Times New Roman" w:cs="Times New Roman"/>
        </w:rPr>
        <w:t xml:space="preserve"> вручает страхователю способом, указанным в заявлении, или направляет заказным письмом по месту жительства страхователя - физического лица регистрационные документы: Извещение о регистрации в качестве страхователя; Уведомление о размере страховых взносов на обязательное социальное страхование от несчастных случаев на производстве и профессиональных заболеваний, Уведомление о регистрации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w:t>
      </w:r>
    </w:p>
    <w:p w:rsidR="001B2AC0" w:rsidRPr="00371C7D" w:rsidRDefault="001B2AC0" w:rsidP="006A08E3">
      <w:pPr>
        <w:pStyle w:val="af7"/>
        <w:jc w:val="both"/>
        <w:rPr>
          <w:rFonts w:ascii="Times New Roman" w:hAnsi="Times New Roman" w:cs="Times New Roman"/>
        </w:rPr>
      </w:pPr>
      <w:proofErr w:type="gramStart"/>
      <w:r w:rsidRPr="00371C7D">
        <w:rPr>
          <w:rFonts w:ascii="Times New Roman" w:hAnsi="Times New Roman" w:cs="Times New Roman"/>
        </w:rPr>
        <w:t>В случае если страхователь, указавший в заявлении способ получения уведомления о регистрации посредством вручения, не явился в территориальный орган Фонда в течение четырех рабочих дней со дня получения территориальным органом Фонда заявления и документов для регистрации в качестве страхователя, территориальный орган Фонда в оставшийся для осуществления регистрации срок направляет уведомление о регистрации иным способом, свидетельствующим о дате его получения страхователем.</w:t>
      </w:r>
      <w:proofErr w:type="gramEnd"/>
    </w:p>
    <w:p w:rsidR="001B2AC0" w:rsidRPr="00371C7D" w:rsidRDefault="001B2AC0" w:rsidP="006A08E3">
      <w:pPr>
        <w:pStyle w:val="af7"/>
        <w:jc w:val="both"/>
        <w:rPr>
          <w:rFonts w:ascii="Times New Roman" w:hAnsi="Times New Roman" w:cs="Times New Roman"/>
        </w:rPr>
      </w:pPr>
    </w:p>
    <w:p w:rsidR="001B2AC0" w:rsidRPr="00371C7D" w:rsidRDefault="001B2AC0" w:rsidP="00DE6C24">
      <w:pPr>
        <w:jc w:val="center"/>
        <w:rPr>
          <w:rStyle w:val="a7"/>
          <w:rFonts w:ascii="Times New Roman" w:hAnsi="Times New Roman" w:cs="Times New Roman"/>
        </w:rPr>
      </w:pPr>
      <w:r w:rsidRPr="00371C7D">
        <w:rPr>
          <w:rStyle w:val="a7"/>
          <w:rFonts w:ascii="Times New Roman" w:hAnsi="Times New Roman" w:cs="Times New Roman"/>
        </w:rPr>
        <w:t>П</w:t>
      </w:r>
      <w:r w:rsidR="00DE6C24" w:rsidRPr="00371C7D">
        <w:rPr>
          <w:rStyle w:val="a7"/>
          <w:rFonts w:ascii="Times New Roman" w:hAnsi="Times New Roman" w:cs="Times New Roman"/>
        </w:rPr>
        <w:t xml:space="preserve">енсионный </w:t>
      </w:r>
      <w:r w:rsidRPr="00371C7D">
        <w:rPr>
          <w:rStyle w:val="a7"/>
          <w:rFonts w:ascii="Times New Roman" w:hAnsi="Times New Roman" w:cs="Times New Roman"/>
        </w:rPr>
        <w:t>Ф</w:t>
      </w:r>
      <w:r w:rsidR="00DE6C24" w:rsidRPr="00371C7D">
        <w:rPr>
          <w:rStyle w:val="a7"/>
          <w:rFonts w:ascii="Times New Roman" w:hAnsi="Times New Roman" w:cs="Times New Roman"/>
        </w:rPr>
        <w:t>онд</w:t>
      </w:r>
    </w:p>
    <w:p w:rsidR="001B2AC0" w:rsidRPr="00371C7D" w:rsidRDefault="001B2AC0" w:rsidP="00A56935">
      <w:pPr>
        <w:pStyle w:val="af7"/>
        <w:jc w:val="both"/>
        <w:rPr>
          <w:rFonts w:ascii="Times New Roman" w:hAnsi="Times New Roman" w:cs="Times New Roman"/>
        </w:rPr>
      </w:pPr>
      <w:r w:rsidRPr="00371C7D">
        <w:rPr>
          <w:rFonts w:ascii="Times New Roman" w:hAnsi="Times New Roman" w:cs="Times New Roman"/>
        </w:rPr>
        <w:t xml:space="preserve">С 2002 года в России действует система обязательного пенсионного страхования. В качестве страхователей в ней выступают все работодатели, осуществляющие деятельность на территории Российской Федерации. Застрахованными лицами являются работники по найму, либо по </w:t>
      </w:r>
      <w:r w:rsidRPr="00371C7D">
        <w:rPr>
          <w:rFonts w:ascii="Times New Roman" w:hAnsi="Times New Roman" w:cs="Times New Roman"/>
        </w:rPr>
        <w:lastRenderedPageBreak/>
        <w:t xml:space="preserve">гражданско-правовому договору. Обязанности страховщика возложены на Пенсионный фонд РФ. </w:t>
      </w:r>
    </w:p>
    <w:p w:rsidR="006A08E3" w:rsidRPr="00371C7D" w:rsidRDefault="00A56935" w:rsidP="00A56935">
      <w:pPr>
        <w:pStyle w:val="af7"/>
        <w:jc w:val="center"/>
        <w:rPr>
          <w:rFonts w:ascii="Times New Roman" w:hAnsi="Times New Roman" w:cs="Times New Roman"/>
          <w:b/>
        </w:rPr>
      </w:pPr>
      <w:r w:rsidRPr="00371C7D">
        <w:rPr>
          <w:rFonts w:ascii="Times New Roman" w:hAnsi="Times New Roman" w:cs="Times New Roman"/>
          <w:b/>
        </w:rPr>
        <w:t>Индивидуальные предприниматели</w:t>
      </w:r>
    </w:p>
    <w:p w:rsidR="00A56935" w:rsidRPr="00371C7D" w:rsidRDefault="00A56935" w:rsidP="00A56935">
      <w:pPr>
        <w:pStyle w:val="af7"/>
        <w:jc w:val="center"/>
        <w:rPr>
          <w:rFonts w:ascii="Times New Roman" w:hAnsi="Times New Roman" w:cs="Times New Roman"/>
        </w:rPr>
      </w:pPr>
    </w:p>
    <w:p w:rsidR="006A08E3" w:rsidRPr="00371C7D" w:rsidRDefault="003E5085" w:rsidP="00A56935">
      <w:pPr>
        <w:pStyle w:val="af7"/>
        <w:jc w:val="both"/>
        <w:rPr>
          <w:rFonts w:ascii="Times New Roman" w:hAnsi="Times New Roman" w:cs="Times New Roman"/>
        </w:rPr>
      </w:pPr>
      <w:r w:rsidRPr="00371C7D">
        <w:rPr>
          <w:rStyle w:val="a7"/>
          <w:rFonts w:ascii="Times New Roman" w:hAnsi="Times New Roman" w:cs="Times New Roman"/>
        </w:rPr>
        <w:t xml:space="preserve"> С</w:t>
      </w:r>
      <w:r w:rsidR="006A08E3" w:rsidRPr="00371C7D">
        <w:rPr>
          <w:rStyle w:val="a7"/>
          <w:rFonts w:ascii="Times New Roman" w:hAnsi="Times New Roman" w:cs="Times New Roman"/>
        </w:rPr>
        <w:t xml:space="preserve"> 01.01.2013 года </w:t>
      </w:r>
      <w:r w:rsidR="00A56935" w:rsidRPr="00371C7D">
        <w:rPr>
          <w:rStyle w:val="a7"/>
          <w:rFonts w:ascii="Times New Roman" w:hAnsi="Times New Roman" w:cs="Times New Roman"/>
        </w:rPr>
        <w:t xml:space="preserve">уплачивают страховые взносы в фиксированных размерах </w:t>
      </w:r>
      <w:r w:rsidRPr="00371C7D">
        <w:rPr>
          <w:rStyle w:val="a7"/>
          <w:rFonts w:ascii="Times New Roman" w:hAnsi="Times New Roman" w:cs="Times New Roman"/>
        </w:rPr>
        <w:t>индивидуальные предприниматели, адвокаты, нотариусы, занимающиеся частной практикой, главами КФХ</w:t>
      </w:r>
      <w:r w:rsidR="006A08E3" w:rsidRPr="00371C7D">
        <w:rPr>
          <w:rStyle w:val="a7"/>
          <w:rFonts w:ascii="Times New Roman" w:hAnsi="Times New Roman" w:cs="Times New Roman"/>
        </w:rPr>
        <w:t>.</w:t>
      </w:r>
    </w:p>
    <w:p w:rsidR="006A08E3" w:rsidRPr="00371C7D" w:rsidRDefault="003E5085" w:rsidP="00A56935">
      <w:pPr>
        <w:pStyle w:val="af7"/>
        <w:jc w:val="both"/>
        <w:rPr>
          <w:rFonts w:ascii="Times New Roman" w:hAnsi="Times New Roman" w:cs="Times New Roman"/>
          <w:b/>
        </w:rPr>
      </w:pPr>
      <w:proofErr w:type="gramStart"/>
      <w:r w:rsidRPr="00371C7D">
        <w:rPr>
          <w:rFonts w:ascii="Times New Roman" w:hAnsi="Times New Roman" w:cs="Times New Roman"/>
        </w:rPr>
        <w:t>Обязанность плательщиков,</w:t>
      </w:r>
      <w:r w:rsidR="006A08E3" w:rsidRPr="00371C7D">
        <w:rPr>
          <w:rFonts w:ascii="Times New Roman" w:hAnsi="Times New Roman" w:cs="Times New Roman"/>
        </w:rPr>
        <w:t xml:space="preserve"> производящих выплат и иных вознаграждений физическим лицам, своевременно и в полном объеме уплачивать страховые взносы на обязательное пенсионное и обязательное медицинское страхование в срок не позднее 31 декабря текущего календарного года предусмотрена статьей 16 Федерального закона от 24.07.2009 № 212-ФЗ «О страховых взносах в Пенсионный фонд Российской Федерации, Фонд социального страхования, Федеральный фонд обязательного медицинского страхования» (далее – Федеральный закон</w:t>
      </w:r>
      <w:proofErr w:type="gramEnd"/>
      <w:r w:rsidR="006A08E3" w:rsidRPr="00371C7D">
        <w:rPr>
          <w:rFonts w:ascii="Times New Roman" w:hAnsi="Times New Roman" w:cs="Times New Roman"/>
        </w:rPr>
        <w:t xml:space="preserve"> </w:t>
      </w:r>
      <w:r w:rsidR="006A08E3" w:rsidRPr="00371C7D">
        <w:rPr>
          <w:rFonts w:ascii="Times New Roman" w:hAnsi="Times New Roman" w:cs="Times New Roman"/>
          <w:b/>
        </w:rPr>
        <w:t xml:space="preserve">№ </w:t>
      </w:r>
      <w:proofErr w:type="gramStart"/>
      <w:r w:rsidR="006A08E3" w:rsidRPr="00371C7D">
        <w:rPr>
          <w:rFonts w:ascii="Times New Roman" w:hAnsi="Times New Roman" w:cs="Times New Roman"/>
          <w:b/>
        </w:rPr>
        <w:t>212-ФЗ).</w:t>
      </w:r>
      <w:proofErr w:type="gramEnd"/>
    </w:p>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rPr>
        <w:t>Главы крестьянских (фермерских) хозяйств уплачивают соответствующие страховые взносы в Пенсионный фонд РФ и Федеральный фонд обязательного медицинского страхования в фиксированном размере за себя и за каждого члена крестьянского (фермерского) хозяйства.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фиксированного размера страхового взноса и количества всех членов крестьянского (фермерского) хозяйства, включая главу крестьянского (фермерского) хозяйства.</w:t>
      </w:r>
    </w:p>
    <w:p w:rsidR="006A08E3" w:rsidRPr="00371C7D" w:rsidRDefault="006A08E3" w:rsidP="00A56935">
      <w:pPr>
        <w:pStyle w:val="af7"/>
        <w:jc w:val="both"/>
        <w:rPr>
          <w:rFonts w:ascii="Times New Roman" w:hAnsi="Times New Roman" w:cs="Times New Roman"/>
        </w:rPr>
      </w:pPr>
      <w:r w:rsidRPr="00371C7D">
        <w:rPr>
          <w:rStyle w:val="a7"/>
          <w:rFonts w:ascii="Times New Roman" w:hAnsi="Times New Roman" w:cs="Times New Roman"/>
          <w:i/>
          <w:iCs/>
        </w:rPr>
        <w:t>Фиксированный размер страхового взноса определяется:</w:t>
      </w:r>
    </w:p>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rPr>
        <w:t xml:space="preserve">- по ОПС как произведение </w:t>
      </w:r>
      <w:proofErr w:type="spellStart"/>
      <w:r w:rsidRPr="00371C7D">
        <w:rPr>
          <w:rFonts w:ascii="Times New Roman" w:hAnsi="Times New Roman" w:cs="Times New Roman"/>
        </w:rPr>
        <w:t>двухкратного</w:t>
      </w:r>
      <w:proofErr w:type="spellEnd"/>
      <w:r w:rsidRPr="00371C7D">
        <w:rPr>
          <w:rFonts w:ascii="Times New Roman" w:hAnsi="Times New Roman" w:cs="Times New Roman"/>
        </w:rPr>
        <w:t xml:space="preserve"> минимального </w:t>
      </w:r>
      <w:proofErr w:type="gramStart"/>
      <w:r w:rsidRPr="00371C7D">
        <w:rPr>
          <w:rFonts w:ascii="Times New Roman" w:hAnsi="Times New Roman" w:cs="Times New Roman"/>
        </w:rPr>
        <w:t>размера оплаты труда</w:t>
      </w:r>
      <w:proofErr w:type="gramEnd"/>
      <w:r w:rsidRPr="00371C7D">
        <w:rPr>
          <w:rFonts w:ascii="Times New Roman" w:hAnsi="Times New Roman" w:cs="Times New Roman"/>
        </w:rPr>
        <w:t xml:space="preserve"> (МРОТ) и тарифа страховых взносов (тарифа), увеличенного в 12 раз:</w:t>
      </w:r>
    </w:p>
    <w:tbl>
      <w:tblPr>
        <w:tblW w:w="0" w:type="auto"/>
        <w:tblCellSpacing w:w="0" w:type="dxa"/>
        <w:tblCellMar>
          <w:left w:w="0" w:type="dxa"/>
          <w:right w:w="0" w:type="dxa"/>
        </w:tblCellMar>
        <w:tblLook w:val="04A0"/>
      </w:tblPr>
      <w:tblGrid>
        <w:gridCol w:w="3720"/>
      </w:tblGrid>
      <w:tr w:rsidR="006A08E3" w:rsidRPr="00371C7D" w:rsidTr="006A08E3">
        <w:trPr>
          <w:tblCellSpacing w:w="0" w:type="dxa"/>
        </w:trPr>
        <w:tc>
          <w:tcPr>
            <w:tcW w:w="3720" w:type="dxa"/>
            <w:hideMark/>
          </w:tcPr>
          <w:p w:rsidR="006A08E3" w:rsidRPr="00371C7D" w:rsidRDefault="006A08E3" w:rsidP="00A56935">
            <w:pPr>
              <w:pStyle w:val="af7"/>
              <w:jc w:val="both"/>
              <w:rPr>
                <w:rFonts w:ascii="Times New Roman" w:hAnsi="Times New Roman" w:cs="Times New Roman"/>
              </w:rPr>
            </w:pPr>
            <w:r w:rsidRPr="00371C7D">
              <w:rPr>
                <w:rStyle w:val="a7"/>
                <w:rFonts w:ascii="Times New Roman" w:hAnsi="Times New Roman" w:cs="Times New Roman"/>
              </w:rPr>
              <w:t xml:space="preserve">МРОТ </w:t>
            </w:r>
            <w:proofErr w:type="spellStart"/>
            <w:r w:rsidRPr="00371C7D">
              <w:rPr>
                <w:rStyle w:val="a7"/>
                <w:rFonts w:ascii="Times New Roman" w:hAnsi="Times New Roman" w:cs="Times New Roman"/>
              </w:rPr>
              <w:t>х</w:t>
            </w:r>
            <w:proofErr w:type="spellEnd"/>
            <w:r w:rsidRPr="00371C7D">
              <w:rPr>
                <w:rStyle w:val="a7"/>
                <w:rFonts w:ascii="Times New Roman" w:hAnsi="Times New Roman" w:cs="Times New Roman"/>
              </w:rPr>
              <w:t xml:space="preserve"> (2) </w:t>
            </w:r>
            <w:proofErr w:type="spellStart"/>
            <w:r w:rsidRPr="00371C7D">
              <w:rPr>
                <w:rStyle w:val="a7"/>
                <w:rFonts w:ascii="Times New Roman" w:hAnsi="Times New Roman" w:cs="Times New Roman"/>
              </w:rPr>
              <w:t>х</w:t>
            </w:r>
            <w:proofErr w:type="spellEnd"/>
            <w:r w:rsidRPr="00371C7D">
              <w:rPr>
                <w:rStyle w:val="a7"/>
                <w:rFonts w:ascii="Times New Roman" w:hAnsi="Times New Roman" w:cs="Times New Roman"/>
              </w:rPr>
              <w:t xml:space="preserve"> тариф </w:t>
            </w:r>
            <w:proofErr w:type="spellStart"/>
            <w:r w:rsidRPr="00371C7D">
              <w:rPr>
                <w:rStyle w:val="a7"/>
                <w:rFonts w:ascii="Times New Roman" w:hAnsi="Times New Roman" w:cs="Times New Roman"/>
              </w:rPr>
              <w:t>х</w:t>
            </w:r>
            <w:proofErr w:type="spellEnd"/>
            <w:r w:rsidRPr="00371C7D">
              <w:rPr>
                <w:rStyle w:val="a7"/>
                <w:rFonts w:ascii="Times New Roman" w:hAnsi="Times New Roman" w:cs="Times New Roman"/>
              </w:rPr>
              <w:t xml:space="preserve"> 12</w:t>
            </w:r>
          </w:p>
        </w:tc>
      </w:tr>
    </w:tbl>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rPr>
        <w:t xml:space="preserve">- по ОМС как произведение минимального </w:t>
      </w:r>
      <w:proofErr w:type="gramStart"/>
      <w:r w:rsidRPr="00371C7D">
        <w:rPr>
          <w:rFonts w:ascii="Times New Roman" w:hAnsi="Times New Roman" w:cs="Times New Roman"/>
        </w:rPr>
        <w:t>размера оплаты труда</w:t>
      </w:r>
      <w:proofErr w:type="gramEnd"/>
      <w:r w:rsidRPr="00371C7D">
        <w:rPr>
          <w:rFonts w:ascii="Times New Roman" w:hAnsi="Times New Roman" w:cs="Times New Roman"/>
        </w:rPr>
        <w:t xml:space="preserve"> (МРОТ) и тарифа страховых взносов (тарифа), увеличенного в 12 раз:</w:t>
      </w:r>
    </w:p>
    <w:tbl>
      <w:tblPr>
        <w:tblW w:w="0" w:type="auto"/>
        <w:tblCellSpacing w:w="0" w:type="dxa"/>
        <w:tblCellMar>
          <w:left w:w="0" w:type="dxa"/>
          <w:right w:w="0" w:type="dxa"/>
        </w:tblCellMar>
        <w:tblLook w:val="04A0"/>
      </w:tblPr>
      <w:tblGrid>
        <w:gridCol w:w="3525"/>
      </w:tblGrid>
      <w:tr w:rsidR="006A08E3" w:rsidRPr="00371C7D" w:rsidTr="006A08E3">
        <w:trPr>
          <w:tblCellSpacing w:w="0" w:type="dxa"/>
        </w:trPr>
        <w:tc>
          <w:tcPr>
            <w:tcW w:w="3525" w:type="dxa"/>
            <w:hideMark/>
          </w:tcPr>
          <w:p w:rsidR="006A08E3" w:rsidRPr="00371C7D" w:rsidRDefault="006A08E3" w:rsidP="00A56935">
            <w:pPr>
              <w:pStyle w:val="af7"/>
              <w:jc w:val="both"/>
              <w:rPr>
                <w:rFonts w:ascii="Times New Roman" w:hAnsi="Times New Roman" w:cs="Times New Roman"/>
              </w:rPr>
            </w:pPr>
            <w:r w:rsidRPr="00371C7D">
              <w:rPr>
                <w:rStyle w:val="a7"/>
                <w:rFonts w:ascii="Times New Roman" w:hAnsi="Times New Roman" w:cs="Times New Roman"/>
              </w:rPr>
              <w:t xml:space="preserve">МРОТ </w:t>
            </w:r>
            <w:proofErr w:type="spellStart"/>
            <w:r w:rsidRPr="00371C7D">
              <w:rPr>
                <w:rStyle w:val="a7"/>
                <w:rFonts w:ascii="Times New Roman" w:hAnsi="Times New Roman" w:cs="Times New Roman"/>
              </w:rPr>
              <w:t>х</w:t>
            </w:r>
            <w:proofErr w:type="spellEnd"/>
            <w:r w:rsidRPr="00371C7D">
              <w:rPr>
                <w:rStyle w:val="a7"/>
                <w:rFonts w:ascii="Times New Roman" w:hAnsi="Times New Roman" w:cs="Times New Roman"/>
              </w:rPr>
              <w:t xml:space="preserve"> тариф </w:t>
            </w:r>
            <w:proofErr w:type="spellStart"/>
            <w:r w:rsidRPr="00371C7D">
              <w:rPr>
                <w:rStyle w:val="a7"/>
                <w:rFonts w:ascii="Times New Roman" w:hAnsi="Times New Roman" w:cs="Times New Roman"/>
              </w:rPr>
              <w:t>х</w:t>
            </w:r>
            <w:proofErr w:type="spellEnd"/>
            <w:r w:rsidRPr="00371C7D">
              <w:rPr>
                <w:rStyle w:val="a7"/>
                <w:rFonts w:ascii="Times New Roman" w:hAnsi="Times New Roman" w:cs="Times New Roman"/>
              </w:rPr>
              <w:t xml:space="preserve"> 12</w:t>
            </w:r>
          </w:p>
        </w:tc>
      </w:tr>
    </w:tbl>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b/>
        </w:rPr>
        <w:t xml:space="preserve">На 2013 год </w:t>
      </w:r>
      <w:r w:rsidRPr="00371C7D">
        <w:rPr>
          <w:rFonts w:ascii="Times New Roman" w:hAnsi="Times New Roman" w:cs="Times New Roman"/>
        </w:rPr>
        <w:t xml:space="preserve">минимальный </w:t>
      </w:r>
      <w:proofErr w:type="gramStart"/>
      <w:r w:rsidRPr="00371C7D">
        <w:rPr>
          <w:rFonts w:ascii="Times New Roman" w:hAnsi="Times New Roman" w:cs="Times New Roman"/>
        </w:rPr>
        <w:t>размер оплаты труда</w:t>
      </w:r>
      <w:proofErr w:type="gramEnd"/>
      <w:r w:rsidRPr="00371C7D">
        <w:rPr>
          <w:rFonts w:ascii="Times New Roman" w:hAnsi="Times New Roman" w:cs="Times New Roman"/>
        </w:rPr>
        <w:t xml:space="preserve"> установлен в сумме </w:t>
      </w:r>
      <w:r w:rsidRPr="00371C7D">
        <w:rPr>
          <w:rFonts w:ascii="Times New Roman" w:hAnsi="Times New Roman" w:cs="Times New Roman"/>
          <w:b/>
        </w:rPr>
        <w:t>5205 рублей</w:t>
      </w:r>
      <w:r w:rsidRPr="00371C7D">
        <w:rPr>
          <w:rFonts w:ascii="Times New Roman" w:hAnsi="Times New Roman" w:cs="Times New Roman"/>
        </w:rPr>
        <w:t xml:space="preserve"> (Федеральный закон от 19.06.2000 № 82-ФЗ «О минимальном размере оплаты труда» в ред. Федерального закона от 03.12.2012 №232-ФЗ).</w:t>
      </w:r>
    </w:p>
    <w:p w:rsidR="006A08E3" w:rsidRPr="00371C7D" w:rsidRDefault="006A08E3" w:rsidP="00A56935">
      <w:pPr>
        <w:pStyle w:val="af7"/>
        <w:jc w:val="both"/>
        <w:rPr>
          <w:rFonts w:ascii="Times New Roman" w:hAnsi="Times New Roman" w:cs="Times New Roman"/>
        </w:rPr>
      </w:pPr>
      <w:r w:rsidRPr="00371C7D">
        <w:rPr>
          <w:rStyle w:val="a7"/>
          <w:rFonts w:ascii="Times New Roman" w:hAnsi="Times New Roman" w:cs="Times New Roman"/>
          <w:i/>
          <w:iCs/>
        </w:rPr>
        <w:t xml:space="preserve">Тарифы страховых взносов на 2013 год остаются те же, что и действовали в 2012 году: </w:t>
      </w:r>
    </w:p>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rPr>
        <w:t xml:space="preserve">- в Пенсионный фонд – 26%. Пунктом 2.1. статьи 22 Федерального закона от 15.12.2011 г. № 167-ФЗ «Об обязательном пенсионном страховании в </w:t>
      </w:r>
      <w:r w:rsidRPr="00371C7D">
        <w:rPr>
          <w:rFonts w:ascii="Times New Roman" w:hAnsi="Times New Roman" w:cs="Times New Roman"/>
        </w:rPr>
        <w:lastRenderedPageBreak/>
        <w:t>Российской Федерации» предусмотрено следующее распределение страховых взносов:</w:t>
      </w:r>
    </w:p>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rPr>
        <w:t xml:space="preserve">- плательщики 1966 года рождения и старше перечисляют 26% на финансирование страховой части трудовой пенсии; </w:t>
      </w:r>
    </w:p>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rPr>
        <w:t xml:space="preserve">- плательщики 1967 года рождения и моложе перечисляют 20% на финансирование страховой части трудовой пенсии, 6% – на финансирование накопительной части трудовой пенсии; </w:t>
      </w:r>
    </w:p>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rPr>
        <w:t>- в Федеральный фонд обязательного медицинского страхования – 5,1%.</w:t>
      </w:r>
    </w:p>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rPr>
        <w:t>Суммы страховых взносов, подлежащие уплате в 2013 году, составляют:</w:t>
      </w:r>
    </w:p>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rPr>
        <w:t xml:space="preserve">в ПФР - 2*5 205 руб.*26%*12= </w:t>
      </w:r>
      <w:r w:rsidRPr="00371C7D">
        <w:rPr>
          <w:rFonts w:ascii="Times New Roman" w:hAnsi="Times New Roman" w:cs="Times New Roman"/>
          <w:b/>
        </w:rPr>
        <w:t>32 479,20</w:t>
      </w:r>
      <w:r w:rsidRPr="00371C7D">
        <w:rPr>
          <w:rFonts w:ascii="Times New Roman" w:hAnsi="Times New Roman" w:cs="Times New Roman"/>
        </w:rPr>
        <w:t xml:space="preserve"> рублей </w:t>
      </w:r>
    </w:p>
    <w:p w:rsidR="006A08E3" w:rsidRPr="00371C7D" w:rsidRDefault="006A08E3" w:rsidP="00A56935">
      <w:pPr>
        <w:pStyle w:val="af7"/>
        <w:jc w:val="both"/>
        <w:rPr>
          <w:rFonts w:ascii="Times New Roman" w:hAnsi="Times New Roman" w:cs="Times New Roman"/>
        </w:rPr>
      </w:pPr>
      <w:r w:rsidRPr="00371C7D">
        <w:rPr>
          <w:rFonts w:ascii="Times New Roman" w:hAnsi="Times New Roman" w:cs="Times New Roman"/>
        </w:rPr>
        <w:t>В ФФОМС - 5 205 руб.*5,1%*12=</w:t>
      </w:r>
      <w:r w:rsidRPr="00371C7D">
        <w:rPr>
          <w:rFonts w:ascii="Times New Roman" w:hAnsi="Times New Roman" w:cs="Times New Roman"/>
          <w:b/>
        </w:rPr>
        <w:t>3 185,46</w:t>
      </w:r>
      <w:r w:rsidRPr="00371C7D">
        <w:rPr>
          <w:rFonts w:ascii="Times New Roman" w:hAnsi="Times New Roman" w:cs="Times New Roman"/>
        </w:rPr>
        <w:t xml:space="preserve"> рублей </w:t>
      </w:r>
    </w:p>
    <w:p w:rsidR="006A08E3" w:rsidRPr="00371C7D" w:rsidRDefault="006A08E3" w:rsidP="006A08E3">
      <w:pPr>
        <w:pStyle w:val="a3"/>
        <w:rPr>
          <w:sz w:val="22"/>
          <w:szCs w:val="22"/>
        </w:rPr>
      </w:pPr>
      <w:r w:rsidRPr="00371C7D">
        <w:rPr>
          <w:sz w:val="22"/>
          <w:szCs w:val="22"/>
        </w:rPr>
        <w:t>Факт регистрации в качестве индивидуального предпринимателя, главы КФХ, адвоката, нотариуса, занимающегося частной практикой, обязывает производить уплату страховых взносов в течение года. Уплату можно производить ежемесячно, ежеквартально или разово. Важно, чтобы на 31 декабря текущего года вся сумма была уплачена, иначе будут начисляться пени.</w:t>
      </w:r>
    </w:p>
    <w:p w:rsidR="006A08E3" w:rsidRPr="00371C7D" w:rsidRDefault="006A08E3" w:rsidP="006A08E3">
      <w:pPr>
        <w:pStyle w:val="a3"/>
        <w:rPr>
          <w:sz w:val="22"/>
          <w:szCs w:val="22"/>
        </w:rPr>
      </w:pPr>
      <w:r w:rsidRPr="00371C7D">
        <w:rPr>
          <w:sz w:val="22"/>
          <w:szCs w:val="22"/>
        </w:rPr>
        <w:t xml:space="preserve">С ноября 2012 года реализована уплата страховых взносов через терминалы Сбербанка с использованием платежных документов со </w:t>
      </w:r>
      <w:proofErr w:type="spellStart"/>
      <w:proofErr w:type="gramStart"/>
      <w:r w:rsidRPr="00371C7D">
        <w:rPr>
          <w:sz w:val="22"/>
          <w:szCs w:val="22"/>
        </w:rPr>
        <w:t>штрих-кодом</w:t>
      </w:r>
      <w:proofErr w:type="spellEnd"/>
      <w:proofErr w:type="gramEnd"/>
      <w:r w:rsidRPr="00371C7D">
        <w:rPr>
          <w:sz w:val="22"/>
          <w:szCs w:val="22"/>
        </w:rPr>
        <w:t xml:space="preserve">. Если Вы хотите уплачивать страховые взносы через терминалы Сбербанка, платежные документы со </w:t>
      </w:r>
      <w:proofErr w:type="spellStart"/>
      <w:proofErr w:type="gramStart"/>
      <w:r w:rsidRPr="00371C7D">
        <w:rPr>
          <w:sz w:val="22"/>
          <w:szCs w:val="22"/>
        </w:rPr>
        <w:t>штрих-кодом</w:t>
      </w:r>
      <w:proofErr w:type="spellEnd"/>
      <w:proofErr w:type="gramEnd"/>
      <w:r w:rsidRPr="00371C7D">
        <w:rPr>
          <w:sz w:val="22"/>
          <w:szCs w:val="22"/>
        </w:rPr>
        <w:t xml:space="preserve"> для уплаты страховых взносов за 2013 год, задолженности за предыдущие периоды Вы можете получить у специалистов территориального Управления ПФР по месту учета.</w:t>
      </w:r>
    </w:p>
    <w:p w:rsidR="006A08E3" w:rsidRPr="00371C7D" w:rsidRDefault="006A08E3" w:rsidP="006A08E3">
      <w:pPr>
        <w:pStyle w:val="a3"/>
        <w:rPr>
          <w:sz w:val="22"/>
          <w:szCs w:val="22"/>
        </w:rPr>
      </w:pPr>
      <w:r w:rsidRPr="00371C7D">
        <w:rPr>
          <w:sz w:val="22"/>
          <w:szCs w:val="22"/>
        </w:rPr>
        <w:t xml:space="preserve">Если плательщик начинает (прекращает) осуществлять деятельность после начала расчетного периода, фиксированный размер страховых взносов определяется пропорционально количеству календарных месяцев, начиная с календарного месяца начала (прекращения) деятельности. За неполный месяц </w:t>
      </w:r>
      <w:proofErr w:type="gramStart"/>
      <w:r w:rsidRPr="00371C7D">
        <w:rPr>
          <w:sz w:val="22"/>
          <w:szCs w:val="22"/>
        </w:rPr>
        <w:t>деятельности</w:t>
      </w:r>
      <w:proofErr w:type="gramEnd"/>
      <w:r w:rsidRPr="00371C7D">
        <w:rPr>
          <w:sz w:val="22"/>
          <w:szCs w:val="22"/>
        </w:rPr>
        <w:t xml:space="preserve"> фиксированный размер страховых взносов определяется пропорционально количеству календарных дней этого месяца.</w:t>
      </w:r>
    </w:p>
    <w:p w:rsidR="006A08E3" w:rsidRPr="00371C7D" w:rsidRDefault="006A08E3" w:rsidP="006A08E3">
      <w:pPr>
        <w:pStyle w:val="a3"/>
        <w:rPr>
          <w:sz w:val="22"/>
          <w:szCs w:val="22"/>
        </w:rPr>
      </w:pPr>
      <w:r w:rsidRPr="00371C7D">
        <w:rPr>
          <w:b/>
          <w:sz w:val="22"/>
          <w:szCs w:val="22"/>
        </w:rPr>
        <w:t>Уплата страховых взносов производится независимо от факта ведения предпринимательской деятельности и получения дохода,</w:t>
      </w:r>
      <w:r w:rsidRPr="00371C7D">
        <w:rPr>
          <w:sz w:val="22"/>
          <w:szCs w:val="22"/>
        </w:rPr>
        <w:t xml:space="preserve"> кроме отдельных категорий плательщиков страховых взносов, перечисленных в </w:t>
      </w:r>
      <w:proofErr w:type="gramStart"/>
      <w:r w:rsidRPr="00371C7D">
        <w:rPr>
          <w:sz w:val="22"/>
          <w:szCs w:val="22"/>
        </w:rPr>
        <w:t>ч</w:t>
      </w:r>
      <w:proofErr w:type="gramEnd"/>
      <w:r w:rsidRPr="00371C7D">
        <w:rPr>
          <w:sz w:val="22"/>
          <w:szCs w:val="22"/>
        </w:rPr>
        <w:t>.6 ст.14 Закона №212-ФЗ.</w:t>
      </w:r>
    </w:p>
    <w:p w:rsidR="006A08E3" w:rsidRPr="00371C7D" w:rsidRDefault="006A08E3" w:rsidP="006A08E3">
      <w:pPr>
        <w:pStyle w:val="a3"/>
        <w:rPr>
          <w:sz w:val="22"/>
          <w:szCs w:val="22"/>
        </w:rPr>
      </w:pPr>
      <w:r w:rsidRPr="00371C7D">
        <w:rPr>
          <w:b/>
          <w:sz w:val="22"/>
          <w:szCs w:val="22"/>
        </w:rPr>
        <w:lastRenderedPageBreak/>
        <w:t>С 01.01.2013</w:t>
      </w:r>
      <w:r w:rsidRPr="00371C7D">
        <w:rPr>
          <w:sz w:val="22"/>
          <w:szCs w:val="22"/>
        </w:rPr>
        <w:t xml:space="preserve"> года плательщики страховых взносов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в течение которых ими не осуществлялась соответствующая деятельность:</w:t>
      </w:r>
    </w:p>
    <w:p w:rsidR="006A08E3" w:rsidRPr="00371C7D" w:rsidRDefault="003E5085" w:rsidP="003E5085">
      <w:pPr>
        <w:pStyle w:val="af7"/>
        <w:jc w:val="both"/>
        <w:rPr>
          <w:rFonts w:ascii="Times New Roman" w:hAnsi="Times New Roman" w:cs="Times New Roman"/>
        </w:rPr>
      </w:pPr>
      <w:r w:rsidRPr="00371C7D">
        <w:rPr>
          <w:rFonts w:ascii="Times New Roman" w:hAnsi="Times New Roman" w:cs="Times New Roman"/>
        </w:rPr>
        <w:t xml:space="preserve">- </w:t>
      </w:r>
      <w:r w:rsidR="006A08E3" w:rsidRPr="00371C7D">
        <w:rPr>
          <w:rFonts w:ascii="Times New Roman" w:hAnsi="Times New Roman" w:cs="Times New Roman"/>
        </w:rPr>
        <w:t xml:space="preserve">прохождения военной службы по призыву; </w:t>
      </w:r>
    </w:p>
    <w:p w:rsidR="006A08E3" w:rsidRPr="00371C7D" w:rsidRDefault="003E5085" w:rsidP="003E5085">
      <w:pPr>
        <w:pStyle w:val="af7"/>
        <w:jc w:val="both"/>
        <w:rPr>
          <w:rFonts w:ascii="Times New Roman" w:hAnsi="Times New Roman" w:cs="Times New Roman"/>
        </w:rPr>
      </w:pPr>
      <w:r w:rsidRPr="00371C7D">
        <w:rPr>
          <w:rFonts w:ascii="Times New Roman" w:hAnsi="Times New Roman" w:cs="Times New Roman"/>
        </w:rPr>
        <w:t xml:space="preserve">- </w:t>
      </w:r>
      <w:r w:rsidR="006A08E3" w:rsidRPr="00371C7D">
        <w:rPr>
          <w:rFonts w:ascii="Times New Roman" w:hAnsi="Times New Roman" w:cs="Times New Roman"/>
        </w:rPr>
        <w:t xml:space="preserve">ухода за ребенком до достижения им возраста полутора лет; </w:t>
      </w:r>
    </w:p>
    <w:p w:rsidR="006A08E3" w:rsidRPr="00371C7D" w:rsidRDefault="003E5085" w:rsidP="003E5085">
      <w:pPr>
        <w:pStyle w:val="af7"/>
        <w:jc w:val="both"/>
        <w:rPr>
          <w:rFonts w:ascii="Times New Roman" w:hAnsi="Times New Roman" w:cs="Times New Roman"/>
        </w:rPr>
      </w:pPr>
      <w:r w:rsidRPr="00371C7D">
        <w:rPr>
          <w:rFonts w:ascii="Times New Roman" w:hAnsi="Times New Roman" w:cs="Times New Roman"/>
        </w:rPr>
        <w:t xml:space="preserve">- </w:t>
      </w:r>
      <w:r w:rsidR="006A08E3" w:rsidRPr="00371C7D">
        <w:rPr>
          <w:rFonts w:ascii="Times New Roman" w:hAnsi="Times New Roman" w:cs="Times New Roman"/>
        </w:rPr>
        <w:t xml:space="preserve">ухода за инвалидом I группы, ребенком-инвалидом или за лицом, достигшим возраста 80 лет; </w:t>
      </w:r>
    </w:p>
    <w:p w:rsidR="006A08E3" w:rsidRPr="00371C7D" w:rsidRDefault="003E5085" w:rsidP="003E5085">
      <w:pPr>
        <w:pStyle w:val="af7"/>
        <w:jc w:val="both"/>
        <w:rPr>
          <w:rFonts w:ascii="Times New Roman" w:hAnsi="Times New Roman" w:cs="Times New Roman"/>
        </w:rPr>
      </w:pPr>
      <w:r w:rsidRPr="00371C7D">
        <w:rPr>
          <w:rFonts w:ascii="Times New Roman" w:hAnsi="Times New Roman" w:cs="Times New Roman"/>
        </w:rPr>
        <w:t xml:space="preserve">- </w:t>
      </w:r>
      <w:r w:rsidR="006A08E3" w:rsidRPr="00371C7D">
        <w:rPr>
          <w:rFonts w:ascii="Times New Roman" w:hAnsi="Times New Roman" w:cs="Times New Roman"/>
        </w:rPr>
        <w:t xml:space="preserve">проживания супругов военнослужащих, проходящих военную службу по контракту, в местностях, где они не могли трудиться в связи с отсутствием возможности трудоустройства; </w:t>
      </w:r>
    </w:p>
    <w:p w:rsidR="006A08E3" w:rsidRPr="00371C7D" w:rsidRDefault="003E5085" w:rsidP="003E5085">
      <w:pPr>
        <w:pStyle w:val="af7"/>
        <w:jc w:val="both"/>
        <w:rPr>
          <w:rFonts w:ascii="Times New Roman" w:hAnsi="Times New Roman" w:cs="Times New Roman"/>
        </w:rPr>
      </w:pPr>
      <w:r w:rsidRPr="00371C7D">
        <w:rPr>
          <w:rFonts w:ascii="Times New Roman" w:hAnsi="Times New Roman" w:cs="Times New Roman"/>
        </w:rPr>
        <w:t xml:space="preserve">- </w:t>
      </w:r>
      <w:r w:rsidR="006A08E3" w:rsidRPr="00371C7D">
        <w:rPr>
          <w:rFonts w:ascii="Times New Roman" w:hAnsi="Times New Roman" w:cs="Times New Roman"/>
        </w:rPr>
        <w:t xml:space="preserve">проживания за границей супругов работников, направленных в дипломатические представительства и консульские учреждения Российской Федерации. </w:t>
      </w:r>
    </w:p>
    <w:p w:rsidR="006A08E3" w:rsidRPr="00371C7D" w:rsidRDefault="006A08E3" w:rsidP="003E5085">
      <w:pPr>
        <w:pStyle w:val="af7"/>
        <w:jc w:val="both"/>
        <w:rPr>
          <w:rFonts w:ascii="Times New Roman" w:hAnsi="Times New Roman" w:cs="Times New Roman"/>
        </w:rPr>
      </w:pPr>
      <w:r w:rsidRPr="00371C7D">
        <w:rPr>
          <w:rFonts w:ascii="Times New Roman" w:hAnsi="Times New Roman" w:cs="Times New Roman"/>
        </w:rPr>
        <w:t>В территориальное Управление по месту учета необходимо представлять документы, подтверждающие отсутствие деятельности в указанные периоды.</w:t>
      </w:r>
    </w:p>
    <w:p w:rsidR="006A08E3" w:rsidRPr="00371C7D" w:rsidRDefault="006A08E3" w:rsidP="003E5085">
      <w:pPr>
        <w:pStyle w:val="af7"/>
        <w:jc w:val="both"/>
        <w:rPr>
          <w:rFonts w:ascii="Times New Roman" w:hAnsi="Times New Roman" w:cs="Times New Roman"/>
        </w:rPr>
      </w:pPr>
      <w:r w:rsidRPr="00371C7D">
        <w:rPr>
          <w:rFonts w:ascii="Times New Roman" w:hAnsi="Times New Roman" w:cs="Times New Roman"/>
          <w:b/>
        </w:rPr>
        <w:t>С 01.01.2012</w:t>
      </w:r>
      <w:r w:rsidRPr="00371C7D">
        <w:rPr>
          <w:rFonts w:ascii="Times New Roman" w:hAnsi="Times New Roman" w:cs="Times New Roman"/>
        </w:rPr>
        <w:t xml:space="preserve"> года отменена обязанность плательщиков страховых взносов, не производящих выплат физическим лицам, кроме глав крестьянских (фермерских) хозяйств, представления в Пенсионный фонд РФ расчетов по начисленным и уплаченным страховым взносам. Главы крестьянских (фермерских) хозяйств (далее КФХ) </w:t>
      </w:r>
      <w:proofErr w:type="gramStart"/>
      <w:r w:rsidRPr="00371C7D">
        <w:rPr>
          <w:rFonts w:ascii="Times New Roman" w:hAnsi="Times New Roman" w:cs="Times New Roman"/>
        </w:rPr>
        <w:t>согласно статьи</w:t>
      </w:r>
      <w:proofErr w:type="gramEnd"/>
      <w:r w:rsidRPr="00371C7D">
        <w:rPr>
          <w:rFonts w:ascii="Times New Roman" w:hAnsi="Times New Roman" w:cs="Times New Roman"/>
        </w:rPr>
        <w:t xml:space="preserve"> 16 Федерального закона № 212-ФЗ до 1 марта календарного года, следующего за истекшим расчетным периодом, представляют расчет по начисленным и уплаченным страховым взносам.</w:t>
      </w:r>
    </w:p>
    <w:p w:rsidR="006A08E3" w:rsidRPr="00371C7D" w:rsidRDefault="00E57739" w:rsidP="003E5085">
      <w:pPr>
        <w:pStyle w:val="af7"/>
        <w:jc w:val="both"/>
        <w:rPr>
          <w:rFonts w:ascii="Times New Roman" w:hAnsi="Times New Roman" w:cs="Times New Roman"/>
        </w:rPr>
      </w:pPr>
      <w:r w:rsidRPr="00371C7D">
        <w:rPr>
          <w:rFonts w:ascii="Times New Roman" w:hAnsi="Times New Roman" w:cs="Times New Roman"/>
        </w:rPr>
        <w:t>С 01 января 2013 года изменились</w:t>
      </w:r>
      <w:r w:rsidR="006A08E3" w:rsidRPr="00371C7D">
        <w:rPr>
          <w:rFonts w:ascii="Times New Roman" w:hAnsi="Times New Roman" w:cs="Times New Roman"/>
        </w:rPr>
        <w:t xml:space="preserve"> коды бюджетной классификации для уплаты страховых взносов в бюджет ПФР. </w:t>
      </w:r>
    </w:p>
    <w:p w:rsidR="006A08E3" w:rsidRPr="00371C7D" w:rsidRDefault="006A08E3" w:rsidP="003E5085">
      <w:pPr>
        <w:pStyle w:val="af7"/>
        <w:jc w:val="both"/>
        <w:rPr>
          <w:rFonts w:ascii="Times New Roman" w:hAnsi="Times New Roman" w:cs="Times New Roman"/>
        </w:rPr>
      </w:pPr>
      <w:r w:rsidRPr="00371C7D">
        <w:rPr>
          <w:rStyle w:val="a7"/>
          <w:rFonts w:ascii="Times New Roman" w:hAnsi="Times New Roman" w:cs="Times New Roman"/>
          <w:i/>
          <w:iCs/>
        </w:rPr>
        <w:t>Страховые взносы в фиксированном размере за 2013 год</w:t>
      </w:r>
    </w:p>
    <w:p w:rsidR="006A08E3" w:rsidRPr="00371C7D" w:rsidRDefault="006A08E3" w:rsidP="003E5085">
      <w:pPr>
        <w:pStyle w:val="af7"/>
        <w:jc w:val="both"/>
        <w:rPr>
          <w:rFonts w:ascii="Times New Roman" w:hAnsi="Times New Roman" w:cs="Times New Roman"/>
        </w:rPr>
      </w:pPr>
      <w:r w:rsidRPr="00371C7D">
        <w:rPr>
          <w:rStyle w:val="a7"/>
          <w:rFonts w:ascii="Times New Roman" w:hAnsi="Times New Roman" w:cs="Times New Roman"/>
        </w:rPr>
        <w:t>392 1 02 02140 06 1000 160</w:t>
      </w:r>
      <w:r w:rsidRPr="00371C7D">
        <w:rPr>
          <w:rFonts w:ascii="Times New Roman" w:hAnsi="Times New Roman" w:cs="Times New Roman"/>
        </w:rPr>
        <w:t xml:space="preserve"> - Страховые взносы на ОПС в фиксированном размере, зачисляемые в бюджет ПФР на выплату страховой части трудовой пенсии</w:t>
      </w:r>
    </w:p>
    <w:p w:rsidR="006A08E3" w:rsidRPr="00371C7D" w:rsidRDefault="006A08E3" w:rsidP="003E5085">
      <w:pPr>
        <w:pStyle w:val="af7"/>
        <w:jc w:val="both"/>
        <w:rPr>
          <w:rFonts w:ascii="Times New Roman" w:hAnsi="Times New Roman" w:cs="Times New Roman"/>
        </w:rPr>
      </w:pPr>
      <w:r w:rsidRPr="00371C7D">
        <w:rPr>
          <w:rStyle w:val="a7"/>
          <w:rFonts w:ascii="Times New Roman" w:hAnsi="Times New Roman" w:cs="Times New Roman"/>
        </w:rPr>
        <w:t>392 1 02 02150 06 1000 160</w:t>
      </w:r>
      <w:r w:rsidRPr="00371C7D">
        <w:rPr>
          <w:rFonts w:ascii="Times New Roman" w:hAnsi="Times New Roman" w:cs="Times New Roman"/>
        </w:rPr>
        <w:t xml:space="preserve"> - Страховые взносы на ОПС в фиксированном размере, зачисляемые в бюджет ПФР на выплату накопительной части трудовой пенсии</w:t>
      </w:r>
    </w:p>
    <w:p w:rsidR="006A08E3" w:rsidRPr="00371C7D" w:rsidRDefault="006A08E3" w:rsidP="003E5085">
      <w:pPr>
        <w:pStyle w:val="af7"/>
        <w:jc w:val="both"/>
        <w:rPr>
          <w:rFonts w:ascii="Times New Roman" w:hAnsi="Times New Roman" w:cs="Times New Roman"/>
        </w:rPr>
      </w:pPr>
      <w:r w:rsidRPr="00371C7D">
        <w:rPr>
          <w:rStyle w:val="a7"/>
          <w:rFonts w:ascii="Times New Roman" w:hAnsi="Times New Roman" w:cs="Times New Roman"/>
        </w:rPr>
        <w:t>392 1 02 02101 08 1011 160</w:t>
      </w:r>
      <w:r w:rsidRPr="00371C7D">
        <w:rPr>
          <w:rFonts w:ascii="Times New Roman" w:hAnsi="Times New Roman" w:cs="Times New Roman"/>
        </w:rPr>
        <w:t xml:space="preserve"> - Страховые взносы на ОМС работающего населения, поступающие</w:t>
      </w:r>
      <w:r w:rsidR="00604FB6" w:rsidRPr="00371C7D">
        <w:rPr>
          <w:rFonts w:ascii="Times New Roman" w:hAnsi="Times New Roman" w:cs="Times New Roman"/>
        </w:rPr>
        <w:t xml:space="preserve"> от плательщиков в бюджет ФФОМС</w:t>
      </w:r>
    </w:p>
    <w:p w:rsidR="00604FB6" w:rsidRPr="00371C7D" w:rsidRDefault="00604FB6" w:rsidP="003E5085">
      <w:pPr>
        <w:pStyle w:val="af7"/>
        <w:jc w:val="both"/>
        <w:rPr>
          <w:rFonts w:ascii="Times New Roman" w:hAnsi="Times New Roman" w:cs="Times New Roman"/>
        </w:rPr>
      </w:pPr>
    </w:p>
    <w:p w:rsidR="006A08E3" w:rsidRPr="00371C7D" w:rsidRDefault="00604FB6" w:rsidP="003E5085">
      <w:pPr>
        <w:pStyle w:val="af7"/>
        <w:jc w:val="both"/>
        <w:rPr>
          <w:rFonts w:ascii="Times New Roman" w:hAnsi="Times New Roman" w:cs="Times New Roman"/>
          <w:b/>
        </w:rPr>
      </w:pPr>
      <w:r w:rsidRPr="00371C7D">
        <w:rPr>
          <w:rFonts w:ascii="Times New Roman" w:hAnsi="Times New Roman" w:cs="Times New Roman"/>
          <w:b/>
        </w:rPr>
        <w:lastRenderedPageBreak/>
        <w:t>Территориальный орган Федеральной службы государственной статистики.</w:t>
      </w:r>
    </w:p>
    <w:p w:rsidR="00DE6C24" w:rsidRPr="00371C7D" w:rsidRDefault="00DE6C24" w:rsidP="003E5085">
      <w:pPr>
        <w:pStyle w:val="af7"/>
        <w:jc w:val="both"/>
        <w:rPr>
          <w:rFonts w:ascii="Times New Roman" w:hAnsi="Times New Roman" w:cs="Times New Roman"/>
          <w:b/>
        </w:rPr>
      </w:pPr>
    </w:p>
    <w:p w:rsidR="006F083E" w:rsidRPr="00657B75" w:rsidRDefault="000971C9" w:rsidP="00657B75">
      <w:pPr>
        <w:spacing w:after="120" w:line="300" w:lineRule="atLeast"/>
        <w:ind w:left="-360"/>
        <w:rPr>
          <w:rFonts w:ascii="Times New Roman" w:hAnsi="Times New Roman" w:cs="Times New Roman"/>
          <w:b/>
        </w:rPr>
      </w:pPr>
      <w:r w:rsidRPr="00371C7D">
        <w:rPr>
          <w:rFonts w:ascii="Times New Roman" w:hAnsi="Times New Roman" w:cs="Times New Roman"/>
        </w:rPr>
        <w:t xml:space="preserve"> </w:t>
      </w:r>
      <w:r w:rsidR="00657B75">
        <w:rPr>
          <w:rFonts w:ascii="Times New Roman" w:hAnsi="Times New Roman" w:cs="Times New Roman"/>
        </w:rPr>
        <w:t xml:space="preserve">     </w:t>
      </w:r>
      <w:r w:rsidR="006F083E" w:rsidRPr="00657B75">
        <w:rPr>
          <w:rFonts w:ascii="Times New Roman" w:hAnsi="Times New Roman" w:cs="Times New Roman"/>
          <w:b/>
        </w:rPr>
        <w:t>Отчетность в статистику: что и когда сдавать</w:t>
      </w:r>
    </w:p>
    <w:p w:rsidR="006F083E" w:rsidRPr="00657B75" w:rsidRDefault="006F083E" w:rsidP="006F083E">
      <w:pPr>
        <w:pStyle w:val="af7"/>
        <w:jc w:val="both"/>
        <w:rPr>
          <w:rFonts w:ascii="Times New Roman" w:hAnsi="Times New Roman" w:cs="Times New Roman"/>
          <w:i/>
        </w:rPr>
      </w:pPr>
      <w:r w:rsidRPr="00657B75">
        <w:rPr>
          <w:rStyle w:val="af9"/>
          <w:rFonts w:ascii="Times New Roman" w:hAnsi="Times New Roman" w:cs="Times New Roman"/>
          <w:i w:val="0"/>
        </w:rPr>
        <w:t xml:space="preserve">Любая компания обязана сдавать в отделение статистики свою бухгалтерскую отчетность. Это правило зафиксировано в </w:t>
      </w:r>
      <w:hyperlink r:id="rId48" w:history="1">
        <w:r w:rsidRPr="00657B75">
          <w:rPr>
            <w:rStyle w:val="af6"/>
            <w:rFonts w:ascii="Times New Roman" w:hAnsi="Times New Roman" w:cs="Times New Roman"/>
            <w:iCs/>
            <w:color w:val="auto"/>
          </w:rPr>
          <w:t>Федеральном законе от 21.11.1996 № 129</w:t>
        </w:r>
        <w:r w:rsidRPr="00657B75">
          <w:rPr>
            <w:rStyle w:val="af6"/>
            <w:rFonts w:ascii="Times New Roman" w:hAnsi="Times New Roman" w:cs="Times New Roman"/>
            <w:i/>
            <w:iCs/>
            <w:color w:val="auto"/>
          </w:rPr>
          <w:t>-</w:t>
        </w:r>
        <w:r w:rsidRPr="00657B75">
          <w:rPr>
            <w:rStyle w:val="af6"/>
            <w:rFonts w:ascii="Times New Roman" w:hAnsi="Times New Roman" w:cs="Times New Roman"/>
            <w:iCs/>
            <w:color w:val="auto"/>
          </w:rPr>
          <w:t>ФЗ</w:t>
        </w:r>
      </w:hyperlink>
      <w:r w:rsidRPr="00657B75">
        <w:rPr>
          <w:rStyle w:val="af9"/>
          <w:rFonts w:ascii="Times New Roman" w:hAnsi="Times New Roman" w:cs="Times New Roman"/>
          <w:i w:val="0"/>
        </w:rPr>
        <w:t xml:space="preserve"> «О бухгалтерском учете», и в новом</w:t>
      </w:r>
      <w:r w:rsidRPr="00657B75">
        <w:rPr>
          <w:rStyle w:val="af9"/>
          <w:rFonts w:ascii="Times New Roman" w:hAnsi="Times New Roman" w:cs="Times New Roman"/>
        </w:rPr>
        <w:t xml:space="preserve"> </w:t>
      </w:r>
      <w:hyperlink r:id="rId49" w:history="1">
        <w:r w:rsidRPr="00657B75">
          <w:rPr>
            <w:rStyle w:val="af6"/>
            <w:rFonts w:ascii="Times New Roman" w:hAnsi="Times New Roman" w:cs="Times New Roman"/>
            <w:iCs/>
            <w:color w:val="auto"/>
          </w:rPr>
          <w:t>законе от 06.12.2011 № 402-ФЗ</w:t>
        </w:r>
      </w:hyperlink>
      <w:r w:rsidRPr="00657B75">
        <w:rPr>
          <w:rStyle w:val="af9"/>
          <w:rFonts w:ascii="Times New Roman" w:hAnsi="Times New Roman" w:cs="Times New Roman"/>
        </w:rPr>
        <w:t xml:space="preserve"> </w:t>
      </w:r>
      <w:r w:rsidRPr="00657B75">
        <w:rPr>
          <w:rStyle w:val="af9"/>
          <w:rFonts w:ascii="Times New Roman" w:hAnsi="Times New Roman" w:cs="Times New Roman"/>
          <w:i w:val="0"/>
        </w:rPr>
        <w:t xml:space="preserve">«О бухгалтерском учете» оно тоже есть. Но помимо </w:t>
      </w:r>
      <w:proofErr w:type="gramStart"/>
      <w:r w:rsidRPr="00657B75">
        <w:rPr>
          <w:rStyle w:val="af9"/>
          <w:rFonts w:ascii="Times New Roman" w:hAnsi="Times New Roman" w:cs="Times New Roman"/>
          <w:i w:val="0"/>
        </w:rPr>
        <w:t>привычной</w:t>
      </w:r>
      <w:proofErr w:type="gramEnd"/>
      <w:r w:rsidRPr="00657B75">
        <w:rPr>
          <w:rStyle w:val="af9"/>
          <w:rFonts w:ascii="Times New Roman" w:hAnsi="Times New Roman" w:cs="Times New Roman"/>
          <w:i w:val="0"/>
        </w:rPr>
        <w:t xml:space="preserve"> </w:t>
      </w:r>
      <w:proofErr w:type="spellStart"/>
      <w:r w:rsidRPr="00657B75">
        <w:rPr>
          <w:rStyle w:val="af9"/>
          <w:rFonts w:ascii="Times New Roman" w:hAnsi="Times New Roman" w:cs="Times New Roman"/>
          <w:i w:val="0"/>
        </w:rPr>
        <w:t>бухотчетности</w:t>
      </w:r>
      <w:proofErr w:type="spellEnd"/>
      <w:r w:rsidRPr="00657B75">
        <w:rPr>
          <w:rStyle w:val="af9"/>
          <w:rFonts w:ascii="Times New Roman" w:hAnsi="Times New Roman" w:cs="Times New Roman"/>
          <w:i w:val="0"/>
        </w:rPr>
        <w:t xml:space="preserve"> в Росстат необходимо сдавать и другие документы – в рамках сплошного и выборочного наблюдения. Но обо всем по порядку.</w:t>
      </w:r>
    </w:p>
    <w:p w:rsidR="006F083E" w:rsidRPr="00374DE6" w:rsidRDefault="006F083E" w:rsidP="006F083E">
      <w:pPr>
        <w:pStyle w:val="a3"/>
        <w:spacing w:line="300" w:lineRule="atLeast"/>
        <w:rPr>
          <w:sz w:val="22"/>
          <w:szCs w:val="22"/>
        </w:rPr>
      </w:pPr>
      <w:r w:rsidRPr="00374DE6">
        <w:rPr>
          <w:rStyle w:val="a7"/>
          <w:rFonts w:eastAsiaTheme="majorEastAsia"/>
          <w:sz w:val="22"/>
          <w:szCs w:val="22"/>
        </w:rPr>
        <w:t>Годовая бухгалтерская отчетность</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Раньше в налоговой инспекции у вас не приняли бы баланс без печати Росстата. Сейчас этого требования нет. Поэтому многие пренебрегают сдачей отчетности в статистику. И зря. Ведь это считается </w:t>
      </w:r>
      <w:hyperlink r:id="rId50" w:history="1">
        <w:r w:rsidRPr="00371C7D">
          <w:rPr>
            <w:rStyle w:val="af6"/>
            <w:rFonts w:ascii="Times New Roman" w:hAnsi="Times New Roman" w:cs="Times New Roman"/>
            <w:color w:val="auto"/>
          </w:rPr>
          <w:t>административным правонарушением</w:t>
        </w:r>
      </w:hyperlink>
      <w:r w:rsidRPr="00371C7D">
        <w:rPr>
          <w:rFonts w:ascii="Times New Roman" w:hAnsi="Times New Roman" w:cs="Times New Roman"/>
        </w:rPr>
        <w:t xml:space="preserve">. Статья 13.19 </w:t>
      </w:r>
      <w:proofErr w:type="spellStart"/>
      <w:r w:rsidRPr="00371C7D">
        <w:rPr>
          <w:rFonts w:ascii="Times New Roman" w:hAnsi="Times New Roman" w:cs="Times New Roman"/>
        </w:rPr>
        <w:t>КоАП</w:t>
      </w:r>
      <w:proofErr w:type="spellEnd"/>
      <w:r w:rsidRPr="00371C7D">
        <w:rPr>
          <w:rFonts w:ascii="Times New Roman" w:hAnsi="Times New Roman" w:cs="Times New Roman"/>
        </w:rPr>
        <w:t xml:space="preserve"> РФ предусматривает наказание как за нарушение сроков представления статистической отчетности, так и за недостоверную информацию в ней. Размер штрафа немаленький: от трех до пяти тысяч рублей. Итак, освежим в памяти некоторые правила.</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Бухгалтерская отчетность должна быть представлена не позднее 90 дней со дня окончания отчетного года. Как и в случае </w:t>
      </w:r>
      <w:proofErr w:type="gramStart"/>
      <w:r w:rsidRPr="00371C7D">
        <w:rPr>
          <w:rFonts w:ascii="Times New Roman" w:hAnsi="Times New Roman" w:cs="Times New Roman"/>
        </w:rPr>
        <w:t>с</w:t>
      </w:r>
      <w:proofErr w:type="gramEnd"/>
      <w:r w:rsidRPr="00371C7D">
        <w:rPr>
          <w:rFonts w:ascii="Times New Roman" w:hAnsi="Times New Roman" w:cs="Times New Roman"/>
        </w:rPr>
        <w:t xml:space="preserve"> </w:t>
      </w:r>
      <w:proofErr w:type="gramStart"/>
      <w:r w:rsidRPr="00371C7D">
        <w:rPr>
          <w:rFonts w:ascii="Times New Roman" w:hAnsi="Times New Roman" w:cs="Times New Roman"/>
        </w:rPr>
        <w:t>налоговой</w:t>
      </w:r>
      <w:proofErr w:type="gramEnd"/>
      <w:r w:rsidRPr="00371C7D">
        <w:rPr>
          <w:rFonts w:ascii="Times New Roman" w:hAnsi="Times New Roman" w:cs="Times New Roman"/>
        </w:rPr>
        <w:t>, сделать это можно несколькими способами:</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на бумаге (в том числе по почте);</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в электронном виде через сайт территориального органа статистики;</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Сдать в Росстат нужно будет стандартный набор форм: бухгалтерский баланс, отчет о прибыли и убытках, приложения к ним (отчет о движении денежных средств, отчет о целевом использовании полученных средств, отчет об изменениях капитала) и пояснительную записку. Из перечня сдаваемых форм удалена </w:t>
      </w:r>
      <w:hyperlink r:id="rId51" w:history="1">
        <w:r w:rsidRPr="00371C7D">
          <w:rPr>
            <w:rStyle w:val="af6"/>
            <w:rFonts w:ascii="Times New Roman" w:hAnsi="Times New Roman" w:cs="Times New Roman"/>
            <w:color w:val="auto"/>
          </w:rPr>
          <w:t>форма № 5</w:t>
        </w:r>
      </w:hyperlink>
      <w:r w:rsidRPr="00371C7D">
        <w:rPr>
          <w:rFonts w:ascii="Times New Roman" w:hAnsi="Times New Roman" w:cs="Times New Roman"/>
        </w:rPr>
        <w:t xml:space="preserve"> «Приложение к бухгалтерскому балансу». Вся соответствующая информация теперь перенесена в пояснительную записку к бухгалтерскому балансу и отчету о прибылях и убытках.</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Если же ваша организация относится к субъектам малого предпринимательства, вам нужно сдать только бухгалтерский баланс и отчет о прибылях и убытках.</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lastRenderedPageBreak/>
        <w:t xml:space="preserve">Кстати, недавно вступил в силу </w:t>
      </w:r>
      <w:hyperlink r:id="rId52" w:history="1">
        <w:r w:rsidRPr="00371C7D">
          <w:rPr>
            <w:rStyle w:val="af6"/>
            <w:rFonts w:ascii="Times New Roman" w:hAnsi="Times New Roman" w:cs="Times New Roman"/>
            <w:color w:val="auto"/>
          </w:rPr>
          <w:t>Приказ Минфина от 17 августа 2012 г. № 113н</w:t>
        </w:r>
      </w:hyperlink>
      <w:r w:rsidRPr="00371C7D">
        <w:rPr>
          <w:rFonts w:ascii="Times New Roman" w:hAnsi="Times New Roman" w:cs="Times New Roman"/>
        </w:rPr>
        <w:t xml:space="preserve">. Он утвердил новые формы бухгалтерского баланса и отчета о прибылях и убытках специально для малых предприятий. О них мы рассказали в </w:t>
      </w:r>
      <w:hyperlink r:id="rId53" w:history="1">
        <w:r w:rsidRPr="00371C7D">
          <w:rPr>
            <w:rStyle w:val="af6"/>
            <w:rFonts w:ascii="Times New Roman" w:hAnsi="Times New Roman" w:cs="Times New Roman"/>
            <w:color w:val="auto"/>
          </w:rPr>
          <w:t>статье «Новые формы бухгалтерской отчетности для малого бизнеса»</w:t>
        </w:r>
      </w:hyperlink>
      <w:r w:rsidRPr="00371C7D">
        <w:rPr>
          <w:rFonts w:ascii="Times New Roman" w:hAnsi="Times New Roman" w:cs="Times New Roman"/>
        </w:rPr>
        <w:t>.</w:t>
      </w:r>
    </w:p>
    <w:p w:rsidR="000971C9"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 </w:t>
      </w:r>
      <w:r w:rsidR="000971C9" w:rsidRPr="00371C7D">
        <w:rPr>
          <w:rFonts w:ascii="Times New Roman" w:hAnsi="Times New Roman" w:cs="Times New Roman"/>
        </w:rPr>
        <w:t>Отчитываться нужно всем, но с разной периодичностью и по разному перечню форм. Для предприятий и организаций, отнесенных к малому и среднему предпринимательству, установлен упрощенный порядок составления статистической отчетности. Например, ежемесячно и ежеквартально отчитываются не все малые предприятия, а только попавшие в выборку. Все малые предприятия представляют отчетность только раз в пять лет — при проведении сплошного обследования малого и среднего предпринимательства.</w:t>
      </w:r>
      <w:r w:rsidR="000971C9" w:rsidRPr="00371C7D">
        <w:rPr>
          <w:rFonts w:ascii="Times New Roman" w:hAnsi="Times New Roman" w:cs="Times New Roman"/>
        </w:rPr>
        <w:br/>
        <w:t>Исчерпывающий ответ на вопрос респонденты найдут в кратких указаниях по заполнению форм, которые утверждаются приказами Росстата одновременно с бланками этих форм.</w:t>
      </w:r>
      <w:r w:rsidR="00CB270F" w:rsidRPr="00371C7D">
        <w:rPr>
          <w:rFonts w:ascii="Times New Roman" w:hAnsi="Times New Roman" w:cs="Times New Roman"/>
        </w:rPr>
        <w:t xml:space="preserve"> </w:t>
      </w:r>
    </w:p>
    <w:p w:rsidR="00CB270F" w:rsidRPr="00371C7D" w:rsidRDefault="00CB270F" w:rsidP="000971C9">
      <w:pPr>
        <w:pStyle w:val="af7"/>
        <w:jc w:val="both"/>
        <w:rPr>
          <w:rFonts w:ascii="Times New Roman" w:hAnsi="Times New Roman" w:cs="Times New Roman"/>
        </w:rPr>
      </w:pPr>
    </w:p>
    <w:p w:rsidR="00CB270F" w:rsidRPr="00371C7D" w:rsidRDefault="00CB270F" w:rsidP="000971C9">
      <w:pPr>
        <w:pStyle w:val="af7"/>
        <w:jc w:val="both"/>
        <w:rPr>
          <w:rStyle w:val="a7"/>
          <w:rFonts w:ascii="Times New Roman" w:hAnsi="Times New Roman" w:cs="Times New Roman"/>
          <w:b w:val="0"/>
        </w:rPr>
      </w:pPr>
    </w:p>
    <w:p w:rsidR="000971C9" w:rsidRPr="001A60D1" w:rsidRDefault="001A60D1" w:rsidP="001A60D1">
      <w:pPr>
        <w:ind w:left="2520" w:hanging="2520"/>
        <w:jc w:val="center"/>
        <w:rPr>
          <w:rStyle w:val="a7"/>
          <w:rFonts w:ascii="Times New Roman" w:hAnsi="Times New Roman" w:cs="Times New Roman"/>
          <w:b w:val="0"/>
          <w:sz w:val="24"/>
          <w:szCs w:val="24"/>
        </w:rPr>
      </w:pPr>
      <w:r w:rsidRPr="001A60D1">
        <w:rPr>
          <w:rStyle w:val="a7"/>
          <w:rFonts w:ascii="Times New Roman" w:hAnsi="Times New Roman" w:cs="Times New Roman"/>
          <w:sz w:val="24"/>
          <w:szCs w:val="24"/>
        </w:rPr>
        <w:t xml:space="preserve">7. </w:t>
      </w:r>
      <w:r w:rsidR="00CB270F" w:rsidRPr="001A60D1">
        <w:rPr>
          <w:rStyle w:val="a7"/>
          <w:rFonts w:ascii="Times New Roman" w:hAnsi="Times New Roman" w:cs="Times New Roman"/>
          <w:sz w:val="24"/>
          <w:szCs w:val="24"/>
        </w:rPr>
        <w:t>Уведомительный и разрешительный характер  начала предпринимательской деятельности</w:t>
      </w:r>
    </w:p>
    <w:p w:rsidR="00F26466" w:rsidRPr="00371C7D" w:rsidRDefault="00F26466" w:rsidP="00335454">
      <w:pPr>
        <w:pStyle w:val="af7"/>
        <w:jc w:val="both"/>
        <w:rPr>
          <w:rFonts w:ascii="Times New Roman" w:eastAsia="Times New Roman" w:hAnsi="Times New Roman" w:cs="Times New Roman"/>
        </w:rPr>
      </w:pP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При выборе сферы деятельности необходимо знать, что для отдельных видов деятельности предусмотрен разрешительный порядок их начала (необходимо получить лицензию). О том, какие виды деятельности подпадают под лицензирование и как получить лицензию, </w:t>
      </w:r>
      <w:hyperlink r:id="rId54" w:history="1">
        <w:r w:rsidRPr="00371C7D">
          <w:rPr>
            <w:rStyle w:val="af6"/>
            <w:rFonts w:ascii="Times New Roman" w:hAnsi="Times New Roman" w:cs="Times New Roman"/>
            <w:color w:val="auto"/>
          </w:rPr>
          <w:t>читайте в соответствующем разделе</w:t>
        </w:r>
      </w:hyperlink>
      <w:r w:rsidRPr="00371C7D">
        <w:rPr>
          <w:rFonts w:ascii="Times New Roman" w:hAnsi="Times New Roman" w:cs="Times New Roman"/>
        </w:rPr>
        <w:t>.</w:t>
      </w:r>
    </w:p>
    <w:p w:rsidR="006F083E" w:rsidRPr="00371C7D" w:rsidRDefault="006F083E" w:rsidP="006F083E">
      <w:pPr>
        <w:pStyle w:val="af7"/>
        <w:jc w:val="both"/>
        <w:rPr>
          <w:rFonts w:ascii="Times New Roman" w:hAnsi="Times New Roman" w:cs="Times New Roman"/>
        </w:rPr>
      </w:pP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Для ряда видов деятельности предусмотрен</w:t>
      </w:r>
      <w:r w:rsidRPr="00371C7D">
        <w:rPr>
          <w:rStyle w:val="apple-converted-space"/>
          <w:rFonts w:ascii="Times New Roman" w:hAnsi="Times New Roman" w:cs="Times New Roman"/>
        </w:rPr>
        <w:t xml:space="preserve"> </w:t>
      </w:r>
      <w:hyperlink r:id="rId55" w:history="1">
        <w:r w:rsidRPr="00371C7D">
          <w:rPr>
            <w:rStyle w:val="af6"/>
            <w:rFonts w:ascii="Times New Roman" w:hAnsi="Times New Roman" w:cs="Times New Roman"/>
            <w:color w:val="auto"/>
            <w:bdr w:val="none" w:sz="0" w:space="0" w:color="auto" w:frame="1"/>
          </w:rPr>
          <w:t>уведомительный порядок</w:t>
        </w:r>
      </w:hyperlink>
      <w:r w:rsidRPr="00371C7D">
        <w:rPr>
          <w:rStyle w:val="apple-converted-space"/>
          <w:rFonts w:ascii="Times New Roman" w:hAnsi="Times New Roman" w:cs="Times New Roman"/>
        </w:rPr>
        <w:t xml:space="preserve"> </w:t>
      </w:r>
      <w:r w:rsidRPr="00371C7D">
        <w:rPr>
          <w:rFonts w:ascii="Times New Roman" w:hAnsi="Times New Roman" w:cs="Times New Roman"/>
        </w:rPr>
        <w:t>их начала.</w:t>
      </w:r>
    </w:p>
    <w:p w:rsidR="006F083E" w:rsidRPr="00371C7D" w:rsidRDefault="006F083E" w:rsidP="006F083E">
      <w:pPr>
        <w:pStyle w:val="af7"/>
        <w:jc w:val="both"/>
        <w:rPr>
          <w:rFonts w:ascii="Times New Roman" w:hAnsi="Times New Roman" w:cs="Times New Roman"/>
        </w:rPr>
      </w:pP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b/>
          <w:bCs/>
        </w:rPr>
        <w:t>Случаи, в которых необходимо представлять уведомление</w:t>
      </w:r>
    </w:p>
    <w:p w:rsidR="006F083E" w:rsidRPr="00371C7D" w:rsidRDefault="006F083E" w:rsidP="006F083E">
      <w:pPr>
        <w:rPr>
          <w:rFonts w:ascii="Verdana" w:hAnsi="Verdana"/>
          <w:color w:val="909090"/>
        </w:rPr>
      </w:pP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С 1 июля 2013 г. вступил в силу один из важнейших технических регламентов Таможенного союза «О безопасности пищевой продукции», который направлен на обеспечение безопасности всей пищевой продукции выпускаемой в обращение на территории Таможенного союза. </w:t>
      </w:r>
      <w:proofErr w:type="gramStart"/>
      <w:r w:rsidRPr="00371C7D">
        <w:rPr>
          <w:rFonts w:ascii="Times New Roman" w:hAnsi="Times New Roman" w:cs="Times New Roman"/>
        </w:rPr>
        <w:t xml:space="preserve">Данный </w:t>
      </w:r>
      <w:r w:rsidRPr="00371C7D">
        <w:rPr>
          <w:rFonts w:ascii="Times New Roman" w:hAnsi="Times New Roman" w:cs="Times New Roman"/>
        </w:rPr>
        <w:lastRenderedPageBreak/>
        <w:t xml:space="preserve">технический регламент устанавливает перечень пищевой продукции, подлежащей государственной регистрации, а также содержит минимально необходимые требования безопасности к специализированной пищевой продукции, питьевой воде, расфасованной в емкости, питьевой минеральной воде, алкогольной продукция (в том числе к пиву и напиткам на основе пива), безалкогольным напиткам, соковой и масложировой продукции, биологически активным добавкам к пище (БАД), пищевым добавкам и </w:t>
      </w:r>
      <w:proofErr w:type="spellStart"/>
      <w:r w:rsidRPr="00371C7D">
        <w:rPr>
          <w:rFonts w:ascii="Times New Roman" w:hAnsi="Times New Roman" w:cs="Times New Roman"/>
        </w:rPr>
        <w:t>ароматизаторам</w:t>
      </w:r>
      <w:proofErr w:type="spellEnd"/>
      <w:r w:rsidRPr="00371C7D">
        <w:rPr>
          <w:rFonts w:ascii="Times New Roman" w:hAnsi="Times New Roman" w:cs="Times New Roman"/>
        </w:rPr>
        <w:t xml:space="preserve"> и другой продукции.</w:t>
      </w:r>
      <w:proofErr w:type="gramEnd"/>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Так, с 1 июля государственной регистрации подлежит:</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1) пищевая продукция для детского питания, в том числе вода питьевая для детского питания;</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2) пищевая продукция для диетического лечебного и диетического профилактического питания;</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4) пищевая продукция для питания спортсменов, беременных и кормящих женщин;</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5) биологически активные добавки к пище (БАД);</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6) пищевая продукция нового вида.</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Решением комиссии Таможенного союза от 9 декабря 2011 г. № 880 </w:t>
      </w:r>
      <w:r w:rsidRPr="00371C7D">
        <w:rPr>
          <w:rFonts w:ascii="Times New Roman" w:hAnsi="Times New Roman" w:cs="Times New Roman"/>
          <w:b/>
          <w:bCs/>
        </w:rPr>
        <w:t>до 15 февраля 2015 года</w:t>
      </w:r>
      <w:r w:rsidRPr="00371C7D">
        <w:rPr>
          <w:rFonts w:ascii="Times New Roman" w:hAnsi="Times New Roman" w:cs="Times New Roman"/>
        </w:rPr>
        <w:t xml:space="preserve"> предусмотрена также государственная регистрация:</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 природной столовой минеральной воды, </w:t>
      </w:r>
      <w:proofErr w:type="spellStart"/>
      <w:r w:rsidRPr="00371C7D">
        <w:rPr>
          <w:rFonts w:ascii="Times New Roman" w:hAnsi="Times New Roman" w:cs="Times New Roman"/>
        </w:rPr>
        <w:t>бутилированной</w:t>
      </w:r>
      <w:proofErr w:type="spellEnd"/>
      <w:r w:rsidRPr="00371C7D">
        <w:rPr>
          <w:rFonts w:ascii="Times New Roman" w:hAnsi="Times New Roman" w:cs="Times New Roman"/>
        </w:rPr>
        <w:t xml:space="preserve"> питьевой воды, расфасованной в емкости; тонизирующих напитков,</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 пищевых добавок, комплексных пищевых добавок, </w:t>
      </w:r>
      <w:proofErr w:type="spellStart"/>
      <w:r w:rsidRPr="00371C7D">
        <w:rPr>
          <w:rFonts w:ascii="Times New Roman" w:hAnsi="Times New Roman" w:cs="Times New Roman"/>
        </w:rPr>
        <w:t>ароматизаторов</w:t>
      </w:r>
      <w:proofErr w:type="spellEnd"/>
      <w:r w:rsidRPr="00371C7D">
        <w:rPr>
          <w:rFonts w:ascii="Times New Roman" w:hAnsi="Times New Roman" w:cs="Times New Roman"/>
        </w:rPr>
        <w:t xml:space="preserve">, растительных экстрактов в качестве </w:t>
      </w:r>
      <w:proofErr w:type="spellStart"/>
      <w:r w:rsidRPr="00371C7D">
        <w:rPr>
          <w:rFonts w:ascii="Times New Roman" w:hAnsi="Times New Roman" w:cs="Times New Roman"/>
        </w:rPr>
        <w:t>вкусоароматических</w:t>
      </w:r>
      <w:proofErr w:type="spellEnd"/>
      <w:r w:rsidRPr="00371C7D">
        <w:rPr>
          <w:rFonts w:ascii="Times New Roman" w:hAnsi="Times New Roman" w:cs="Times New Roman"/>
        </w:rPr>
        <w:t xml:space="preserve"> веществ и сырьевых компонентов, стартовых культур микроорганизмов и бактериальных заквасок, технологических вспомогательных средств, в том числе ферментных препаратов; </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 пищевых продуктов, полученных с использованием </w:t>
      </w:r>
      <w:proofErr w:type="spellStart"/>
      <w:r w:rsidRPr="00371C7D">
        <w:rPr>
          <w:rFonts w:ascii="Times New Roman" w:hAnsi="Times New Roman" w:cs="Times New Roman"/>
        </w:rPr>
        <w:t>генно-инженерно-модифицированных</w:t>
      </w:r>
      <w:proofErr w:type="spellEnd"/>
      <w:r w:rsidRPr="00371C7D">
        <w:rPr>
          <w:rFonts w:ascii="Times New Roman" w:hAnsi="Times New Roman" w:cs="Times New Roman"/>
        </w:rPr>
        <w:t xml:space="preserve"> (</w:t>
      </w:r>
      <w:proofErr w:type="spellStart"/>
      <w:r w:rsidRPr="00371C7D">
        <w:rPr>
          <w:rFonts w:ascii="Times New Roman" w:hAnsi="Times New Roman" w:cs="Times New Roman"/>
        </w:rPr>
        <w:t>трансгенных</w:t>
      </w:r>
      <w:proofErr w:type="spellEnd"/>
      <w:r w:rsidRPr="00371C7D">
        <w:rPr>
          <w:rFonts w:ascii="Times New Roman" w:hAnsi="Times New Roman" w:cs="Times New Roman"/>
        </w:rPr>
        <w:t>) организмов, в том числе генетически модифицированные микроорганизмы.</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Порядок государственной регистрации специализированной пищевой продукции определен статьей 25 технического регламента «О безопасности пищевой продукции».</w:t>
      </w:r>
    </w:p>
    <w:p w:rsidR="006F083E" w:rsidRPr="00371C7D" w:rsidRDefault="006F083E" w:rsidP="006F083E">
      <w:pPr>
        <w:pStyle w:val="af7"/>
        <w:jc w:val="both"/>
        <w:rPr>
          <w:rFonts w:ascii="Times New Roman" w:hAnsi="Times New Roman" w:cs="Times New Roman"/>
        </w:rPr>
      </w:pPr>
    </w:p>
    <w:p w:rsidR="006F083E" w:rsidRPr="00371C7D" w:rsidRDefault="006F083E" w:rsidP="006F083E">
      <w:pPr>
        <w:pStyle w:val="af7"/>
        <w:jc w:val="both"/>
        <w:rPr>
          <w:rFonts w:ascii="Times New Roman" w:hAnsi="Times New Roman" w:cs="Times New Roman"/>
          <w:b/>
          <w:bCs/>
        </w:rPr>
      </w:pPr>
      <w:r w:rsidRPr="00371C7D">
        <w:rPr>
          <w:rFonts w:ascii="Times New Roman" w:hAnsi="Times New Roman" w:cs="Times New Roman"/>
          <w:b/>
          <w:bCs/>
        </w:rPr>
        <w:t>Куда подавать уведомление?</w:t>
      </w:r>
    </w:p>
    <w:p w:rsidR="006F083E" w:rsidRPr="00371C7D" w:rsidRDefault="006F083E" w:rsidP="006F083E">
      <w:pPr>
        <w:pStyle w:val="af7"/>
        <w:jc w:val="both"/>
        <w:rPr>
          <w:rFonts w:ascii="Times New Roman" w:hAnsi="Times New Roman" w:cs="Times New Roman"/>
        </w:rPr>
      </w:pP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lastRenderedPageBreak/>
        <w:t>Для начала осуществления деятельности в уведомительном порядке необходимо заполнить уведомление по форме, утвержденной постановлением Правительства РФ и направить его в уполномоченный федеральный орган исполнительной власти (</w:t>
      </w:r>
      <w:proofErr w:type="spellStart"/>
      <w:r w:rsidRPr="00371C7D">
        <w:rPr>
          <w:rFonts w:ascii="Times New Roman" w:hAnsi="Times New Roman" w:cs="Times New Roman"/>
        </w:rPr>
        <w:t>Роспотребнадзор</w:t>
      </w:r>
      <w:proofErr w:type="spellEnd"/>
      <w:r w:rsidRPr="00371C7D">
        <w:rPr>
          <w:rFonts w:ascii="Times New Roman" w:hAnsi="Times New Roman" w:cs="Times New Roman"/>
        </w:rPr>
        <w:t xml:space="preserve">, ФМБА России или </w:t>
      </w:r>
      <w:proofErr w:type="spellStart"/>
      <w:r w:rsidRPr="00371C7D">
        <w:rPr>
          <w:rFonts w:ascii="Times New Roman" w:hAnsi="Times New Roman" w:cs="Times New Roman"/>
        </w:rPr>
        <w:t>Ространснадзор</w:t>
      </w:r>
      <w:proofErr w:type="spellEnd"/>
      <w:r w:rsidRPr="00371C7D">
        <w:rPr>
          <w:rFonts w:ascii="Times New Roman" w:hAnsi="Times New Roman" w:cs="Times New Roman"/>
        </w:rPr>
        <w:t xml:space="preserve"> – в зависимости от вида деятельности) или орган исполнительной власти субъекта РФ.</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b/>
          <w:bCs/>
        </w:rPr>
        <w:t>В каких случаях нужно сообщать об изменениях?</w:t>
      </w:r>
    </w:p>
    <w:p w:rsidR="006F083E" w:rsidRPr="00371C7D" w:rsidRDefault="00FE6E7F" w:rsidP="006F083E">
      <w:pPr>
        <w:pStyle w:val="af7"/>
        <w:jc w:val="both"/>
        <w:rPr>
          <w:rFonts w:ascii="Times New Roman" w:hAnsi="Times New Roman" w:cs="Times New Roman"/>
        </w:rPr>
      </w:pPr>
      <w:hyperlink r:id="rId56" w:history="1">
        <w:r w:rsidR="006F083E" w:rsidRPr="00371C7D">
          <w:rPr>
            <w:rStyle w:val="af6"/>
            <w:rFonts w:ascii="Times New Roman" w:hAnsi="Times New Roman" w:cs="Times New Roman"/>
            <w:color w:val="auto"/>
            <w:bdr w:val="none" w:sz="0" w:space="0" w:color="auto" w:frame="1"/>
          </w:rPr>
          <w:t>Индивидуальный предприниматель</w:t>
        </w:r>
      </w:hyperlink>
      <w:r w:rsidR="006F083E" w:rsidRPr="00371C7D">
        <w:rPr>
          <w:rStyle w:val="apple-converted-space"/>
          <w:rFonts w:ascii="Times New Roman" w:hAnsi="Times New Roman" w:cs="Times New Roman"/>
        </w:rPr>
        <w:t xml:space="preserve"> </w:t>
      </w:r>
      <w:r w:rsidR="006F083E" w:rsidRPr="00371C7D">
        <w:rPr>
          <w:rFonts w:ascii="Times New Roman" w:hAnsi="Times New Roman" w:cs="Times New Roman"/>
        </w:rPr>
        <w:t>обязаны сообщить дополнительно в уполномоченный федеральный орган сведения о следующих изменениях:</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изменение места нахождения юридического лица и (или) места фактического осуществления деятельности;</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изменение места жительства индивидуального предпринимателя;</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реорганизация юридического лица.</w:t>
      </w:r>
    </w:p>
    <w:p w:rsidR="006F083E" w:rsidRPr="00371C7D" w:rsidRDefault="006F083E" w:rsidP="006F083E">
      <w:pPr>
        <w:pStyle w:val="af7"/>
        <w:jc w:val="both"/>
        <w:rPr>
          <w:rFonts w:ascii="Times New Roman" w:hAnsi="Times New Roman" w:cs="Times New Roman"/>
        </w:rPr>
      </w:pPr>
    </w:p>
    <w:p w:rsidR="006F083E" w:rsidRPr="00371C7D" w:rsidRDefault="006F083E" w:rsidP="006F083E">
      <w:pPr>
        <w:pStyle w:val="af7"/>
        <w:jc w:val="both"/>
        <w:rPr>
          <w:rFonts w:ascii="Times New Roman" w:hAnsi="Times New Roman" w:cs="Times New Roman"/>
          <w:b/>
          <w:bCs/>
        </w:rPr>
      </w:pPr>
      <w:r w:rsidRPr="00371C7D">
        <w:rPr>
          <w:rFonts w:ascii="Times New Roman" w:hAnsi="Times New Roman" w:cs="Times New Roman"/>
          <w:b/>
          <w:bCs/>
        </w:rPr>
        <w:t>Какая ответственность?</w:t>
      </w:r>
    </w:p>
    <w:p w:rsidR="006B1C17" w:rsidRPr="00371C7D" w:rsidRDefault="006B1C17" w:rsidP="006F083E">
      <w:pPr>
        <w:pStyle w:val="af7"/>
        <w:jc w:val="both"/>
        <w:rPr>
          <w:rFonts w:ascii="Times New Roman" w:hAnsi="Times New Roman" w:cs="Times New Roman"/>
        </w:rPr>
      </w:pP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 xml:space="preserve">Кроме того, неисполнение требования о направлении уведомления, либо представление уведомления, содержащего недостоверные сведения, влечет за собой ответственность. В соответствии со статьей 19.7.5-1 </w:t>
      </w:r>
      <w:proofErr w:type="spellStart"/>
      <w:r w:rsidRPr="00371C7D">
        <w:rPr>
          <w:rFonts w:ascii="Times New Roman" w:hAnsi="Times New Roman" w:cs="Times New Roman"/>
        </w:rPr>
        <w:t>КоАП</w:t>
      </w:r>
      <w:proofErr w:type="spellEnd"/>
      <w:r w:rsidRPr="00371C7D">
        <w:rPr>
          <w:rFonts w:ascii="Times New Roman" w:hAnsi="Times New Roman" w:cs="Times New Roman"/>
        </w:rPr>
        <w:t xml:space="preserve"> за </w:t>
      </w:r>
      <w:proofErr w:type="spellStart"/>
      <w:r w:rsidRPr="00371C7D">
        <w:rPr>
          <w:rFonts w:ascii="Times New Roman" w:hAnsi="Times New Roman" w:cs="Times New Roman"/>
        </w:rPr>
        <w:t>ненаправление</w:t>
      </w:r>
      <w:proofErr w:type="spellEnd"/>
      <w:r w:rsidRPr="00371C7D">
        <w:rPr>
          <w:rFonts w:ascii="Times New Roman" w:hAnsi="Times New Roman" w:cs="Times New Roman"/>
        </w:rPr>
        <w:t xml:space="preserve"> уведомления на должностных лиц налагается административный штраф в размере от 3000 до 5000 рублей; на юридических лиц - от 10000 до 20000 рублей. За представление </w:t>
      </w:r>
      <w:proofErr w:type="gramStart"/>
      <w:r w:rsidRPr="00371C7D">
        <w:rPr>
          <w:rFonts w:ascii="Times New Roman" w:hAnsi="Times New Roman" w:cs="Times New Roman"/>
        </w:rPr>
        <w:t>уведомления, содержащего недостоверные сведения налагается</w:t>
      </w:r>
      <w:proofErr w:type="gramEnd"/>
      <w:r w:rsidRPr="00371C7D">
        <w:rPr>
          <w:rFonts w:ascii="Times New Roman" w:hAnsi="Times New Roman" w:cs="Times New Roman"/>
        </w:rPr>
        <w:t xml:space="preserve"> административный штраф от 5000 до 10000 рублей; на юридических лиц - от 20000 до 30000 рублей.</w:t>
      </w:r>
    </w:p>
    <w:p w:rsidR="006F083E" w:rsidRPr="00371C7D" w:rsidRDefault="006F083E" w:rsidP="006F083E">
      <w:pPr>
        <w:pStyle w:val="af7"/>
        <w:jc w:val="both"/>
        <w:rPr>
          <w:rFonts w:ascii="Times New Roman" w:hAnsi="Times New Roman" w:cs="Times New Roman"/>
        </w:rPr>
      </w:pPr>
      <w:r w:rsidRPr="00371C7D">
        <w:rPr>
          <w:rFonts w:ascii="Times New Roman" w:hAnsi="Times New Roman" w:cs="Times New Roman"/>
        </w:rPr>
        <w:t>Информацию о перечне документов необходимых для индивидуальных предпринимателей и юридических лиц, осуществляющих деятельность в уведомительном порядке, можно найти на официальном портале</w:t>
      </w:r>
      <w:r w:rsidRPr="00371C7D">
        <w:rPr>
          <w:rStyle w:val="apple-converted-space"/>
          <w:rFonts w:ascii="Times New Roman" w:hAnsi="Times New Roman" w:cs="Times New Roman"/>
        </w:rPr>
        <w:t xml:space="preserve"> </w:t>
      </w:r>
      <w:r w:rsidR="006B1C17" w:rsidRPr="00371C7D">
        <w:rPr>
          <w:rStyle w:val="apple-converted-space"/>
          <w:rFonts w:ascii="Times New Roman" w:hAnsi="Times New Roman" w:cs="Times New Roman"/>
        </w:rPr>
        <w:t xml:space="preserve"> </w:t>
      </w:r>
      <w:hyperlink r:id="rId57" w:tgtFrame="_blank" w:history="1">
        <w:proofErr w:type="spellStart"/>
        <w:r w:rsidRPr="00371C7D">
          <w:rPr>
            <w:rStyle w:val="af6"/>
            <w:rFonts w:ascii="Times New Roman" w:hAnsi="Times New Roman" w:cs="Times New Roman"/>
            <w:color w:val="auto"/>
            <w:bdr w:val="none" w:sz="0" w:space="0" w:color="auto" w:frame="1"/>
          </w:rPr>
          <w:t>Роспотребнадзора</w:t>
        </w:r>
        <w:proofErr w:type="spellEnd"/>
        <w:r w:rsidRPr="00371C7D">
          <w:rPr>
            <w:rStyle w:val="af6"/>
            <w:rFonts w:ascii="Times New Roman" w:hAnsi="Times New Roman" w:cs="Times New Roman"/>
            <w:color w:val="auto"/>
            <w:bdr w:val="none" w:sz="0" w:space="0" w:color="auto" w:frame="1"/>
          </w:rPr>
          <w:t xml:space="preserve"> России</w:t>
        </w:r>
      </w:hyperlink>
      <w:r w:rsidRPr="00371C7D">
        <w:rPr>
          <w:rFonts w:ascii="Times New Roman" w:hAnsi="Times New Roman" w:cs="Times New Roman"/>
        </w:rPr>
        <w:t>.</w:t>
      </w:r>
    </w:p>
    <w:p w:rsidR="006B1C17" w:rsidRPr="00371C7D" w:rsidRDefault="006B1C17" w:rsidP="006F083E">
      <w:pPr>
        <w:pStyle w:val="af7"/>
        <w:jc w:val="both"/>
        <w:rPr>
          <w:rFonts w:ascii="Times New Roman" w:hAnsi="Times New Roman" w:cs="Times New Roman"/>
        </w:rPr>
      </w:pPr>
    </w:p>
    <w:p w:rsidR="006B1C17" w:rsidRPr="00371C7D" w:rsidRDefault="006F083E" w:rsidP="006B1C17">
      <w:pPr>
        <w:pStyle w:val="af7"/>
        <w:jc w:val="both"/>
        <w:rPr>
          <w:rFonts w:ascii="Times New Roman" w:hAnsi="Times New Roman" w:cs="Times New Roman"/>
        </w:rPr>
      </w:pPr>
      <w:r w:rsidRPr="00371C7D">
        <w:rPr>
          <w:rFonts w:ascii="Times New Roman" w:hAnsi="Times New Roman" w:cs="Times New Roman"/>
        </w:rPr>
        <w:t>Уведомление о начале осуществления отдельных видов предпринимательской деятельности может быть предоставлено юридическим лицом, индивидуальным предпринимателем в уполномоченный орган также в форме электронного документа</w:t>
      </w:r>
    </w:p>
    <w:p w:rsidR="006B1C17" w:rsidRPr="00371C7D" w:rsidRDefault="006B1C17" w:rsidP="006B1C17">
      <w:pPr>
        <w:pStyle w:val="af7"/>
        <w:jc w:val="both"/>
        <w:rPr>
          <w:rFonts w:ascii="Times New Roman" w:hAnsi="Times New Roman" w:cs="Times New Roman"/>
        </w:rPr>
      </w:pPr>
    </w:p>
    <w:p w:rsidR="006B1C17" w:rsidRPr="001A60D1" w:rsidRDefault="006B1C17" w:rsidP="006B1C17">
      <w:pPr>
        <w:jc w:val="center"/>
        <w:rPr>
          <w:rStyle w:val="a7"/>
          <w:rFonts w:ascii="Times New Roman" w:hAnsi="Times New Roman" w:cs="Times New Roman"/>
          <w:sz w:val="24"/>
          <w:szCs w:val="24"/>
        </w:rPr>
      </w:pPr>
      <w:r w:rsidRPr="001A60D1">
        <w:rPr>
          <w:rStyle w:val="a7"/>
          <w:rFonts w:ascii="Times New Roman" w:hAnsi="Times New Roman" w:cs="Times New Roman"/>
          <w:sz w:val="24"/>
          <w:szCs w:val="24"/>
        </w:rPr>
        <w:t>8. Права и обязанности предпринимателя</w:t>
      </w:r>
    </w:p>
    <w:p w:rsidR="006B1C17" w:rsidRPr="00371C7D" w:rsidRDefault="006B1C17" w:rsidP="006B1C17">
      <w:pPr>
        <w:pStyle w:val="af7"/>
        <w:jc w:val="both"/>
        <w:rPr>
          <w:rStyle w:val="a7"/>
          <w:rFonts w:ascii="Times New Roman" w:hAnsi="Times New Roman" w:cs="Times New Roman"/>
          <w:b w:val="0"/>
        </w:rPr>
      </w:pP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lastRenderedPageBreak/>
        <w:t>С момента государственной регистрации субъект предпринимательской деятельности становится полноправным участником коммерческого и гражданского оборота, приобретает права и обязанности, связанные с его статусом, в том числе в сфере налоговых и административных отношений.</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 xml:space="preserve">В сфере налоговых отношений государственная регистрация в качестве </w:t>
      </w:r>
      <w:r w:rsidRPr="00374DE6">
        <w:rPr>
          <w:rStyle w:val="a7"/>
          <w:rFonts w:ascii="Times New Roman" w:hAnsi="Times New Roman" w:cs="Times New Roman"/>
        </w:rPr>
        <w:t>субъекта предпринимательской деятельности</w:t>
      </w:r>
      <w:r w:rsidRPr="009E1135">
        <w:rPr>
          <w:rStyle w:val="a7"/>
          <w:rFonts w:ascii="Times New Roman" w:hAnsi="Times New Roman" w:cs="Times New Roman"/>
          <w:b w:val="0"/>
        </w:rPr>
        <w:t xml:space="preserve"> влечет возникновение следующих </w:t>
      </w:r>
      <w:r w:rsidRPr="00374DE6">
        <w:rPr>
          <w:rStyle w:val="a7"/>
          <w:rFonts w:ascii="Times New Roman" w:hAnsi="Times New Roman" w:cs="Times New Roman"/>
        </w:rPr>
        <w:t>обязанностей:</w:t>
      </w:r>
    </w:p>
    <w:p w:rsidR="006B1C17" w:rsidRPr="009E1135" w:rsidRDefault="00374DE6" w:rsidP="009E1135">
      <w:pPr>
        <w:pStyle w:val="af7"/>
        <w:jc w:val="both"/>
        <w:rPr>
          <w:rStyle w:val="a7"/>
          <w:rFonts w:ascii="Times New Roman" w:hAnsi="Times New Roman" w:cs="Times New Roman"/>
          <w:b w:val="0"/>
        </w:rPr>
      </w:pPr>
      <w:r>
        <w:rPr>
          <w:rStyle w:val="a7"/>
          <w:rFonts w:ascii="Times New Roman" w:hAnsi="Times New Roman" w:cs="Times New Roman"/>
          <w:b w:val="0"/>
        </w:rPr>
        <w:t>1. У</w:t>
      </w:r>
      <w:r w:rsidR="006B1C17" w:rsidRPr="009E1135">
        <w:rPr>
          <w:rStyle w:val="a7"/>
          <w:rFonts w:ascii="Times New Roman" w:hAnsi="Times New Roman" w:cs="Times New Roman"/>
          <w:b w:val="0"/>
        </w:rPr>
        <w:t>плачивать законно установленные налоги;</w:t>
      </w:r>
    </w:p>
    <w:p w:rsidR="006B1C17" w:rsidRPr="009E1135" w:rsidRDefault="00374DE6" w:rsidP="009E1135">
      <w:pPr>
        <w:pStyle w:val="af7"/>
        <w:jc w:val="both"/>
        <w:rPr>
          <w:rStyle w:val="a7"/>
          <w:rFonts w:ascii="Times New Roman" w:hAnsi="Times New Roman" w:cs="Times New Roman"/>
          <w:b w:val="0"/>
        </w:rPr>
      </w:pPr>
      <w:r>
        <w:rPr>
          <w:rStyle w:val="a7"/>
          <w:rFonts w:ascii="Times New Roman" w:hAnsi="Times New Roman" w:cs="Times New Roman"/>
          <w:b w:val="0"/>
        </w:rPr>
        <w:t>2. В</w:t>
      </w:r>
      <w:r w:rsidR="006B1C17" w:rsidRPr="009E1135">
        <w:rPr>
          <w:rStyle w:val="a7"/>
          <w:rFonts w:ascii="Times New Roman" w:hAnsi="Times New Roman" w:cs="Times New Roman"/>
          <w:b w:val="0"/>
        </w:rPr>
        <w:t>стать на учет в налоговых органах;</w:t>
      </w:r>
    </w:p>
    <w:p w:rsidR="006B1C17" w:rsidRPr="009E1135" w:rsidRDefault="00374DE6" w:rsidP="009E1135">
      <w:pPr>
        <w:pStyle w:val="af7"/>
        <w:jc w:val="both"/>
        <w:rPr>
          <w:rStyle w:val="a7"/>
          <w:rFonts w:ascii="Times New Roman" w:hAnsi="Times New Roman" w:cs="Times New Roman"/>
          <w:b w:val="0"/>
        </w:rPr>
      </w:pPr>
      <w:r>
        <w:rPr>
          <w:rStyle w:val="a7"/>
          <w:rFonts w:ascii="Times New Roman" w:hAnsi="Times New Roman" w:cs="Times New Roman"/>
          <w:b w:val="0"/>
        </w:rPr>
        <w:t>3. В</w:t>
      </w:r>
      <w:r w:rsidR="006B1C17" w:rsidRPr="009E1135">
        <w:rPr>
          <w:rStyle w:val="a7"/>
          <w:rFonts w:ascii="Times New Roman" w:hAnsi="Times New Roman" w:cs="Times New Roman"/>
          <w:b w:val="0"/>
        </w:rPr>
        <w:t>ести в установленном порядке учет своих доходов (расходов) и объектов налогообложения;</w:t>
      </w:r>
    </w:p>
    <w:p w:rsidR="006B1C17" w:rsidRPr="009E1135" w:rsidRDefault="00374DE6" w:rsidP="009E1135">
      <w:pPr>
        <w:pStyle w:val="af7"/>
        <w:jc w:val="both"/>
        <w:rPr>
          <w:rStyle w:val="a7"/>
          <w:rFonts w:ascii="Times New Roman" w:hAnsi="Times New Roman" w:cs="Times New Roman"/>
          <w:b w:val="0"/>
        </w:rPr>
      </w:pPr>
      <w:r>
        <w:rPr>
          <w:rStyle w:val="a7"/>
          <w:rFonts w:ascii="Times New Roman" w:hAnsi="Times New Roman" w:cs="Times New Roman"/>
          <w:b w:val="0"/>
        </w:rPr>
        <w:t>4. П</w:t>
      </w:r>
      <w:r w:rsidR="006B1C17" w:rsidRPr="009E1135">
        <w:rPr>
          <w:rStyle w:val="a7"/>
          <w:rFonts w:ascii="Times New Roman" w:hAnsi="Times New Roman" w:cs="Times New Roman"/>
          <w:b w:val="0"/>
        </w:rPr>
        <w:t>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5</w:t>
      </w:r>
      <w:r w:rsidR="00374DE6">
        <w:rPr>
          <w:rStyle w:val="a7"/>
          <w:rFonts w:ascii="Times New Roman" w:hAnsi="Times New Roman" w:cs="Times New Roman"/>
          <w:b w:val="0"/>
        </w:rPr>
        <w:t>.</w:t>
      </w:r>
      <w:r w:rsidRPr="009E1135">
        <w:rPr>
          <w:rStyle w:val="a7"/>
          <w:rFonts w:ascii="Times New Roman" w:hAnsi="Times New Roman" w:cs="Times New Roman"/>
          <w:b w:val="0"/>
        </w:rPr>
        <w:t xml:space="preserve"> </w:t>
      </w:r>
      <w:proofErr w:type="gramStart"/>
      <w:r w:rsidR="00374DE6">
        <w:rPr>
          <w:rStyle w:val="a7"/>
          <w:rFonts w:ascii="Times New Roman" w:hAnsi="Times New Roman" w:cs="Times New Roman"/>
          <w:b w:val="0"/>
        </w:rPr>
        <w:t>П</w:t>
      </w:r>
      <w:r w:rsidRPr="009E1135">
        <w:rPr>
          <w:rStyle w:val="a7"/>
          <w:rFonts w:ascii="Times New Roman" w:hAnsi="Times New Roman" w:cs="Times New Roman"/>
          <w:b w:val="0"/>
        </w:rPr>
        <w:t>редставлять по месту жительства индивидуального предпринимателя, по запросу налогового органа книгу учета доходов и расходов и хозяйственных операций; представлять по месту нахождения организации бухгалтерскую отчетность в соответствии с требованиями, установленными Федеральным законом "О бухгалтерском учете", за исключением случаев, когда организации в соответствии с указанным Федеральным законом не обязаны вести бухгалтерский учет или освобождены от ведения бухгалтерского учета;</w:t>
      </w:r>
      <w:proofErr w:type="gramEnd"/>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6</w:t>
      </w:r>
      <w:r w:rsidR="00374DE6">
        <w:rPr>
          <w:rStyle w:val="a7"/>
          <w:rFonts w:ascii="Times New Roman" w:hAnsi="Times New Roman" w:cs="Times New Roman"/>
          <w:b w:val="0"/>
        </w:rPr>
        <w:t>.</w:t>
      </w:r>
      <w:r w:rsidRPr="009E1135">
        <w:rPr>
          <w:rStyle w:val="a7"/>
          <w:rFonts w:ascii="Times New Roman" w:hAnsi="Times New Roman" w:cs="Times New Roman"/>
          <w:b w:val="0"/>
        </w:rPr>
        <w:t xml:space="preserve"> </w:t>
      </w:r>
      <w:r w:rsidR="00374DE6">
        <w:rPr>
          <w:rStyle w:val="a7"/>
          <w:rFonts w:ascii="Times New Roman" w:hAnsi="Times New Roman" w:cs="Times New Roman"/>
          <w:b w:val="0"/>
        </w:rPr>
        <w:t>В</w:t>
      </w:r>
      <w:r w:rsidRPr="009E1135">
        <w:rPr>
          <w:rStyle w:val="a7"/>
          <w:rFonts w:ascii="Times New Roman" w:hAnsi="Times New Roman" w:cs="Times New Roman"/>
          <w:b w:val="0"/>
        </w:rPr>
        <w:t>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7</w:t>
      </w:r>
      <w:r w:rsidR="00374DE6">
        <w:rPr>
          <w:rStyle w:val="a7"/>
          <w:rFonts w:ascii="Times New Roman" w:hAnsi="Times New Roman" w:cs="Times New Roman"/>
          <w:b w:val="0"/>
        </w:rPr>
        <w:t>.</w:t>
      </w:r>
      <w:r w:rsidRPr="009E1135">
        <w:rPr>
          <w:rStyle w:val="a7"/>
          <w:rFonts w:ascii="Times New Roman" w:hAnsi="Times New Roman" w:cs="Times New Roman"/>
          <w:b w:val="0"/>
        </w:rPr>
        <w:t xml:space="preserve"> </w:t>
      </w:r>
      <w:r w:rsidR="00374DE6">
        <w:rPr>
          <w:rStyle w:val="a7"/>
          <w:rFonts w:ascii="Times New Roman" w:hAnsi="Times New Roman" w:cs="Times New Roman"/>
          <w:b w:val="0"/>
        </w:rPr>
        <w:t>В</w:t>
      </w:r>
      <w:r w:rsidRPr="009E1135">
        <w:rPr>
          <w:rStyle w:val="a7"/>
          <w:rFonts w:ascii="Times New Roman" w:hAnsi="Times New Roman" w:cs="Times New Roman"/>
          <w:b w:val="0"/>
        </w:rPr>
        <w:t xml:space="preserve">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8</w:t>
      </w:r>
      <w:r w:rsidR="00374DE6">
        <w:rPr>
          <w:rStyle w:val="a7"/>
          <w:rFonts w:ascii="Times New Roman" w:hAnsi="Times New Roman" w:cs="Times New Roman"/>
          <w:b w:val="0"/>
        </w:rPr>
        <w:t>.</w:t>
      </w:r>
      <w:r w:rsidRPr="009E1135">
        <w:rPr>
          <w:rStyle w:val="a7"/>
          <w:rFonts w:ascii="Times New Roman" w:hAnsi="Times New Roman" w:cs="Times New Roman"/>
          <w:b w:val="0"/>
        </w:rPr>
        <w:t xml:space="preserve"> </w:t>
      </w:r>
      <w:proofErr w:type="gramStart"/>
      <w:r w:rsidR="00374DE6">
        <w:rPr>
          <w:rStyle w:val="a7"/>
          <w:rFonts w:ascii="Times New Roman" w:hAnsi="Times New Roman" w:cs="Times New Roman"/>
          <w:b w:val="0"/>
        </w:rPr>
        <w:t>Н</w:t>
      </w:r>
      <w:r w:rsidRPr="009E1135">
        <w:rPr>
          <w:rStyle w:val="a7"/>
          <w:rFonts w:ascii="Times New Roman" w:hAnsi="Times New Roman" w:cs="Times New Roman"/>
          <w:b w:val="0"/>
        </w:rPr>
        <w:t>ести иные обязанности</w:t>
      </w:r>
      <w:proofErr w:type="gramEnd"/>
      <w:r w:rsidRPr="009E1135">
        <w:rPr>
          <w:rStyle w:val="a7"/>
          <w:rFonts w:ascii="Times New Roman" w:hAnsi="Times New Roman" w:cs="Times New Roman"/>
          <w:b w:val="0"/>
        </w:rPr>
        <w:t>, предусмотренные законодательством о налогах и сборах.</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 xml:space="preserve">Организации и индивидуальные предприниматели помимо указанных обязанностей должны </w:t>
      </w:r>
      <w:r w:rsidRPr="00374DE6">
        <w:rPr>
          <w:rStyle w:val="a7"/>
          <w:rFonts w:ascii="Times New Roman" w:hAnsi="Times New Roman" w:cs="Times New Roman"/>
        </w:rPr>
        <w:t>письменно сообщать</w:t>
      </w:r>
      <w:r w:rsidRPr="009E1135">
        <w:rPr>
          <w:rStyle w:val="a7"/>
          <w:rFonts w:ascii="Times New Roman" w:hAnsi="Times New Roman" w:cs="Times New Roman"/>
          <w:b w:val="0"/>
        </w:rPr>
        <w:t xml:space="preserve"> в налоговый орган соответственно по месту своего нахождения или жительства:</w:t>
      </w:r>
    </w:p>
    <w:p w:rsidR="006B1C17" w:rsidRPr="009E1135" w:rsidRDefault="00374DE6" w:rsidP="009E1135">
      <w:pPr>
        <w:pStyle w:val="af7"/>
        <w:jc w:val="both"/>
        <w:rPr>
          <w:rStyle w:val="a7"/>
          <w:rFonts w:ascii="Times New Roman" w:hAnsi="Times New Roman" w:cs="Times New Roman"/>
          <w:b w:val="0"/>
        </w:rPr>
      </w:pPr>
      <w:r>
        <w:rPr>
          <w:rStyle w:val="a7"/>
          <w:rFonts w:ascii="Times New Roman" w:hAnsi="Times New Roman" w:cs="Times New Roman"/>
          <w:b w:val="0"/>
        </w:rPr>
        <w:t>1.</w:t>
      </w:r>
      <w:r w:rsidR="006B1C17" w:rsidRPr="009E1135">
        <w:rPr>
          <w:rStyle w:val="a7"/>
          <w:rFonts w:ascii="Times New Roman" w:hAnsi="Times New Roman" w:cs="Times New Roman"/>
          <w:b w:val="0"/>
        </w:rPr>
        <w:t xml:space="preserve"> </w:t>
      </w:r>
      <w:r>
        <w:rPr>
          <w:rStyle w:val="a7"/>
          <w:rFonts w:ascii="Times New Roman" w:hAnsi="Times New Roman" w:cs="Times New Roman"/>
          <w:b w:val="0"/>
        </w:rPr>
        <w:t>О</w:t>
      </w:r>
      <w:r w:rsidR="006B1C17" w:rsidRPr="009E1135">
        <w:rPr>
          <w:rStyle w:val="a7"/>
          <w:rFonts w:ascii="Times New Roman" w:hAnsi="Times New Roman" w:cs="Times New Roman"/>
          <w:b w:val="0"/>
        </w:rPr>
        <w:t xml:space="preserve">б открытии или о закрытии счетов (лицевых счетов) - в течение семи дней со дня открытия (закрытия) таких счетов. Индивидуальные </w:t>
      </w:r>
      <w:r w:rsidR="006B1C17" w:rsidRPr="009E1135">
        <w:rPr>
          <w:rStyle w:val="a7"/>
          <w:rFonts w:ascii="Times New Roman" w:hAnsi="Times New Roman" w:cs="Times New Roman"/>
          <w:b w:val="0"/>
        </w:rPr>
        <w:lastRenderedPageBreak/>
        <w:t>предприниматели сообщают в налоговый орган о счетах, используемых ими в предпринимательской деятельности;</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2</w:t>
      </w:r>
      <w:r w:rsidR="00374DE6">
        <w:rPr>
          <w:rStyle w:val="a7"/>
          <w:rFonts w:ascii="Times New Roman" w:hAnsi="Times New Roman" w:cs="Times New Roman"/>
          <w:b w:val="0"/>
        </w:rPr>
        <w:t>.</w:t>
      </w:r>
      <w:r w:rsidRPr="009E1135">
        <w:rPr>
          <w:rStyle w:val="a7"/>
          <w:rFonts w:ascii="Times New Roman" w:hAnsi="Times New Roman" w:cs="Times New Roman"/>
          <w:b w:val="0"/>
        </w:rPr>
        <w:t xml:space="preserve"> </w:t>
      </w:r>
      <w:r w:rsidR="00374DE6">
        <w:rPr>
          <w:rStyle w:val="a7"/>
          <w:rFonts w:ascii="Times New Roman" w:hAnsi="Times New Roman" w:cs="Times New Roman"/>
          <w:b w:val="0"/>
        </w:rPr>
        <w:t>О</w:t>
      </w:r>
      <w:r w:rsidRPr="009E1135">
        <w:rPr>
          <w:rStyle w:val="a7"/>
          <w:rFonts w:ascii="Times New Roman" w:hAnsi="Times New Roman" w:cs="Times New Roman"/>
          <w:b w:val="0"/>
        </w:rPr>
        <w:t>бо всех случаях участия в российских и иностранных организациях - в срок не позднее одного месяца со дня начала такого участия;</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3</w:t>
      </w:r>
      <w:r w:rsidR="00374DE6">
        <w:rPr>
          <w:rStyle w:val="a7"/>
          <w:rFonts w:ascii="Times New Roman" w:hAnsi="Times New Roman" w:cs="Times New Roman"/>
          <w:b w:val="0"/>
        </w:rPr>
        <w:t>.</w:t>
      </w:r>
      <w:r w:rsidRPr="009E1135">
        <w:rPr>
          <w:rStyle w:val="a7"/>
          <w:rFonts w:ascii="Times New Roman" w:hAnsi="Times New Roman" w:cs="Times New Roman"/>
          <w:b w:val="0"/>
        </w:rPr>
        <w:t xml:space="preserve"> </w:t>
      </w:r>
      <w:r w:rsidR="00374DE6">
        <w:rPr>
          <w:rStyle w:val="a7"/>
          <w:rFonts w:ascii="Times New Roman" w:hAnsi="Times New Roman" w:cs="Times New Roman"/>
          <w:b w:val="0"/>
        </w:rPr>
        <w:t>О</w:t>
      </w:r>
      <w:r w:rsidRPr="009E1135">
        <w:rPr>
          <w:rStyle w:val="a7"/>
          <w:rFonts w:ascii="Times New Roman" w:hAnsi="Times New Roman" w:cs="Times New Roman"/>
          <w:b w:val="0"/>
        </w:rPr>
        <w:t>бо всех обособленных подразделениях, созданных на территории Российской Федерации, - в течение одного месяца со дня создания обособленного подразделения или прекращения деятельности организации через обособленное подразделение (закрытия обособленного подразделения). Указанное сообщение представляется в налоговый орган по месту нахождения организации;</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4</w:t>
      </w:r>
      <w:r w:rsidR="00374DE6">
        <w:rPr>
          <w:rStyle w:val="a7"/>
          <w:rFonts w:ascii="Times New Roman" w:hAnsi="Times New Roman" w:cs="Times New Roman"/>
          <w:b w:val="0"/>
        </w:rPr>
        <w:t>.</w:t>
      </w:r>
      <w:r w:rsidRPr="009E1135">
        <w:rPr>
          <w:rStyle w:val="a7"/>
          <w:rFonts w:ascii="Times New Roman" w:hAnsi="Times New Roman" w:cs="Times New Roman"/>
          <w:b w:val="0"/>
        </w:rPr>
        <w:t xml:space="preserve"> </w:t>
      </w:r>
      <w:r w:rsidR="00374DE6">
        <w:rPr>
          <w:rStyle w:val="a7"/>
          <w:rFonts w:ascii="Times New Roman" w:hAnsi="Times New Roman" w:cs="Times New Roman"/>
          <w:b w:val="0"/>
        </w:rPr>
        <w:t>О</w:t>
      </w:r>
      <w:r w:rsidRPr="009E1135">
        <w:rPr>
          <w:rStyle w:val="a7"/>
          <w:rFonts w:ascii="Times New Roman" w:hAnsi="Times New Roman" w:cs="Times New Roman"/>
          <w:b w:val="0"/>
        </w:rPr>
        <w:t xml:space="preserve"> реорганизации или ликвидации организации - в течение трех дней со дня принятия такого решения.</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Сведения, сообщаются налоговому органу по формам, утвержденным федеральным органом исполнительной власти, уполномоченным по контролю и надзору в области налогов и сборов.</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За невыполнение или ненадлежащее выполнение возложенных на него обязанностей субъекты предпринимательской деятельности  несут ответственность в соответствии с законодательством Российской Федерации.</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Налогоплательщики, уплачивающие налоги в связи с перемещением товаров через таможенную границу Росс</w:t>
      </w:r>
      <w:r w:rsidR="00FF2116">
        <w:rPr>
          <w:rStyle w:val="a7"/>
          <w:rFonts w:ascii="Times New Roman" w:hAnsi="Times New Roman" w:cs="Times New Roman"/>
          <w:b w:val="0"/>
        </w:rPr>
        <w:t>ийской Федерации, также исполняют</w:t>
      </w:r>
      <w:r w:rsidRPr="009E1135">
        <w:rPr>
          <w:rStyle w:val="a7"/>
          <w:rFonts w:ascii="Times New Roman" w:hAnsi="Times New Roman" w:cs="Times New Roman"/>
          <w:b w:val="0"/>
        </w:rPr>
        <w:t xml:space="preserve"> обязанности, предусмотренные таможенным законодательством Российской Федерации.</w:t>
      </w:r>
    </w:p>
    <w:p w:rsidR="006B1C17" w:rsidRPr="00FF2116" w:rsidRDefault="006B1C17" w:rsidP="009E1135">
      <w:pPr>
        <w:pStyle w:val="af7"/>
        <w:jc w:val="both"/>
        <w:rPr>
          <w:rStyle w:val="a7"/>
          <w:rFonts w:ascii="Times New Roman" w:hAnsi="Times New Roman" w:cs="Times New Roman"/>
        </w:rPr>
      </w:pPr>
      <w:r w:rsidRPr="009E1135">
        <w:rPr>
          <w:rStyle w:val="a7"/>
          <w:rFonts w:ascii="Times New Roman" w:hAnsi="Times New Roman" w:cs="Times New Roman"/>
          <w:b w:val="0"/>
        </w:rPr>
        <w:t xml:space="preserve">Возникновение обязанностей в сфере налоговых правоотношений корреспондирует возникновение соответствующих прав. Так, </w:t>
      </w:r>
      <w:r w:rsidRPr="00FF2116">
        <w:rPr>
          <w:rStyle w:val="a7"/>
          <w:rFonts w:ascii="Times New Roman" w:hAnsi="Times New Roman" w:cs="Times New Roman"/>
        </w:rPr>
        <w:t>налогоплательщик вправе:</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1</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proofErr w:type="gramStart"/>
      <w:r w:rsidR="00FF2116">
        <w:rPr>
          <w:rStyle w:val="a7"/>
          <w:rFonts w:ascii="Times New Roman" w:hAnsi="Times New Roman" w:cs="Times New Roman"/>
          <w:b w:val="0"/>
        </w:rPr>
        <w:t>П</w:t>
      </w:r>
      <w:r w:rsidRPr="009E1135">
        <w:rPr>
          <w:rStyle w:val="a7"/>
          <w:rFonts w:ascii="Times New Roman" w:hAnsi="Times New Roman" w:cs="Times New Roman"/>
          <w:b w:val="0"/>
        </w:rPr>
        <w:t>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w:t>
      </w:r>
      <w:proofErr w:type="gramEnd"/>
      <w:r w:rsidRPr="009E1135">
        <w:rPr>
          <w:rStyle w:val="a7"/>
          <w:rFonts w:ascii="Times New Roman" w:hAnsi="Times New Roman" w:cs="Times New Roman"/>
          <w:b w:val="0"/>
        </w:rPr>
        <w:t>) и разъяснения о порядке их заполнения;</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2</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П</w:t>
      </w:r>
      <w:r w:rsidRPr="009E1135">
        <w:rPr>
          <w:rStyle w:val="a7"/>
          <w:rFonts w:ascii="Times New Roman" w:hAnsi="Times New Roman" w:cs="Times New Roman"/>
          <w:b w:val="0"/>
        </w:rPr>
        <w:t xml:space="preserve">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w:t>
      </w:r>
      <w:r w:rsidRPr="009E1135">
        <w:rPr>
          <w:rStyle w:val="a7"/>
          <w:rFonts w:ascii="Times New Roman" w:hAnsi="Times New Roman" w:cs="Times New Roman"/>
          <w:b w:val="0"/>
        </w:rPr>
        <w:lastRenderedPageBreak/>
        <w:t>Федерации о налогах и сборах и нормативных правовых актов муниципальных образований о местных налогах и сборах;</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3</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И</w:t>
      </w:r>
      <w:r w:rsidRPr="009E1135">
        <w:rPr>
          <w:rStyle w:val="a7"/>
          <w:rFonts w:ascii="Times New Roman" w:hAnsi="Times New Roman" w:cs="Times New Roman"/>
          <w:b w:val="0"/>
        </w:rPr>
        <w:t>спользовать налоговые льготы при наличии оснований и в порядке, установленном законодательством о налогах и сборах;</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4</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П</w:t>
      </w:r>
      <w:r w:rsidRPr="009E1135">
        <w:rPr>
          <w:rStyle w:val="a7"/>
          <w:rFonts w:ascii="Times New Roman" w:hAnsi="Times New Roman" w:cs="Times New Roman"/>
          <w:b w:val="0"/>
        </w:rPr>
        <w:t>олучать отсрочку, рассрочку или инвестиционный налоговый кредит в порядке и на условиях, установленных Налоговым кодексом РФ;</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5</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Н</w:t>
      </w:r>
      <w:r w:rsidRPr="009E1135">
        <w:rPr>
          <w:rStyle w:val="a7"/>
          <w:rFonts w:ascii="Times New Roman" w:hAnsi="Times New Roman" w:cs="Times New Roman"/>
          <w:b w:val="0"/>
        </w:rPr>
        <w:t>а своевременный зачет или возврат сумм излишне уплаченных либо излишне взысканных налогов, пени, штрафов;</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6</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П</w:t>
      </w:r>
      <w:r w:rsidRPr="009E1135">
        <w:rPr>
          <w:rStyle w:val="a7"/>
          <w:rFonts w:ascii="Times New Roman" w:hAnsi="Times New Roman" w:cs="Times New Roman"/>
          <w:b w:val="0"/>
        </w:rPr>
        <w:t>редставлять свои интересы в отношениях, регулируемых законодательством о налогах и сборах, лично либо через своего представителя;</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7</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П</w:t>
      </w:r>
      <w:r w:rsidRPr="009E1135">
        <w:rPr>
          <w:rStyle w:val="a7"/>
          <w:rFonts w:ascii="Times New Roman" w:hAnsi="Times New Roman" w:cs="Times New Roman"/>
          <w:b w:val="0"/>
        </w:rPr>
        <w:t>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8</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П</w:t>
      </w:r>
      <w:r w:rsidRPr="009E1135">
        <w:rPr>
          <w:rStyle w:val="a7"/>
          <w:rFonts w:ascii="Times New Roman" w:hAnsi="Times New Roman" w:cs="Times New Roman"/>
          <w:b w:val="0"/>
        </w:rPr>
        <w:t>рисутствовать при проведении выездной налоговой проверки;</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9</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П</w:t>
      </w:r>
      <w:r w:rsidRPr="009E1135">
        <w:rPr>
          <w:rStyle w:val="a7"/>
          <w:rFonts w:ascii="Times New Roman" w:hAnsi="Times New Roman" w:cs="Times New Roman"/>
          <w:b w:val="0"/>
        </w:rPr>
        <w:t>олучать копии акта налоговой проверки и решений налоговых органов, а также налоговые уведомления и требования об уплате налогов;</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10</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Т</w:t>
      </w:r>
      <w:r w:rsidRPr="009E1135">
        <w:rPr>
          <w:rStyle w:val="a7"/>
          <w:rFonts w:ascii="Times New Roman" w:hAnsi="Times New Roman" w:cs="Times New Roman"/>
          <w:b w:val="0"/>
        </w:rPr>
        <w:t>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11</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Н</w:t>
      </w:r>
      <w:r w:rsidRPr="009E1135">
        <w:rPr>
          <w:rStyle w:val="a7"/>
          <w:rFonts w:ascii="Times New Roman" w:hAnsi="Times New Roman" w:cs="Times New Roman"/>
          <w:b w:val="0"/>
        </w:rPr>
        <w:t>е выполнять неправомерные акты и требования налоговых органов, иных уполномоченных органов и их должностных лиц, не соответствующие Налоговому кодексу РФ или иным федеральным законам;</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12</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О</w:t>
      </w:r>
      <w:r w:rsidRPr="009E1135">
        <w:rPr>
          <w:rStyle w:val="a7"/>
          <w:rFonts w:ascii="Times New Roman" w:hAnsi="Times New Roman" w:cs="Times New Roman"/>
          <w:b w:val="0"/>
        </w:rPr>
        <w:t>бжаловать в установленном порядке акты налоговых органов, иных уполномоченных органов и действия (бездействие) их должностных лиц;</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13</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Н</w:t>
      </w:r>
      <w:r w:rsidRPr="009E1135">
        <w:rPr>
          <w:rStyle w:val="a7"/>
          <w:rFonts w:ascii="Times New Roman" w:hAnsi="Times New Roman" w:cs="Times New Roman"/>
          <w:b w:val="0"/>
        </w:rPr>
        <w:t>а соблюдение и сохранение налоговой тайны;</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14</w:t>
      </w:r>
      <w:r w:rsidR="00FF2116">
        <w:rPr>
          <w:rStyle w:val="a7"/>
          <w:rFonts w:ascii="Times New Roman" w:hAnsi="Times New Roman" w:cs="Times New Roman"/>
          <w:b w:val="0"/>
        </w:rPr>
        <w:t>.</w:t>
      </w:r>
      <w:r w:rsidRPr="009E1135">
        <w:rPr>
          <w:rStyle w:val="a7"/>
          <w:rFonts w:ascii="Times New Roman" w:hAnsi="Times New Roman" w:cs="Times New Roman"/>
          <w:b w:val="0"/>
        </w:rPr>
        <w:t xml:space="preserve"> </w:t>
      </w:r>
      <w:r w:rsidR="00FF2116">
        <w:rPr>
          <w:rStyle w:val="a7"/>
          <w:rFonts w:ascii="Times New Roman" w:hAnsi="Times New Roman" w:cs="Times New Roman"/>
          <w:b w:val="0"/>
        </w:rPr>
        <w:t>Н</w:t>
      </w:r>
      <w:r w:rsidRPr="009E1135">
        <w:rPr>
          <w:rStyle w:val="a7"/>
          <w:rFonts w:ascii="Times New Roman" w:hAnsi="Times New Roman" w:cs="Times New Roman"/>
          <w:b w:val="0"/>
        </w:rPr>
        <w:t>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6B1C17" w:rsidRPr="009E1135" w:rsidRDefault="00FF2116" w:rsidP="009E1135">
      <w:pPr>
        <w:pStyle w:val="af7"/>
        <w:jc w:val="both"/>
        <w:rPr>
          <w:rStyle w:val="a7"/>
          <w:rFonts w:ascii="Times New Roman" w:hAnsi="Times New Roman" w:cs="Times New Roman"/>
          <w:b w:val="0"/>
        </w:rPr>
      </w:pPr>
      <w:r>
        <w:rPr>
          <w:rStyle w:val="a7"/>
          <w:rFonts w:ascii="Times New Roman" w:hAnsi="Times New Roman" w:cs="Times New Roman"/>
          <w:b w:val="0"/>
        </w:rPr>
        <w:t>15.</w:t>
      </w:r>
      <w:r w:rsidR="006B1C17" w:rsidRPr="009E1135">
        <w:rPr>
          <w:rStyle w:val="a7"/>
          <w:rFonts w:ascii="Times New Roman" w:hAnsi="Times New Roman" w:cs="Times New Roman"/>
          <w:b w:val="0"/>
        </w:rPr>
        <w:t xml:space="preserve"> </w:t>
      </w:r>
      <w:r>
        <w:rPr>
          <w:rStyle w:val="a7"/>
          <w:rFonts w:ascii="Times New Roman" w:hAnsi="Times New Roman" w:cs="Times New Roman"/>
          <w:b w:val="0"/>
        </w:rPr>
        <w:t>Н</w:t>
      </w:r>
      <w:r w:rsidR="006B1C17" w:rsidRPr="009E1135">
        <w:rPr>
          <w:rStyle w:val="a7"/>
          <w:rFonts w:ascii="Times New Roman" w:hAnsi="Times New Roman" w:cs="Times New Roman"/>
          <w:b w:val="0"/>
        </w:rPr>
        <w:t>а участие в процессе рассмотрения материалов налоговой проверки или иных актов налоговых органов в случаях, предусмотренных Налоговым кодексом РФ.</w:t>
      </w:r>
    </w:p>
    <w:p w:rsidR="006B4F78"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Налогоплательщики имеют также иные права, установленные Налоговым  Кодексом РФ и другими актами законодательства о налогах и сборах.</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 xml:space="preserve"> </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 xml:space="preserve">Налогоплательщикам гарантируется административная и судебная защита их прав и законных интересов. Порядок защиты прав и законных интересов налогоплательщиков  определяется Налоговым кодексом РФ, Арбитражным Процессуальным кодексом РФ и иными федеральными законами. Права </w:t>
      </w:r>
      <w:r w:rsidRPr="009E1135">
        <w:rPr>
          <w:rStyle w:val="a7"/>
          <w:rFonts w:ascii="Times New Roman" w:hAnsi="Times New Roman" w:cs="Times New Roman"/>
          <w:b w:val="0"/>
        </w:rPr>
        <w:lastRenderedPageBreak/>
        <w:t>налогоплательщиков обеспечиваются соответствующими обязанностями должностных лиц налоговых органов и иных уполномоченных органов. Неисполнение или ненадлежащее исполнение работниками налоговых органов обязанностей по обеспечению прав налогоплательщиков влечет ответственность, предусмотренную федеральными законами.</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 xml:space="preserve">Так, </w:t>
      </w:r>
      <w:r w:rsidRPr="006B4F78">
        <w:rPr>
          <w:rStyle w:val="a7"/>
          <w:rFonts w:ascii="Times New Roman" w:hAnsi="Times New Roman" w:cs="Times New Roman"/>
        </w:rPr>
        <w:t>налоговые органы обязаны</w:t>
      </w:r>
      <w:r w:rsidRPr="009E1135">
        <w:rPr>
          <w:rStyle w:val="a7"/>
          <w:rFonts w:ascii="Times New Roman" w:hAnsi="Times New Roman" w:cs="Times New Roman"/>
          <w:b w:val="0"/>
        </w:rPr>
        <w:t>:</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1</w:t>
      </w:r>
      <w:r w:rsidR="006B4F78">
        <w:rPr>
          <w:rStyle w:val="a7"/>
          <w:rFonts w:ascii="Times New Roman" w:hAnsi="Times New Roman" w:cs="Times New Roman"/>
          <w:b w:val="0"/>
        </w:rPr>
        <w:t>.</w:t>
      </w:r>
      <w:r w:rsidRPr="009E1135">
        <w:rPr>
          <w:rStyle w:val="a7"/>
          <w:rFonts w:ascii="Times New Roman" w:hAnsi="Times New Roman" w:cs="Times New Roman"/>
          <w:b w:val="0"/>
        </w:rPr>
        <w:t xml:space="preserve"> </w:t>
      </w:r>
      <w:r w:rsidR="006B4F78">
        <w:rPr>
          <w:rStyle w:val="a7"/>
          <w:rFonts w:ascii="Times New Roman" w:hAnsi="Times New Roman" w:cs="Times New Roman"/>
          <w:b w:val="0"/>
        </w:rPr>
        <w:t>С</w:t>
      </w:r>
      <w:r w:rsidRPr="009E1135">
        <w:rPr>
          <w:rStyle w:val="a7"/>
          <w:rFonts w:ascii="Times New Roman" w:hAnsi="Times New Roman" w:cs="Times New Roman"/>
          <w:b w:val="0"/>
        </w:rPr>
        <w:t>облюдать законодательство о налогах и сборах;</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2</w:t>
      </w:r>
      <w:r w:rsidR="006B4F78">
        <w:rPr>
          <w:rStyle w:val="a7"/>
          <w:rFonts w:ascii="Times New Roman" w:hAnsi="Times New Roman" w:cs="Times New Roman"/>
          <w:b w:val="0"/>
        </w:rPr>
        <w:t>.</w:t>
      </w:r>
      <w:r w:rsidRPr="009E1135">
        <w:rPr>
          <w:rStyle w:val="a7"/>
          <w:rFonts w:ascii="Times New Roman" w:hAnsi="Times New Roman" w:cs="Times New Roman"/>
          <w:b w:val="0"/>
        </w:rPr>
        <w:t xml:space="preserve"> </w:t>
      </w:r>
      <w:r w:rsidR="006B4F78">
        <w:rPr>
          <w:rStyle w:val="a7"/>
          <w:rFonts w:ascii="Times New Roman" w:hAnsi="Times New Roman" w:cs="Times New Roman"/>
          <w:b w:val="0"/>
        </w:rPr>
        <w:t>О</w:t>
      </w:r>
      <w:r w:rsidRPr="009E1135">
        <w:rPr>
          <w:rStyle w:val="a7"/>
          <w:rFonts w:ascii="Times New Roman" w:hAnsi="Times New Roman" w:cs="Times New Roman"/>
          <w:b w:val="0"/>
        </w:rPr>
        <w:t xml:space="preserve">существлять </w:t>
      </w:r>
      <w:proofErr w:type="gramStart"/>
      <w:r w:rsidRPr="009E1135">
        <w:rPr>
          <w:rStyle w:val="a7"/>
          <w:rFonts w:ascii="Times New Roman" w:hAnsi="Times New Roman" w:cs="Times New Roman"/>
          <w:b w:val="0"/>
        </w:rPr>
        <w:t>контроль за</w:t>
      </w:r>
      <w:proofErr w:type="gramEnd"/>
      <w:r w:rsidRPr="009E1135">
        <w:rPr>
          <w:rStyle w:val="a7"/>
          <w:rFonts w:ascii="Times New Roman" w:hAnsi="Times New Roman" w:cs="Times New Roman"/>
          <w:b w:val="0"/>
        </w:rPr>
        <w:t xml:space="preserve"> соблюдением законодательства о налогах и сборах, а также принятых в соответствии с ним нормативных правовых актов;</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3</w:t>
      </w:r>
      <w:r w:rsidR="006B4F78">
        <w:rPr>
          <w:rStyle w:val="a7"/>
          <w:rFonts w:ascii="Times New Roman" w:hAnsi="Times New Roman" w:cs="Times New Roman"/>
          <w:b w:val="0"/>
        </w:rPr>
        <w:t>.</w:t>
      </w:r>
      <w:r w:rsidRPr="009E1135">
        <w:rPr>
          <w:rStyle w:val="a7"/>
          <w:rFonts w:ascii="Times New Roman" w:hAnsi="Times New Roman" w:cs="Times New Roman"/>
          <w:b w:val="0"/>
        </w:rPr>
        <w:t xml:space="preserve"> </w:t>
      </w:r>
      <w:r w:rsidR="006B4F78">
        <w:rPr>
          <w:rStyle w:val="a7"/>
          <w:rFonts w:ascii="Times New Roman" w:hAnsi="Times New Roman" w:cs="Times New Roman"/>
          <w:b w:val="0"/>
        </w:rPr>
        <w:t>В</w:t>
      </w:r>
      <w:r w:rsidRPr="009E1135">
        <w:rPr>
          <w:rStyle w:val="a7"/>
          <w:rFonts w:ascii="Times New Roman" w:hAnsi="Times New Roman" w:cs="Times New Roman"/>
          <w:b w:val="0"/>
        </w:rPr>
        <w:t>ести в установленном порядке учет организаций и физических лиц;</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4</w:t>
      </w:r>
      <w:r w:rsidR="006B4F78">
        <w:rPr>
          <w:rStyle w:val="a7"/>
          <w:rFonts w:ascii="Times New Roman" w:hAnsi="Times New Roman" w:cs="Times New Roman"/>
          <w:b w:val="0"/>
        </w:rPr>
        <w:t>.</w:t>
      </w:r>
      <w:r w:rsidRPr="009E1135">
        <w:rPr>
          <w:rStyle w:val="a7"/>
          <w:rFonts w:ascii="Times New Roman" w:hAnsi="Times New Roman" w:cs="Times New Roman"/>
          <w:b w:val="0"/>
        </w:rPr>
        <w:t xml:space="preserve"> </w:t>
      </w:r>
      <w:proofErr w:type="gramStart"/>
      <w:r w:rsidR="006B4F78">
        <w:rPr>
          <w:rStyle w:val="a7"/>
          <w:rFonts w:ascii="Times New Roman" w:hAnsi="Times New Roman" w:cs="Times New Roman"/>
          <w:b w:val="0"/>
        </w:rPr>
        <w:t>Б</w:t>
      </w:r>
      <w:r w:rsidRPr="009E1135">
        <w:rPr>
          <w:rStyle w:val="a7"/>
          <w:rFonts w:ascii="Times New Roman" w:hAnsi="Times New Roman" w:cs="Times New Roman"/>
          <w:b w:val="0"/>
        </w:rPr>
        <w:t>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w:t>
      </w:r>
      <w:proofErr w:type="gramEnd"/>
      <w:r w:rsidRPr="009E1135">
        <w:rPr>
          <w:rStyle w:val="a7"/>
          <w:rFonts w:ascii="Times New Roman" w:hAnsi="Times New Roman" w:cs="Times New Roman"/>
          <w:b w:val="0"/>
        </w:rPr>
        <w:t xml:space="preserve"> формы налоговых деклараций (расчетов) и разъяснять порядок их заполнения;</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5</w:t>
      </w:r>
      <w:r w:rsidR="006B4F78">
        <w:rPr>
          <w:rStyle w:val="a7"/>
          <w:rFonts w:ascii="Times New Roman" w:hAnsi="Times New Roman" w:cs="Times New Roman"/>
          <w:b w:val="0"/>
        </w:rPr>
        <w:t>.</w:t>
      </w:r>
      <w:r w:rsidRPr="009E1135">
        <w:rPr>
          <w:rStyle w:val="a7"/>
          <w:rFonts w:ascii="Times New Roman" w:hAnsi="Times New Roman" w:cs="Times New Roman"/>
          <w:b w:val="0"/>
        </w:rPr>
        <w:t xml:space="preserve"> </w:t>
      </w:r>
      <w:r w:rsidR="006B4F78">
        <w:rPr>
          <w:rStyle w:val="a7"/>
          <w:rFonts w:ascii="Times New Roman" w:hAnsi="Times New Roman" w:cs="Times New Roman"/>
          <w:b w:val="0"/>
        </w:rPr>
        <w:t>Р</w:t>
      </w:r>
      <w:r w:rsidRPr="009E1135">
        <w:rPr>
          <w:rStyle w:val="a7"/>
          <w:rFonts w:ascii="Times New Roman" w:hAnsi="Times New Roman" w:cs="Times New Roman"/>
          <w:b w:val="0"/>
        </w:rPr>
        <w:t>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6</w:t>
      </w:r>
      <w:r w:rsidR="006B4F78">
        <w:rPr>
          <w:rStyle w:val="a7"/>
          <w:rFonts w:ascii="Times New Roman" w:hAnsi="Times New Roman" w:cs="Times New Roman"/>
          <w:b w:val="0"/>
        </w:rPr>
        <w:t>.</w:t>
      </w:r>
      <w:r w:rsidRPr="009E1135">
        <w:rPr>
          <w:rStyle w:val="a7"/>
          <w:rFonts w:ascii="Times New Roman" w:hAnsi="Times New Roman" w:cs="Times New Roman"/>
          <w:b w:val="0"/>
        </w:rPr>
        <w:t xml:space="preserve"> </w:t>
      </w:r>
      <w:proofErr w:type="gramStart"/>
      <w:r w:rsidR="006B4F78">
        <w:rPr>
          <w:rStyle w:val="a7"/>
          <w:rFonts w:ascii="Times New Roman" w:hAnsi="Times New Roman" w:cs="Times New Roman"/>
          <w:b w:val="0"/>
        </w:rPr>
        <w:t>С</w:t>
      </w:r>
      <w:r w:rsidRPr="009E1135">
        <w:rPr>
          <w:rStyle w:val="a7"/>
          <w:rFonts w:ascii="Times New Roman" w:hAnsi="Times New Roman" w:cs="Times New Roman"/>
          <w:b w:val="0"/>
        </w:rPr>
        <w:t>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порядке,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w:t>
      </w:r>
      <w:proofErr w:type="gramEnd"/>
      <w:r w:rsidRPr="009E1135">
        <w:rPr>
          <w:rStyle w:val="a7"/>
          <w:rFonts w:ascii="Times New Roman" w:hAnsi="Times New Roman" w:cs="Times New Roman"/>
          <w:b w:val="0"/>
        </w:rPr>
        <w:t xml:space="preserve"> заполнения поручений на перечисление налогов, сборов, пеней и штрафов в бюджетную систему Российской Федерации;</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7</w:t>
      </w:r>
      <w:r w:rsidR="006B4F78">
        <w:rPr>
          <w:rStyle w:val="a7"/>
          <w:rFonts w:ascii="Times New Roman" w:hAnsi="Times New Roman" w:cs="Times New Roman"/>
          <w:b w:val="0"/>
        </w:rPr>
        <w:t>.</w:t>
      </w:r>
      <w:r w:rsidRPr="009E1135">
        <w:rPr>
          <w:rStyle w:val="a7"/>
          <w:rFonts w:ascii="Times New Roman" w:hAnsi="Times New Roman" w:cs="Times New Roman"/>
          <w:b w:val="0"/>
        </w:rPr>
        <w:t xml:space="preserve"> </w:t>
      </w:r>
      <w:proofErr w:type="gramStart"/>
      <w:r w:rsidR="006B4F78">
        <w:rPr>
          <w:rStyle w:val="a7"/>
          <w:rFonts w:ascii="Times New Roman" w:hAnsi="Times New Roman" w:cs="Times New Roman"/>
          <w:b w:val="0"/>
        </w:rPr>
        <w:t>П</w:t>
      </w:r>
      <w:r w:rsidRPr="009E1135">
        <w:rPr>
          <w:rStyle w:val="a7"/>
          <w:rFonts w:ascii="Times New Roman" w:hAnsi="Times New Roman" w:cs="Times New Roman"/>
          <w:b w:val="0"/>
        </w:rPr>
        <w:t>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порядке, предусмотренном Налоговым кодексом;</w:t>
      </w:r>
      <w:proofErr w:type="gramEnd"/>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lastRenderedPageBreak/>
        <w:t>8</w:t>
      </w:r>
      <w:r w:rsidR="006B4F78">
        <w:rPr>
          <w:rStyle w:val="a7"/>
          <w:rFonts w:ascii="Times New Roman" w:hAnsi="Times New Roman" w:cs="Times New Roman"/>
          <w:b w:val="0"/>
        </w:rPr>
        <w:t>.</w:t>
      </w:r>
      <w:r w:rsidRPr="009E1135">
        <w:rPr>
          <w:rStyle w:val="a7"/>
          <w:rFonts w:ascii="Times New Roman" w:hAnsi="Times New Roman" w:cs="Times New Roman"/>
          <w:b w:val="0"/>
        </w:rPr>
        <w:t xml:space="preserve"> </w:t>
      </w:r>
      <w:r w:rsidR="006B4F78">
        <w:rPr>
          <w:rStyle w:val="a7"/>
          <w:rFonts w:ascii="Times New Roman" w:hAnsi="Times New Roman" w:cs="Times New Roman"/>
          <w:b w:val="0"/>
        </w:rPr>
        <w:t>С</w:t>
      </w:r>
      <w:r w:rsidRPr="009E1135">
        <w:rPr>
          <w:rStyle w:val="a7"/>
          <w:rFonts w:ascii="Times New Roman" w:hAnsi="Times New Roman" w:cs="Times New Roman"/>
          <w:b w:val="0"/>
        </w:rPr>
        <w:t>облюдать налоговую тайну и обеспечивать ее сохранение;</w:t>
      </w:r>
    </w:p>
    <w:p w:rsidR="006B1C17" w:rsidRPr="009E1135" w:rsidRDefault="006B1C17" w:rsidP="009E1135">
      <w:pPr>
        <w:pStyle w:val="af7"/>
        <w:jc w:val="both"/>
        <w:rPr>
          <w:rStyle w:val="a7"/>
          <w:rFonts w:ascii="Times New Roman" w:hAnsi="Times New Roman" w:cs="Times New Roman"/>
          <w:b w:val="0"/>
        </w:rPr>
      </w:pPr>
      <w:r w:rsidRPr="009E1135">
        <w:rPr>
          <w:rStyle w:val="a7"/>
          <w:rFonts w:ascii="Times New Roman" w:hAnsi="Times New Roman" w:cs="Times New Roman"/>
          <w:b w:val="0"/>
        </w:rPr>
        <w:t>9</w:t>
      </w:r>
      <w:r w:rsidR="006B4F78">
        <w:rPr>
          <w:rStyle w:val="a7"/>
          <w:rFonts w:ascii="Times New Roman" w:hAnsi="Times New Roman" w:cs="Times New Roman"/>
          <w:b w:val="0"/>
        </w:rPr>
        <w:t>.</w:t>
      </w:r>
      <w:r w:rsidRPr="009E1135">
        <w:rPr>
          <w:rStyle w:val="a7"/>
          <w:rFonts w:ascii="Times New Roman" w:hAnsi="Times New Roman" w:cs="Times New Roman"/>
          <w:b w:val="0"/>
        </w:rPr>
        <w:t xml:space="preserve"> </w:t>
      </w:r>
      <w:r w:rsidR="006B4F78">
        <w:rPr>
          <w:rStyle w:val="a7"/>
          <w:rFonts w:ascii="Times New Roman" w:hAnsi="Times New Roman" w:cs="Times New Roman"/>
          <w:b w:val="0"/>
        </w:rPr>
        <w:t>Н</w:t>
      </w:r>
      <w:r w:rsidRPr="009E1135">
        <w:rPr>
          <w:rStyle w:val="a7"/>
          <w:rFonts w:ascii="Times New Roman" w:hAnsi="Times New Roman" w:cs="Times New Roman"/>
          <w:b w:val="0"/>
        </w:rPr>
        <w:t>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Налоговым кодексом, налоговое уведомление и (или) требование об уплате налога и сбора;</w:t>
      </w:r>
    </w:p>
    <w:p w:rsidR="006B1C17" w:rsidRPr="009E1135" w:rsidRDefault="006B4F78" w:rsidP="009E1135">
      <w:pPr>
        <w:pStyle w:val="af7"/>
        <w:jc w:val="both"/>
        <w:rPr>
          <w:rStyle w:val="a7"/>
          <w:rFonts w:ascii="Times New Roman" w:hAnsi="Times New Roman" w:cs="Times New Roman"/>
          <w:b w:val="0"/>
        </w:rPr>
      </w:pPr>
      <w:r>
        <w:rPr>
          <w:rStyle w:val="a7"/>
          <w:rFonts w:ascii="Times New Roman" w:hAnsi="Times New Roman" w:cs="Times New Roman"/>
          <w:b w:val="0"/>
        </w:rPr>
        <w:t>10.</w:t>
      </w:r>
      <w:r w:rsidR="006B1C17" w:rsidRPr="009E1135">
        <w:rPr>
          <w:rStyle w:val="a7"/>
          <w:rFonts w:ascii="Times New Roman" w:hAnsi="Times New Roman" w:cs="Times New Roman"/>
          <w:b w:val="0"/>
        </w:rPr>
        <w:t xml:space="preserve"> </w:t>
      </w:r>
      <w:r>
        <w:rPr>
          <w:rStyle w:val="a7"/>
          <w:rFonts w:ascii="Times New Roman" w:hAnsi="Times New Roman" w:cs="Times New Roman"/>
          <w:b w:val="0"/>
        </w:rPr>
        <w:t>П</w:t>
      </w:r>
      <w:r w:rsidR="006B1C17" w:rsidRPr="009E1135">
        <w:rPr>
          <w:rStyle w:val="a7"/>
          <w:rFonts w:ascii="Times New Roman" w:hAnsi="Times New Roman" w:cs="Times New Roman"/>
          <w:b w:val="0"/>
        </w:rPr>
        <w:t>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и штрафам на основании данных налогового органа.</w:t>
      </w:r>
    </w:p>
    <w:p w:rsidR="006B1C17" w:rsidRPr="009E1135" w:rsidRDefault="006B1C17" w:rsidP="009E1135">
      <w:pPr>
        <w:pStyle w:val="af7"/>
        <w:jc w:val="both"/>
        <w:rPr>
          <w:rFonts w:ascii="Times New Roman" w:hAnsi="Times New Roman" w:cs="Times New Roman"/>
        </w:rPr>
      </w:pPr>
    </w:p>
    <w:p w:rsidR="006B1C17" w:rsidRPr="009E1135" w:rsidRDefault="006B1C17" w:rsidP="009E1135">
      <w:pPr>
        <w:pStyle w:val="af7"/>
        <w:jc w:val="both"/>
        <w:rPr>
          <w:rFonts w:ascii="Times New Roman" w:hAnsi="Times New Roman" w:cs="Times New Roman"/>
        </w:rPr>
      </w:pPr>
    </w:p>
    <w:p w:rsidR="006B1C17" w:rsidRPr="001A60D1" w:rsidRDefault="006B1C17" w:rsidP="001A60D1">
      <w:pPr>
        <w:pStyle w:val="af7"/>
        <w:jc w:val="center"/>
        <w:rPr>
          <w:rFonts w:ascii="Times New Roman" w:hAnsi="Times New Roman" w:cs="Times New Roman"/>
          <w:b/>
          <w:sz w:val="24"/>
          <w:szCs w:val="24"/>
        </w:rPr>
      </w:pPr>
      <w:r w:rsidRPr="001A60D1">
        <w:rPr>
          <w:rFonts w:ascii="Times New Roman" w:hAnsi="Times New Roman" w:cs="Times New Roman"/>
          <w:b/>
          <w:sz w:val="24"/>
          <w:szCs w:val="24"/>
        </w:rPr>
        <w:t>9. Типичные ошибки, которые допускают начинающие предприниматели при открытии собственного дела.</w:t>
      </w:r>
    </w:p>
    <w:p w:rsidR="006B1C17" w:rsidRPr="009E1135" w:rsidRDefault="006B1C17" w:rsidP="009E1135">
      <w:pPr>
        <w:pStyle w:val="af7"/>
        <w:jc w:val="both"/>
        <w:rPr>
          <w:rFonts w:ascii="Times New Roman" w:hAnsi="Times New Roman" w:cs="Times New Roman"/>
          <w:b/>
        </w:rPr>
      </w:pPr>
    </w:p>
    <w:p w:rsidR="0010383D" w:rsidRPr="009E1135" w:rsidRDefault="0010383D" w:rsidP="009E1135">
      <w:pPr>
        <w:pStyle w:val="af7"/>
        <w:jc w:val="both"/>
        <w:rPr>
          <w:rFonts w:ascii="Times New Roman" w:hAnsi="Times New Roman" w:cs="Times New Roman"/>
          <w:kern w:val="36"/>
        </w:rPr>
      </w:pPr>
      <w:r w:rsidRPr="009E1135">
        <w:rPr>
          <w:rFonts w:ascii="Times New Roman" w:hAnsi="Times New Roman" w:cs="Times New Roman"/>
          <w:kern w:val="36"/>
        </w:rPr>
        <w:t>Документы, которые должны быть на руках после регистрации компании.</w:t>
      </w:r>
    </w:p>
    <w:p w:rsidR="0010383D" w:rsidRPr="009E1135" w:rsidRDefault="006B1C17" w:rsidP="009E1135">
      <w:pPr>
        <w:pStyle w:val="af7"/>
        <w:jc w:val="both"/>
        <w:rPr>
          <w:rFonts w:ascii="Times New Roman" w:hAnsi="Times New Roman" w:cs="Times New Roman"/>
        </w:rPr>
      </w:pPr>
      <w:r w:rsidRPr="009E1135">
        <w:rPr>
          <w:rFonts w:ascii="Times New Roman" w:hAnsi="Times New Roman" w:cs="Times New Roman"/>
        </w:rPr>
        <w:t>С</w:t>
      </w:r>
      <w:r w:rsidR="0010383D" w:rsidRPr="009E1135">
        <w:rPr>
          <w:rFonts w:ascii="Times New Roman" w:hAnsi="Times New Roman" w:cs="Times New Roman"/>
        </w:rPr>
        <w:t xml:space="preserve">обственно, кроме устава, учредительного договора, решения о создании, договора аренды на юридический адрес, приказов о назначении генерального директора и главного бухгалтера у вас на руках должны быть: </w:t>
      </w:r>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t>- С</w:t>
      </w:r>
      <w:r w:rsidR="0010383D" w:rsidRPr="009E1135">
        <w:rPr>
          <w:rFonts w:ascii="Times New Roman" w:hAnsi="Times New Roman" w:cs="Times New Roman"/>
        </w:rPr>
        <w:t xml:space="preserve">видетельство о государственной регистрации (внесение записи в ЕГРЮЛ). </w:t>
      </w:r>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 xml:space="preserve">Свидетельство о постановке на налоговый учет. (ИНН) </w:t>
      </w:r>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 xml:space="preserve">Информационное письмо из органов статистики. </w:t>
      </w:r>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 xml:space="preserve">Выписка из ЕГРЮЛ. </w:t>
      </w:r>
    </w:p>
    <w:p w:rsidR="006B1C17" w:rsidRPr="009E1135" w:rsidRDefault="006B1C17" w:rsidP="009E1135">
      <w:pPr>
        <w:pStyle w:val="af7"/>
        <w:jc w:val="both"/>
        <w:rPr>
          <w:rFonts w:ascii="Times New Roman" w:hAnsi="Times New Roman" w:cs="Times New Roman"/>
        </w:rPr>
      </w:pP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И обычно этими докумен</w:t>
      </w:r>
      <w:r w:rsidR="006B1C17" w:rsidRPr="009E1135">
        <w:rPr>
          <w:rFonts w:ascii="Times New Roman" w:hAnsi="Times New Roman" w:cs="Times New Roman"/>
        </w:rPr>
        <w:t xml:space="preserve">тами ограничиваются </w:t>
      </w:r>
      <w:r w:rsidRPr="009E1135">
        <w:rPr>
          <w:rFonts w:ascii="Times New Roman" w:hAnsi="Times New Roman" w:cs="Times New Roman"/>
        </w:rPr>
        <w:t>предприниматели. При этом совершенно забы</w:t>
      </w:r>
      <w:r w:rsidR="006B1C17" w:rsidRPr="009E1135">
        <w:rPr>
          <w:rFonts w:ascii="Times New Roman" w:hAnsi="Times New Roman" w:cs="Times New Roman"/>
        </w:rPr>
        <w:t>вая, что существуют еще фонды (Ф</w:t>
      </w:r>
      <w:r w:rsidRPr="009E1135">
        <w:rPr>
          <w:rFonts w:ascii="Times New Roman" w:hAnsi="Times New Roman" w:cs="Times New Roman"/>
        </w:rPr>
        <w:t xml:space="preserve">онд </w:t>
      </w:r>
      <w:r w:rsidR="006B1C17" w:rsidRPr="009E1135">
        <w:rPr>
          <w:rFonts w:ascii="Times New Roman" w:hAnsi="Times New Roman" w:cs="Times New Roman"/>
        </w:rPr>
        <w:t>социального страхования - ФСС, Пенсионный фонд - ПФР, Ф</w:t>
      </w:r>
      <w:r w:rsidRPr="009E1135">
        <w:rPr>
          <w:rFonts w:ascii="Times New Roman" w:hAnsi="Times New Roman" w:cs="Times New Roman"/>
        </w:rPr>
        <w:t>онд медицинского страховани</w:t>
      </w:r>
      <w:proofErr w:type="gramStart"/>
      <w:r w:rsidRPr="009E1135">
        <w:rPr>
          <w:rFonts w:ascii="Times New Roman" w:hAnsi="Times New Roman" w:cs="Times New Roman"/>
        </w:rPr>
        <w:t>я-</w:t>
      </w:r>
      <w:proofErr w:type="gramEnd"/>
      <w:r w:rsidR="006B1C17" w:rsidRPr="009E1135">
        <w:rPr>
          <w:rFonts w:ascii="Times New Roman" w:hAnsi="Times New Roman" w:cs="Times New Roman"/>
        </w:rPr>
        <w:t xml:space="preserve"> </w:t>
      </w:r>
      <w:r w:rsidRPr="009E1135">
        <w:rPr>
          <w:rFonts w:ascii="Times New Roman" w:hAnsi="Times New Roman" w:cs="Times New Roman"/>
        </w:rPr>
        <w:t xml:space="preserve">ФОМС). </w:t>
      </w:r>
    </w:p>
    <w:p w:rsidR="006B1C17" w:rsidRPr="009E1135" w:rsidRDefault="006B1C17" w:rsidP="009E1135">
      <w:pPr>
        <w:pStyle w:val="af7"/>
        <w:jc w:val="both"/>
        <w:rPr>
          <w:rFonts w:ascii="Times New Roman" w:hAnsi="Times New Roman" w:cs="Times New Roman"/>
        </w:rPr>
      </w:pP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Уведомления о регистрации в качестве страхователя (ПФР, ФОМС, ФСС)</w:t>
      </w:r>
      <w:r w:rsidR="006B1C17" w:rsidRPr="009E1135">
        <w:rPr>
          <w:rFonts w:ascii="Times New Roman" w:hAnsi="Times New Roman" w:cs="Times New Roman"/>
        </w:rPr>
        <w:t xml:space="preserve"> </w:t>
      </w:r>
      <w:r w:rsidRPr="009E1135">
        <w:rPr>
          <w:rFonts w:ascii="Times New Roman" w:hAnsi="Times New Roman" w:cs="Times New Roman"/>
        </w:rPr>
        <w:t xml:space="preserve">направляются на юридический адрес компании. Так что если фактическое местонахождение и адрес, указанный в регистрационных документах, не совпадают, ждать можно долго. Существует также вероятность, что документы могут просто где-то потерять по дороге. Или их вообще забыли отправить – человеческий фактор никто не отменял.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Можно запросить выписку из ЕГРЮЛ через пару недель после регистрации, в которой уже будут указаны все необходимые регистрационные номера. Этот вариант можно использовать, если в запасе есть хотя бы несколько дней до сдачи отчетности.</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lastRenderedPageBreak/>
        <w:t xml:space="preserve">Ну и кроме всего вышеперечисленного, вы вправе сами обратиться в фонд, </w:t>
      </w:r>
      <w:proofErr w:type="gramStart"/>
      <w:r w:rsidRPr="009E1135">
        <w:rPr>
          <w:rFonts w:ascii="Times New Roman" w:hAnsi="Times New Roman" w:cs="Times New Roman"/>
        </w:rPr>
        <w:t>предоставив соответствующие документы</w:t>
      </w:r>
      <w:proofErr w:type="gramEnd"/>
      <w:r w:rsidRPr="009E1135">
        <w:rPr>
          <w:rFonts w:ascii="Times New Roman" w:hAnsi="Times New Roman" w:cs="Times New Roman"/>
        </w:rPr>
        <w:t xml:space="preserve">, и получить еще один экземпляр регистрационного свидетельства.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Только не затягивайте – хотя, если Вы никогда не были в ПФР или ФСС в последний день сдачи отчетов, то один раз в жизни это стоит увидеть собственными глазами.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Для чего нужны регистрационные свидетельства и регистрационные номера.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b/>
        </w:rPr>
        <w:t>Во-первых</w:t>
      </w:r>
      <w:r w:rsidRPr="009E1135">
        <w:rPr>
          <w:rFonts w:ascii="Times New Roman" w:hAnsi="Times New Roman" w:cs="Times New Roman"/>
        </w:rPr>
        <w:t xml:space="preserve">, стоит уточнить, что эти документы нужны вам. А не юридической компании, не налоговой и не фонду.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b/>
        </w:rPr>
        <w:t>Во-вторых</w:t>
      </w:r>
      <w:r w:rsidRPr="009E1135">
        <w:rPr>
          <w:rFonts w:ascii="Times New Roman" w:hAnsi="Times New Roman" w:cs="Times New Roman"/>
        </w:rPr>
        <w:t xml:space="preserve">, для сдачи отчетности.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В качест</w:t>
      </w:r>
      <w:r w:rsidR="00BD2188" w:rsidRPr="009E1135">
        <w:rPr>
          <w:rFonts w:ascii="Times New Roman" w:hAnsi="Times New Roman" w:cs="Times New Roman"/>
        </w:rPr>
        <w:t>ве примера. Во многих</w:t>
      </w:r>
      <w:r w:rsidRPr="009E1135">
        <w:rPr>
          <w:rFonts w:ascii="Times New Roman" w:hAnsi="Times New Roman" w:cs="Times New Roman"/>
        </w:rPr>
        <w:t xml:space="preserve"> территориальных управлениях Пенсионного Фонда отчеты по новой форме за 1 квартал текущего года не принимали (внимание!) без указания регистрационного номера в Фонде обязательного медицинского страхования (ФОМС). Надо ли напоминать, что за несданную отчетность законодательством предусмотрен тот или иной штраф?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b/>
        </w:rPr>
        <w:t>В-третьих</w:t>
      </w:r>
      <w:r w:rsidRPr="009E1135">
        <w:rPr>
          <w:rFonts w:ascii="Times New Roman" w:hAnsi="Times New Roman" w:cs="Times New Roman"/>
        </w:rPr>
        <w:t xml:space="preserve"> – при уплате страховых взносов с заработной платы. В платежном поручении на уплату взносов указывается регистрационный номер страхователя.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b/>
        </w:rPr>
        <w:t xml:space="preserve">В </w:t>
      </w:r>
      <w:proofErr w:type="gramStart"/>
      <w:r w:rsidRPr="009E1135">
        <w:rPr>
          <w:rFonts w:ascii="Times New Roman" w:hAnsi="Times New Roman" w:cs="Times New Roman"/>
          <w:b/>
        </w:rPr>
        <w:t>–ч</w:t>
      </w:r>
      <w:proofErr w:type="gramEnd"/>
      <w:r w:rsidRPr="009E1135">
        <w:rPr>
          <w:rFonts w:ascii="Times New Roman" w:hAnsi="Times New Roman" w:cs="Times New Roman"/>
          <w:b/>
        </w:rPr>
        <w:t>етвертых</w:t>
      </w:r>
      <w:r w:rsidRPr="009E1135">
        <w:rPr>
          <w:rFonts w:ascii="Times New Roman" w:hAnsi="Times New Roman" w:cs="Times New Roman"/>
        </w:rPr>
        <w:t xml:space="preserve">, копии указанных свидетельств может запросить банк при открытии счета.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w:t>
      </w:r>
    </w:p>
    <w:p w:rsidR="0010383D" w:rsidRPr="009E1135" w:rsidRDefault="0010383D" w:rsidP="009E1135">
      <w:pPr>
        <w:pStyle w:val="af7"/>
        <w:jc w:val="both"/>
        <w:rPr>
          <w:rFonts w:ascii="Times New Roman" w:hAnsi="Times New Roman" w:cs="Times New Roman"/>
        </w:rPr>
      </w:pPr>
      <w:r w:rsidRPr="006B4F78">
        <w:rPr>
          <w:rFonts w:ascii="Times New Roman" w:hAnsi="Times New Roman" w:cs="Times New Roman"/>
          <w:b/>
        </w:rPr>
        <w:t>Итак, в перечень необходимых документов добавляем</w:t>
      </w:r>
      <w:r w:rsidRPr="009E1135">
        <w:rPr>
          <w:rFonts w:ascii="Times New Roman" w:hAnsi="Times New Roman" w:cs="Times New Roman"/>
        </w:rPr>
        <w:t xml:space="preserve">: </w:t>
      </w:r>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 xml:space="preserve">Уведомление о регистрации в ПФР </w:t>
      </w:r>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 xml:space="preserve">Извещение о регистрации в ФСС. Причем из ФСС должно быть два уведомления – одно о регистрации в качестве страхователя, а второе – об установлении класса риска и тарифа, по которому платятся взносы на страхование от несчастных случаев. </w:t>
      </w:r>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 xml:space="preserve">Свидетельство о регистрации в ФОМС.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Кроме того, у Вас есть всего 5 дней с момента регистрации, чтобы подать Заявление о переходе на УСН. Пропустили срок – и до конца года придется применять обычную систему налогообложения. А это не только другой учет и документооборот, но и вполне вероятно – более высокая налоговая нагрузка для компании. </w:t>
      </w:r>
    </w:p>
    <w:p w:rsidR="0010383D" w:rsidRDefault="0010383D" w:rsidP="009E1135">
      <w:pPr>
        <w:pStyle w:val="af7"/>
        <w:jc w:val="both"/>
        <w:rPr>
          <w:rFonts w:ascii="Times New Roman" w:hAnsi="Times New Roman" w:cs="Times New Roman"/>
        </w:rPr>
      </w:pPr>
      <w:r w:rsidRPr="009E1135">
        <w:rPr>
          <w:rFonts w:ascii="Times New Roman" w:hAnsi="Times New Roman" w:cs="Times New Roman"/>
        </w:rPr>
        <w:t xml:space="preserve">При этом ни о каком </w:t>
      </w:r>
      <w:proofErr w:type="gramStart"/>
      <w:r w:rsidRPr="009E1135">
        <w:rPr>
          <w:rFonts w:ascii="Times New Roman" w:hAnsi="Times New Roman" w:cs="Times New Roman"/>
        </w:rPr>
        <w:t>Уведомлении</w:t>
      </w:r>
      <w:proofErr w:type="gramEnd"/>
      <w:r w:rsidRPr="009E1135">
        <w:rPr>
          <w:rFonts w:ascii="Times New Roman" w:hAnsi="Times New Roman" w:cs="Times New Roman"/>
        </w:rPr>
        <w:t xml:space="preserve"> о применении УСН из налогового органа речь не идет, только Заявление о переходе с отметкой о принятии (в 2009 году налоговые органы дали разъяснения, согласно которым такое уведомление выдается налогоплательщику только по его письменному запросу). </w:t>
      </w:r>
    </w:p>
    <w:p w:rsidR="009E1135" w:rsidRPr="009E1135" w:rsidRDefault="009E1135" w:rsidP="009E1135">
      <w:pPr>
        <w:pStyle w:val="af7"/>
        <w:jc w:val="both"/>
        <w:rPr>
          <w:rFonts w:ascii="Times New Roman" w:hAnsi="Times New Roman" w:cs="Times New Roman"/>
        </w:rPr>
      </w:pPr>
    </w:p>
    <w:p w:rsidR="0010383D" w:rsidRDefault="0010383D" w:rsidP="009E1135">
      <w:pPr>
        <w:pStyle w:val="af7"/>
        <w:jc w:val="both"/>
        <w:rPr>
          <w:rFonts w:ascii="Times New Roman" w:hAnsi="Times New Roman" w:cs="Times New Roman"/>
          <w:b/>
          <w:kern w:val="36"/>
        </w:rPr>
      </w:pPr>
      <w:r w:rsidRPr="009E1135">
        <w:rPr>
          <w:rFonts w:ascii="Times New Roman" w:hAnsi="Times New Roman" w:cs="Times New Roman"/>
          <w:kern w:val="36"/>
        </w:rPr>
        <w:t>Ч</w:t>
      </w:r>
      <w:r w:rsidRPr="009E1135">
        <w:rPr>
          <w:rFonts w:ascii="Times New Roman" w:hAnsi="Times New Roman" w:cs="Times New Roman"/>
          <w:b/>
          <w:kern w:val="36"/>
        </w:rPr>
        <w:t>то надо делать после открытия расч</w:t>
      </w:r>
      <w:r w:rsidR="00566510">
        <w:rPr>
          <w:rFonts w:ascii="Times New Roman" w:hAnsi="Times New Roman" w:cs="Times New Roman"/>
          <w:b/>
          <w:kern w:val="36"/>
        </w:rPr>
        <w:t>етного счета в банке</w:t>
      </w:r>
      <w:r w:rsidR="009E1135">
        <w:rPr>
          <w:rFonts w:ascii="Times New Roman" w:hAnsi="Times New Roman" w:cs="Times New Roman"/>
          <w:b/>
          <w:kern w:val="36"/>
        </w:rPr>
        <w:t>?</w:t>
      </w:r>
    </w:p>
    <w:p w:rsidR="009E1135" w:rsidRPr="009E1135" w:rsidRDefault="009E1135" w:rsidP="009E1135">
      <w:pPr>
        <w:pStyle w:val="af7"/>
        <w:jc w:val="both"/>
        <w:rPr>
          <w:rFonts w:ascii="Times New Roman" w:hAnsi="Times New Roman" w:cs="Times New Roman"/>
          <w:kern w:val="36"/>
        </w:rPr>
      </w:pP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В течение 7 дней надо уведомить налоговую инспекцию. За нарушение предусмотренного законодательством срока можно получить штраф в размере 5 000 рублей (ст. 118 НК РФ). </w:t>
      </w:r>
    </w:p>
    <w:p w:rsidR="0010383D" w:rsidRPr="009E1135" w:rsidRDefault="006B4F78" w:rsidP="009E1135">
      <w:pPr>
        <w:pStyle w:val="af7"/>
        <w:jc w:val="both"/>
        <w:rPr>
          <w:rFonts w:ascii="Times New Roman" w:hAnsi="Times New Roman" w:cs="Times New Roman"/>
        </w:rPr>
      </w:pPr>
      <w:r>
        <w:rPr>
          <w:rFonts w:ascii="Times New Roman" w:hAnsi="Times New Roman" w:cs="Times New Roman"/>
        </w:rPr>
        <w:t xml:space="preserve">Кроме того, с 2010 года </w:t>
      </w:r>
      <w:r w:rsidR="0010383D" w:rsidRPr="009E1135">
        <w:rPr>
          <w:rFonts w:ascii="Times New Roman" w:hAnsi="Times New Roman" w:cs="Times New Roman"/>
        </w:rPr>
        <w:t xml:space="preserve"> нововведения – теперь об открытии счета в банке нужно уведомить также пенсионный фонд и фонд социального страхования, в тот же срок. </w:t>
      </w:r>
    </w:p>
    <w:p w:rsidR="00BD2188" w:rsidRPr="009E1135" w:rsidRDefault="0010383D" w:rsidP="009E1135">
      <w:pPr>
        <w:pStyle w:val="af7"/>
        <w:jc w:val="both"/>
        <w:rPr>
          <w:rFonts w:ascii="Times New Roman" w:hAnsi="Times New Roman" w:cs="Times New Roman"/>
        </w:rPr>
      </w:pPr>
      <w:r w:rsidRPr="009E1135">
        <w:rPr>
          <w:rFonts w:ascii="Times New Roman" w:hAnsi="Times New Roman" w:cs="Times New Roman"/>
        </w:rPr>
        <w:t>За нарушения предусмотрена административная ответственность – штраф от 1 до 2 тысяч рублей (</w:t>
      </w:r>
      <w:proofErr w:type="spellStart"/>
      <w:r w:rsidRPr="009E1135">
        <w:rPr>
          <w:rFonts w:ascii="Times New Roman" w:hAnsi="Times New Roman" w:cs="Times New Roman"/>
        </w:rPr>
        <w:t>КоАП</w:t>
      </w:r>
      <w:proofErr w:type="spellEnd"/>
      <w:r w:rsidRPr="009E1135">
        <w:rPr>
          <w:rFonts w:ascii="Times New Roman" w:hAnsi="Times New Roman" w:cs="Times New Roman"/>
        </w:rPr>
        <w:t xml:space="preserve"> РФ, ст. 15.33).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Бланк уведомления в налоговый орган можно получить в самом банке, это уже часто входит в </w:t>
      </w:r>
      <w:r w:rsidR="009E1135" w:rsidRPr="009E1135">
        <w:rPr>
          <w:rFonts w:ascii="Times New Roman" w:hAnsi="Times New Roman" w:cs="Times New Roman"/>
        </w:rPr>
        <w:t>стандартный</w:t>
      </w:r>
      <w:r w:rsidRPr="009E1135">
        <w:rPr>
          <w:rFonts w:ascii="Times New Roman" w:hAnsi="Times New Roman" w:cs="Times New Roman"/>
        </w:rPr>
        <w:t xml:space="preserve"> набор документов, по крайней мере, в большинстве банков Вам помогут даже его заполнить.</w:t>
      </w:r>
    </w:p>
    <w:p w:rsidR="00BD2188"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А рекомендованные формы уведомлений в ФСС и ПФР можно найти на их собственных сайтах </w:t>
      </w:r>
    </w:p>
    <w:p w:rsidR="0010383D" w:rsidRPr="009E1135" w:rsidRDefault="0010383D" w:rsidP="009E1135">
      <w:pPr>
        <w:pStyle w:val="af7"/>
        <w:jc w:val="both"/>
        <w:rPr>
          <w:rFonts w:ascii="Times New Roman" w:hAnsi="Times New Roman" w:cs="Times New Roman"/>
          <w:b/>
          <w:kern w:val="36"/>
        </w:rPr>
      </w:pPr>
      <w:r w:rsidRPr="009E1135">
        <w:rPr>
          <w:rFonts w:ascii="Times New Roman" w:hAnsi="Times New Roman" w:cs="Times New Roman"/>
          <w:b/>
          <w:kern w:val="36"/>
        </w:rPr>
        <w:t>Подготовка и сдача бухгалтерской и налоговой отчетности.</w:t>
      </w:r>
    </w:p>
    <w:p w:rsidR="00BD2188" w:rsidRPr="009E1135" w:rsidRDefault="00BD2188" w:rsidP="009E1135">
      <w:pPr>
        <w:pStyle w:val="af7"/>
        <w:jc w:val="both"/>
        <w:rPr>
          <w:rFonts w:ascii="Times New Roman" w:hAnsi="Times New Roman" w:cs="Times New Roman"/>
          <w:b/>
          <w:kern w:val="36"/>
        </w:rPr>
      </w:pPr>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t xml:space="preserve">Тут </w:t>
      </w:r>
      <w:r w:rsidR="0010383D" w:rsidRPr="009E1135">
        <w:rPr>
          <w:rFonts w:ascii="Times New Roman" w:hAnsi="Times New Roman" w:cs="Times New Roman"/>
        </w:rPr>
        <w:t xml:space="preserve"> хочется напомнить, что даже если дата регистрации компании – последний день квартала (за исключением случаев регистрации в четвертом квартале и в декабре), то обязанность сдавать отчетность все равно сохраняется.</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Например, до 15-го числа месяца, следующего за кварталом, нужно сдать отчетность в ФСС, до 20-го числа месяца, следующего за месяцем регистрации компании - сведения о среднесписочной численности. И так далее.</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Обязанность сдавать отчетность не зависит и от того, осуществляла компания деятельность или нет – «нулевую» отчетность все равно надо сдавать. Сроки и состав могут различаться в зависимости от системы налогообложения.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За нарушение сроков представления отчетов можно получить как штрафы, так и блокировку на банковский счет. </w:t>
      </w:r>
    </w:p>
    <w:p w:rsidR="0010383D" w:rsidRPr="009E1135" w:rsidRDefault="0010383D" w:rsidP="009E1135">
      <w:pPr>
        <w:pStyle w:val="af7"/>
        <w:jc w:val="both"/>
        <w:rPr>
          <w:rFonts w:ascii="Times New Roman" w:hAnsi="Times New Roman" w:cs="Times New Roman"/>
        </w:rPr>
      </w:pPr>
      <w:r w:rsidRPr="006B4F78">
        <w:rPr>
          <w:rFonts w:ascii="Times New Roman" w:hAnsi="Times New Roman" w:cs="Times New Roman"/>
          <w:b/>
        </w:rPr>
        <w:t>Лучший вариант</w:t>
      </w:r>
      <w:r w:rsidRPr="009E1135">
        <w:rPr>
          <w:rFonts w:ascii="Times New Roman" w:hAnsi="Times New Roman" w:cs="Times New Roman"/>
        </w:rPr>
        <w:t xml:space="preserve"> - когда Вы уже на стадии регистрации знаете, как будете готовить и сдавать отчетность, а не оставляете все на последний день, в надежде что «как-нибудь разберемся».</w:t>
      </w:r>
    </w:p>
    <w:p w:rsidR="0010383D" w:rsidRPr="009E1135" w:rsidRDefault="0010383D" w:rsidP="009E1135">
      <w:pPr>
        <w:pStyle w:val="af7"/>
        <w:jc w:val="both"/>
        <w:rPr>
          <w:rFonts w:ascii="Times New Roman" w:hAnsi="Times New Roman" w:cs="Times New Roman"/>
          <w:kern w:val="36"/>
        </w:rPr>
      </w:pPr>
      <w:r w:rsidRPr="006B4F78">
        <w:rPr>
          <w:rFonts w:ascii="Times New Roman" w:hAnsi="Times New Roman" w:cs="Times New Roman"/>
          <w:b/>
          <w:kern w:val="36"/>
        </w:rPr>
        <w:t>Особенности выбранной системы налогообложения</w:t>
      </w:r>
      <w:r w:rsidRPr="009E1135">
        <w:rPr>
          <w:rFonts w:ascii="Times New Roman" w:hAnsi="Times New Roman" w:cs="Times New Roman"/>
          <w:kern w:val="36"/>
        </w:rPr>
        <w:t>.</w:t>
      </w:r>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t>Изучите</w:t>
      </w:r>
      <w:r w:rsidR="0010383D" w:rsidRPr="009E1135">
        <w:rPr>
          <w:rFonts w:ascii="Times New Roman" w:hAnsi="Times New Roman" w:cs="Times New Roman"/>
        </w:rPr>
        <w:t xml:space="preserve"> особенности применения выбранной Вами системы налогообложения. Чтобы потом не было неприятных «сюрпризов». </w:t>
      </w:r>
    </w:p>
    <w:p w:rsidR="009E1135" w:rsidRPr="009E1135" w:rsidRDefault="009E1135" w:rsidP="009E1135">
      <w:pPr>
        <w:pStyle w:val="af7"/>
        <w:jc w:val="both"/>
        <w:rPr>
          <w:rFonts w:ascii="Times New Roman" w:hAnsi="Times New Roman" w:cs="Times New Roman"/>
        </w:rPr>
      </w:pPr>
      <w:r>
        <w:rPr>
          <w:rFonts w:ascii="Times New Roman" w:hAnsi="Times New Roman" w:cs="Times New Roman"/>
        </w:rPr>
        <w:lastRenderedPageBreak/>
        <w:t>Ведь слова «я не знал» вряд</w:t>
      </w:r>
      <w:r w:rsidR="0010383D" w:rsidRPr="009E1135">
        <w:rPr>
          <w:rFonts w:ascii="Times New Roman" w:hAnsi="Times New Roman" w:cs="Times New Roman"/>
        </w:rPr>
        <w:t xml:space="preserve"> ли могут смягчить сердце инспектора при проверке и уменьшить сумму штрафных санкций. Незнание законов не освобождает ни от уплаты налогов, ни от ответственности за нарушения налогового законодательства.</w:t>
      </w:r>
      <w:r w:rsidR="006B4F78">
        <w:rPr>
          <w:rFonts w:ascii="Times New Roman" w:hAnsi="Times New Roman" w:cs="Times New Roman"/>
        </w:rPr>
        <w:t xml:space="preserve"> Протестируйте себя:</w:t>
      </w:r>
    </w:p>
    <w:p w:rsidR="009E1135" w:rsidRDefault="006B4F78"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 xml:space="preserve">Знаете ли вы, какие налоги вы должны платить при применении обычной системы налогообложения? </w:t>
      </w:r>
    </w:p>
    <w:p w:rsidR="006B4F78" w:rsidRDefault="006B4F78"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 xml:space="preserve">А при применении УСН? </w:t>
      </w:r>
    </w:p>
    <w:p w:rsidR="0010383D" w:rsidRPr="009E1135" w:rsidRDefault="006B4F78"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А если вы индивидуальный предприниматель?</w:t>
      </w:r>
    </w:p>
    <w:p w:rsidR="0010383D" w:rsidRPr="009E1135" w:rsidRDefault="006B4F78"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Знаете ли вы, какие расходы можно принять при применении УСН с объектом налогообложения доходы минус расходы (15%)?</w:t>
      </w:r>
    </w:p>
    <w:p w:rsidR="0010383D" w:rsidRPr="009E1135" w:rsidRDefault="006B4F78"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При каких условиях они принимаются?</w:t>
      </w:r>
    </w:p>
    <w:p w:rsidR="006B4F78" w:rsidRDefault="006B4F78"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Когда начисленная зарплата уменьшит полученные доходы?</w:t>
      </w:r>
    </w:p>
    <w:p w:rsidR="0010383D" w:rsidRPr="009E1135" w:rsidRDefault="006B4F78" w:rsidP="009E1135">
      <w:pPr>
        <w:pStyle w:val="af7"/>
        <w:jc w:val="both"/>
        <w:rPr>
          <w:rFonts w:ascii="Times New Roman" w:hAnsi="Times New Roman" w:cs="Times New Roman"/>
        </w:rPr>
      </w:pPr>
      <w:r>
        <w:rPr>
          <w:rFonts w:ascii="Times New Roman" w:hAnsi="Times New Roman" w:cs="Times New Roman"/>
        </w:rPr>
        <w:t>-</w:t>
      </w:r>
      <w:r w:rsidR="0010383D" w:rsidRPr="009E1135">
        <w:rPr>
          <w:rFonts w:ascii="Times New Roman" w:hAnsi="Times New Roman" w:cs="Times New Roman"/>
        </w:rPr>
        <w:t xml:space="preserve"> А проценты по займу?</w:t>
      </w:r>
    </w:p>
    <w:p w:rsidR="0010383D" w:rsidRDefault="006B4F78"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rPr>
        <w:t xml:space="preserve">Какая сумма налога будет уплачена с полученного от клиента и не закрытого аванса в конце отчетного периода? </w:t>
      </w:r>
    </w:p>
    <w:p w:rsidR="006B4F78" w:rsidRPr="009E1135" w:rsidRDefault="006B4F78" w:rsidP="009E1135">
      <w:pPr>
        <w:pStyle w:val="af7"/>
        <w:jc w:val="both"/>
        <w:rPr>
          <w:rFonts w:ascii="Times New Roman" w:hAnsi="Times New Roman" w:cs="Times New Roman"/>
        </w:rPr>
      </w:pPr>
    </w:p>
    <w:p w:rsidR="006B4F78" w:rsidRDefault="0010383D" w:rsidP="009E1135">
      <w:pPr>
        <w:pStyle w:val="af7"/>
        <w:jc w:val="both"/>
        <w:rPr>
          <w:rFonts w:ascii="Times New Roman" w:hAnsi="Times New Roman" w:cs="Times New Roman"/>
        </w:rPr>
      </w:pPr>
      <w:r w:rsidRPr="009E1135">
        <w:rPr>
          <w:rFonts w:ascii="Times New Roman" w:hAnsi="Times New Roman" w:cs="Times New Roman"/>
        </w:rPr>
        <w:t xml:space="preserve">Поэтому, прежде чем выбрать систему налогообложения, подумайте, посчитайте, примерьте на свой вид бизнеса, подходит ли она вам. Посмотрите, как работают потенциальные конкуренты. Почитайте </w:t>
      </w:r>
      <w:r w:rsidR="006B4F78" w:rsidRPr="009E1135">
        <w:rPr>
          <w:rFonts w:ascii="Times New Roman" w:hAnsi="Times New Roman" w:cs="Times New Roman"/>
        </w:rPr>
        <w:t>соответствующую</w:t>
      </w:r>
      <w:r w:rsidRPr="009E1135">
        <w:rPr>
          <w:rFonts w:ascii="Times New Roman" w:hAnsi="Times New Roman" w:cs="Times New Roman"/>
        </w:rPr>
        <w:t xml:space="preserve"> литературу. Если остались сомнения или что-то непонятно, задайте вопрос специалистам.</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 </w:t>
      </w:r>
      <w:r w:rsidR="006B4F78">
        <w:rPr>
          <w:rFonts w:ascii="Times New Roman" w:hAnsi="Times New Roman" w:cs="Times New Roman"/>
        </w:rPr>
        <w:t>В</w:t>
      </w:r>
      <w:r w:rsidRPr="009E1135">
        <w:rPr>
          <w:rFonts w:ascii="Times New Roman" w:hAnsi="Times New Roman" w:cs="Times New Roman"/>
        </w:rPr>
        <w:t xml:space="preserve"> любом случае, решение о выборе системы, за вас никто не примет – это может быть только ваше решение и ничье больше. Так пусть оно будет оптимальным, даже если для этого вам придется потратить лишних пару дней на изучение вопроса.</w:t>
      </w:r>
    </w:p>
    <w:p w:rsidR="0010383D" w:rsidRPr="009E1135" w:rsidRDefault="0010383D" w:rsidP="009E1135">
      <w:pPr>
        <w:pStyle w:val="af7"/>
        <w:jc w:val="both"/>
        <w:rPr>
          <w:rFonts w:ascii="Times New Roman" w:hAnsi="Times New Roman" w:cs="Times New Roman"/>
        </w:rPr>
      </w:pPr>
    </w:p>
    <w:p w:rsidR="0010383D" w:rsidRDefault="0010383D" w:rsidP="009E1135">
      <w:pPr>
        <w:pStyle w:val="af7"/>
        <w:jc w:val="both"/>
        <w:rPr>
          <w:rFonts w:ascii="Times New Roman" w:hAnsi="Times New Roman" w:cs="Times New Roman"/>
          <w:b/>
          <w:kern w:val="36"/>
        </w:rPr>
      </w:pPr>
      <w:r w:rsidRPr="009E1135">
        <w:rPr>
          <w:rFonts w:ascii="Times New Roman" w:hAnsi="Times New Roman" w:cs="Times New Roman"/>
          <w:b/>
          <w:kern w:val="36"/>
        </w:rPr>
        <w:t>Особенности выбранной формы собственности и вида деятельности.</w:t>
      </w:r>
    </w:p>
    <w:p w:rsidR="009E1135" w:rsidRPr="009E1135" w:rsidRDefault="009E1135" w:rsidP="009E1135">
      <w:pPr>
        <w:pStyle w:val="af7"/>
        <w:jc w:val="both"/>
        <w:rPr>
          <w:rFonts w:ascii="Times New Roman" w:hAnsi="Times New Roman" w:cs="Times New Roman"/>
          <w:b/>
          <w:kern w:val="36"/>
        </w:rPr>
      </w:pP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Некоторые документы могут быть обязательными в зависимости от видов деятельности. Примером таких документов являются специфические лицензии и разрешения.</w:t>
      </w:r>
    </w:p>
    <w:p w:rsid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Стоит отметить, что для получения </w:t>
      </w:r>
      <w:r w:rsidR="009E1135">
        <w:rPr>
          <w:rFonts w:ascii="Times New Roman" w:hAnsi="Times New Roman" w:cs="Times New Roman"/>
        </w:rPr>
        <w:t xml:space="preserve">вышеуказанных документов </w:t>
      </w:r>
      <w:r w:rsidRPr="009E1135">
        <w:rPr>
          <w:rFonts w:ascii="Times New Roman" w:hAnsi="Times New Roman" w:cs="Times New Roman"/>
        </w:rPr>
        <w:t xml:space="preserve"> потребуются нотариально заверенные копии уставных и регистрационных документов. </w:t>
      </w:r>
    </w:p>
    <w:p w:rsidR="0010383D" w:rsidRPr="006B4F78" w:rsidRDefault="0010383D" w:rsidP="009E1135">
      <w:pPr>
        <w:pStyle w:val="af7"/>
        <w:jc w:val="both"/>
        <w:rPr>
          <w:rFonts w:ascii="Times New Roman" w:hAnsi="Times New Roman" w:cs="Times New Roman"/>
          <w:kern w:val="36"/>
        </w:rPr>
      </w:pPr>
      <w:r w:rsidRPr="006B4F78">
        <w:rPr>
          <w:rFonts w:ascii="Times New Roman" w:hAnsi="Times New Roman" w:cs="Times New Roman"/>
          <w:kern w:val="36"/>
        </w:rPr>
        <w:t>Как же не допустить ошибок сразу после регистрации компании</w:t>
      </w:r>
      <w:r w:rsidR="009E1135" w:rsidRPr="006B4F78">
        <w:rPr>
          <w:rFonts w:ascii="Times New Roman" w:hAnsi="Times New Roman" w:cs="Times New Roman"/>
          <w:kern w:val="36"/>
        </w:rPr>
        <w:t>?</w:t>
      </w:r>
    </w:p>
    <w:p w:rsidR="009E1135" w:rsidRPr="009E1135" w:rsidRDefault="009E1135" w:rsidP="009E1135">
      <w:pPr>
        <w:pStyle w:val="af7"/>
        <w:jc w:val="both"/>
        <w:rPr>
          <w:rFonts w:ascii="Times New Roman" w:hAnsi="Times New Roman" w:cs="Times New Roman"/>
          <w:kern w:val="36"/>
        </w:rPr>
      </w:pP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Иными словами, для того, чтобы не создавать самому себе проблемные ситуации и, возможно, штрафы сразу после регистрации компании, мы рекомендуем следующее: </w:t>
      </w:r>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lastRenderedPageBreak/>
        <w:t xml:space="preserve">- </w:t>
      </w:r>
      <w:r w:rsidR="0010383D" w:rsidRPr="009E1135">
        <w:rPr>
          <w:rFonts w:ascii="Times New Roman" w:hAnsi="Times New Roman" w:cs="Times New Roman"/>
          <w:b/>
        </w:rPr>
        <w:t>До начала регистрации компании определитесь</w:t>
      </w:r>
      <w:r w:rsidR="0010383D" w:rsidRPr="009E1135">
        <w:rPr>
          <w:rFonts w:ascii="Times New Roman" w:hAnsi="Times New Roman" w:cs="Times New Roman"/>
        </w:rPr>
        <w:t xml:space="preserve">, кто будет заниматься бухгалтерией Вашей компании. Выберите систему налогообложения, поймите ее особенности. Основные налоги, которые Ваша компания будет платить, как они начисляются и когда уплачиваются. </w:t>
      </w:r>
    </w:p>
    <w:p w:rsidR="0010383D" w:rsidRPr="009E1135" w:rsidRDefault="009E1135" w:rsidP="009E1135">
      <w:pPr>
        <w:pStyle w:val="af7"/>
        <w:jc w:val="both"/>
        <w:rPr>
          <w:rFonts w:ascii="Times New Roman" w:hAnsi="Times New Roman" w:cs="Times New Roman"/>
        </w:rPr>
      </w:pPr>
      <w:proofErr w:type="gramStart"/>
      <w:r>
        <w:rPr>
          <w:rFonts w:ascii="Times New Roman" w:hAnsi="Times New Roman" w:cs="Times New Roman"/>
        </w:rPr>
        <w:t xml:space="preserve">- </w:t>
      </w:r>
      <w:r w:rsidR="0010383D" w:rsidRPr="009E1135">
        <w:rPr>
          <w:rFonts w:ascii="Times New Roman" w:hAnsi="Times New Roman" w:cs="Times New Roman"/>
          <w:b/>
        </w:rPr>
        <w:t>Определитесь со списком действий</w:t>
      </w:r>
      <w:r w:rsidR="0010383D" w:rsidRPr="009E1135">
        <w:rPr>
          <w:rFonts w:ascii="Times New Roman" w:hAnsi="Times New Roman" w:cs="Times New Roman"/>
        </w:rPr>
        <w:t>, которые надо совершить во время регистрации компании</w:t>
      </w:r>
      <w:r w:rsidR="006B4F78">
        <w:rPr>
          <w:rFonts w:ascii="Times New Roman" w:hAnsi="Times New Roman" w:cs="Times New Roman"/>
        </w:rPr>
        <w:t>,  с</w:t>
      </w:r>
      <w:r w:rsidR="0010383D" w:rsidRPr="009E1135">
        <w:rPr>
          <w:rFonts w:ascii="Times New Roman" w:hAnsi="Times New Roman" w:cs="Times New Roman"/>
        </w:rPr>
        <w:t xml:space="preserve">писком документов, которые Вы должны иметь до регистрации компании и списком документов, который должен у Вас остаться после окончания процесса регистрации. </w:t>
      </w:r>
      <w:proofErr w:type="gramEnd"/>
    </w:p>
    <w:p w:rsidR="0010383D" w:rsidRPr="009E1135" w:rsidRDefault="009E1135" w:rsidP="009E1135">
      <w:pPr>
        <w:pStyle w:val="af7"/>
        <w:jc w:val="both"/>
        <w:rPr>
          <w:rFonts w:ascii="Times New Roman" w:hAnsi="Times New Roman" w:cs="Times New Roman"/>
        </w:rPr>
      </w:pPr>
      <w:r>
        <w:rPr>
          <w:rFonts w:ascii="Times New Roman" w:hAnsi="Times New Roman" w:cs="Times New Roman"/>
        </w:rPr>
        <w:t xml:space="preserve">- </w:t>
      </w:r>
      <w:r w:rsidR="0010383D" w:rsidRPr="009E1135">
        <w:rPr>
          <w:rFonts w:ascii="Times New Roman" w:hAnsi="Times New Roman" w:cs="Times New Roman"/>
          <w:b/>
        </w:rPr>
        <w:t>Внимательно проверяйте документы,</w:t>
      </w:r>
      <w:r w:rsidR="0010383D" w:rsidRPr="009E1135">
        <w:rPr>
          <w:rFonts w:ascii="Times New Roman" w:hAnsi="Times New Roman" w:cs="Times New Roman"/>
        </w:rPr>
        <w:t xml:space="preserve"> ко</w:t>
      </w:r>
      <w:r>
        <w:rPr>
          <w:rFonts w:ascii="Times New Roman" w:hAnsi="Times New Roman" w:cs="Times New Roman"/>
        </w:rPr>
        <w:t xml:space="preserve">торые Вы получаете </w:t>
      </w:r>
      <w:r w:rsidR="0010383D" w:rsidRPr="009E1135">
        <w:rPr>
          <w:rFonts w:ascii="Times New Roman" w:hAnsi="Times New Roman" w:cs="Times New Roman"/>
        </w:rPr>
        <w:t>от государственных органов. Ошибка в одной букве в названии может привести к необходимости по внесению изменений, что займет вре</w:t>
      </w:r>
      <w:r>
        <w:rPr>
          <w:rFonts w:ascii="Times New Roman" w:hAnsi="Times New Roman" w:cs="Times New Roman"/>
        </w:rPr>
        <w:t>мя и будет стоить денег. В</w:t>
      </w:r>
      <w:r w:rsidR="0010383D" w:rsidRPr="009E1135">
        <w:rPr>
          <w:rFonts w:ascii="Times New Roman" w:hAnsi="Times New Roman" w:cs="Times New Roman"/>
        </w:rPr>
        <w:t xml:space="preserve"> практике был</w:t>
      </w:r>
      <w:r>
        <w:rPr>
          <w:rFonts w:ascii="Times New Roman" w:hAnsi="Times New Roman" w:cs="Times New Roman"/>
        </w:rPr>
        <w:t>и случаи</w:t>
      </w:r>
      <w:r w:rsidR="0010383D" w:rsidRPr="009E1135">
        <w:rPr>
          <w:rFonts w:ascii="Times New Roman" w:hAnsi="Times New Roman" w:cs="Times New Roman"/>
        </w:rPr>
        <w:t>, когда в официальное название компании попала лишняя кавычка. Вот так примерн</w:t>
      </w:r>
      <w:proofErr w:type="gramStart"/>
      <w:r w:rsidR="0010383D" w:rsidRPr="009E1135">
        <w:rPr>
          <w:rFonts w:ascii="Times New Roman" w:hAnsi="Times New Roman" w:cs="Times New Roman"/>
        </w:rPr>
        <w:t>о ООО</w:t>
      </w:r>
      <w:proofErr w:type="gramEnd"/>
      <w:r w:rsidR="0010383D" w:rsidRPr="009E1135">
        <w:rPr>
          <w:rFonts w:ascii="Times New Roman" w:hAnsi="Times New Roman" w:cs="Times New Roman"/>
        </w:rPr>
        <w:t xml:space="preserve"> ""Компания", клиенту пришлось повторно обращаться к юристам для внесения исправлений. </w:t>
      </w:r>
    </w:p>
    <w:p w:rsidR="0010383D" w:rsidRPr="009E1135" w:rsidRDefault="0010383D" w:rsidP="009E1135">
      <w:pPr>
        <w:pStyle w:val="af7"/>
        <w:jc w:val="both"/>
        <w:rPr>
          <w:rFonts w:ascii="Times New Roman" w:hAnsi="Times New Roman" w:cs="Times New Roman"/>
          <w:b/>
        </w:rPr>
      </w:pPr>
      <w:r w:rsidRPr="009E1135">
        <w:rPr>
          <w:rFonts w:ascii="Times New Roman" w:hAnsi="Times New Roman" w:cs="Times New Roman"/>
          <w:b/>
        </w:rPr>
        <w:t xml:space="preserve">Стоит запомнить еще несколько вещей: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Начиная бизнес, Вы сразу попадаете под действие большого количества новых для Вас законов и порядков. Вам стоит или лично во всем разбираться, либо привлекать консультантов, которым Вы доверяете.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Ваши привычные отношения как физического лица с государственными органами, другими физическими лицами или юридическими лицами сильно отличаются от тех отношений, в которые Вы вступаете как юридическое лицо. Самый простой пример, на отношение между юридическими лицами не действует закон о защите прав потребителей. Штрафы для должностных лиц и организаций всегда больше, чем штрафы для физических лиц за те же самые нарушения.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Вы начинаете отвечать не только за свои действия и ошибки, но и за действия и ошибки Ваших сотрудников и самого юридического лица. </w:t>
      </w:r>
    </w:p>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Так что штрафовать Вас будут за малейшие проступки независимо от того, что Вы начали свой первый бизнес и просто не знали, что надо отправить еще какую-то бумажку в еще какой-то государственный орган. </w:t>
      </w:r>
    </w:p>
    <w:p w:rsidR="009E1135" w:rsidRDefault="0010383D" w:rsidP="009E1135">
      <w:pPr>
        <w:pStyle w:val="af7"/>
        <w:jc w:val="both"/>
        <w:rPr>
          <w:rFonts w:ascii="Times New Roman" w:hAnsi="Times New Roman" w:cs="Times New Roman"/>
        </w:rPr>
      </w:pPr>
      <w:r w:rsidRPr="009E1135">
        <w:rPr>
          <w:rFonts w:ascii="Times New Roman" w:hAnsi="Times New Roman" w:cs="Times New Roman"/>
        </w:rPr>
        <w:t xml:space="preserve">Законодательство непрерывно меняется, Вам необходимо в общих чертах представлять себе все законодательство, которое относится к Вашему бизнесу, и следить за изменением этого законодательства. И не важно, как Вы это будете делать. </w:t>
      </w:r>
    </w:p>
    <w:p w:rsidR="0010383D" w:rsidRDefault="0010383D" w:rsidP="009E1135">
      <w:pPr>
        <w:pStyle w:val="af7"/>
        <w:jc w:val="both"/>
        <w:rPr>
          <w:rFonts w:ascii="Times New Roman" w:hAnsi="Times New Roman" w:cs="Times New Roman"/>
        </w:rPr>
      </w:pPr>
      <w:r w:rsidRPr="009E1135">
        <w:rPr>
          <w:rFonts w:ascii="Times New Roman" w:hAnsi="Times New Roman" w:cs="Times New Roman"/>
        </w:rPr>
        <w:t xml:space="preserve">Старайтесь не оставлять недоделки в расчете на то, что доделаете их потом. Недоделки накапливаются как снежный ком. И их последствия проявляются обычно в самое неподходящее время. </w:t>
      </w:r>
    </w:p>
    <w:p w:rsidR="009E1135" w:rsidRPr="009E1135" w:rsidRDefault="009E1135" w:rsidP="009E1135">
      <w:pPr>
        <w:pStyle w:val="af7"/>
        <w:jc w:val="both"/>
        <w:rPr>
          <w:rFonts w:ascii="Times New Roman" w:hAnsi="Times New Roman" w:cs="Times New Roman"/>
        </w:rPr>
      </w:pPr>
    </w:p>
    <w:p w:rsidR="0010383D" w:rsidRDefault="0010383D" w:rsidP="009E1135">
      <w:pPr>
        <w:pStyle w:val="af7"/>
        <w:jc w:val="both"/>
        <w:rPr>
          <w:rFonts w:ascii="Times New Roman" w:hAnsi="Times New Roman" w:cs="Times New Roman"/>
          <w:kern w:val="36"/>
        </w:rPr>
      </w:pPr>
      <w:r w:rsidRPr="006B4F78">
        <w:rPr>
          <w:rFonts w:ascii="Times New Roman" w:hAnsi="Times New Roman" w:cs="Times New Roman"/>
          <w:b/>
          <w:kern w:val="36"/>
        </w:rPr>
        <w:lastRenderedPageBreak/>
        <w:t>Контрольная таблица для проверки наличия необходимых документов</w:t>
      </w:r>
      <w:r w:rsidRPr="009E1135">
        <w:rPr>
          <w:rFonts w:ascii="Times New Roman" w:hAnsi="Times New Roman" w:cs="Times New Roman"/>
          <w:kern w:val="36"/>
        </w:rPr>
        <w:t>.</w:t>
      </w:r>
    </w:p>
    <w:p w:rsidR="006B4F78" w:rsidRPr="009E1135" w:rsidRDefault="006B4F78" w:rsidP="009E1135">
      <w:pPr>
        <w:pStyle w:val="af7"/>
        <w:jc w:val="both"/>
        <w:rPr>
          <w:rFonts w:ascii="Times New Roman" w:hAnsi="Times New Roman" w:cs="Times New Roman"/>
          <w:kern w:val="36"/>
        </w:rPr>
      </w:pPr>
    </w:p>
    <w:tbl>
      <w:tblPr>
        <w:tblW w:w="4900" w:type="pct"/>
        <w:jc w:val="center"/>
        <w:tblBorders>
          <w:top w:val="single" w:sz="6" w:space="0" w:color="BEBEBE"/>
          <w:left w:val="single" w:sz="6" w:space="0" w:color="BEBEBE"/>
          <w:bottom w:val="single" w:sz="6" w:space="0" w:color="BEBEBE"/>
          <w:right w:val="single" w:sz="6" w:space="0" w:color="BEBEBE"/>
        </w:tblBorders>
        <w:tblCellMar>
          <w:top w:w="15" w:type="dxa"/>
          <w:left w:w="15" w:type="dxa"/>
          <w:bottom w:w="15" w:type="dxa"/>
          <w:right w:w="15" w:type="dxa"/>
        </w:tblCellMar>
        <w:tblLook w:val="04A0"/>
      </w:tblPr>
      <w:tblGrid>
        <w:gridCol w:w="370"/>
        <w:gridCol w:w="5101"/>
        <w:gridCol w:w="1646"/>
      </w:tblGrid>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0" w:type="dxa"/>
              <w:bottom w:w="75" w:type="dxa"/>
              <w:right w:w="0"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N</w:t>
            </w:r>
          </w:p>
        </w:tc>
        <w:tc>
          <w:tcPr>
            <w:tcW w:w="0" w:type="auto"/>
            <w:tcBorders>
              <w:top w:val="single" w:sz="6" w:space="0" w:color="BEBEBE"/>
              <w:left w:val="single" w:sz="6" w:space="0" w:color="BEBEBE"/>
              <w:bottom w:val="single" w:sz="6" w:space="0" w:color="BEBEBE"/>
              <w:right w:val="single" w:sz="6" w:space="0" w:color="BEBEBE"/>
            </w:tcBorders>
            <w:tcMar>
              <w:top w:w="75" w:type="dxa"/>
              <w:left w:w="0" w:type="dxa"/>
              <w:bottom w:w="75" w:type="dxa"/>
              <w:right w:w="0"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Документ</w:t>
            </w:r>
          </w:p>
        </w:tc>
        <w:tc>
          <w:tcPr>
            <w:tcW w:w="0" w:type="auto"/>
            <w:tcBorders>
              <w:top w:val="single" w:sz="6" w:space="0" w:color="BEBEBE"/>
              <w:left w:val="single" w:sz="6" w:space="0" w:color="BEBEBE"/>
              <w:bottom w:val="single" w:sz="6" w:space="0" w:color="BEBEBE"/>
              <w:right w:val="single" w:sz="6" w:space="0" w:color="BEBEBE"/>
            </w:tcBorders>
            <w:tcMar>
              <w:top w:w="75" w:type="dxa"/>
              <w:left w:w="0" w:type="dxa"/>
              <w:bottom w:w="75" w:type="dxa"/>
              <w:right w:w="0"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Комментарии</w:t>
            </w: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1</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Учредительные документы (устав, решение о создании и т.д.)</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2</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Приказ о назначении руководителя</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3</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Приказ о назначении главного бухгалтера</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4</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Первичная выписка из ЕГРЮЛ</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5</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Свидетельство о регистрации (внесении записи) в ЕГРЮЛ</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6</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Свидетельство о постановке на налоговый учет (ИНН)</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7</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Информационное письмо органов статистики</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8</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Уведомление о регистрации в ПФР</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9</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Уведомление о регистрации в ФОМС</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10</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Уведомление о регистрации в ФСС</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11</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Уведомление об установление класса риска и тарифа взносов на страхование от несчастных случаев на производстве</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p>
        </w:tc>
      </w:tr>
      <w:tr w:rsidR="0010383D" w:rsidRPr="009E1135" w:rsidTr="0010383D">
        <w:trPr>
          <w:jc w:val="center"/>
        </w:trPr>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12</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Заявление (с отметкой ИФНС) о переходе на УСН</w:t>
            </w:r>
          </w:p>
        </w:tc>
        <w:tc>
          <w:tcPr>
            <w:tcW w:w="0" w:type="auto"/>
            <w:tcBorders>
              <w:top w:val="single" w:sz="6" w:space="0" w:color="BEBEBE"/>
              <w:left w:val="single" w:sz="6" w:space="0" w:color="BEBEBE"/>
              <w:bottom w:val="single" w:sz="6" w:space="0" w:color="BEBEBE"/>
              <w:right w:val="single" w:sz="6" w:space="0" w:color="BEBEBE"/>
            </w:tcBorders>
            <w:tcMar>
              <w:top w:w="75" w:type="dxa"/>
              <w:left w:w="75" w:type="dxa"/>
              <w:bottom w:w="75" w:type="dxa"/>
              <w:right w:w="75" w:type="dxa"/>
            </w:tcMar>
            <w:vAlign w:val="center"/>
            <w:hideMark/>
          </w:tcPr>
          <w:p w:rsidR="0010383D" w:rsidRPr="009E1135" w:rsidRDefault="0010383D" w:rsidP="009E1135">
            <w:pPr>
              <w:pStyle w:val="af7"/>
              <w:jc w:val="both"/>
              <w:rPr>
                <w:rFonts w:ascii="Times New Roman" w:hAnsi="Times New Roman" w:cs="Times New Roman"/>
              </w:rPr>
            </w:pPr>
            <w:r w:rsidRPr="009E1135">
              <w:rPr>
                <w:rFonts w:ascii="Times New Roman" w:hAnsi="Times New Roman" w:cs="Times New Roman"/>
              </w:rPr>
              <w:t>Для компаний на УСН</w:t>
            </w:r>
          </w:p>
        </w:tc>
      </w:tr>
    </w:tbl>
    <w:p w:rsidR="007E6F91" w:rsidRPr="009E1135" w:rsidRDefault="007E6F91" w:rsidP="009E1135">
      <w:pPr>
        <w:pStyle w:val="af7"/>
        <w:jc w:val="both"/>
        <w:rPr>
          <w:rFonts w:ascii="Times New Roman" w:eastAsia="Times New Roman" w:hAnsi="Times New Roman" w:cs="Times New Roman"/>
          <w:i/>
        </w:rPr>
      </w:pPr>
    </w:p>
    <w:p w:rsidR="00B826E2" w:rsidRDefault="00B826E2" w:rsidP="009E1135">
      <w:pPr>
        <w:pStyle w:val="af7"/>
        <w:jc w:val="both"/>
        <w:rPr>
          <w:rStyle w:val="a7"/>
          <w:rFonts w:ascii="Times New Roman" w:hAnsi="Times New Roman" w:cs="Times New Roman"/>
          <w:b w:val="0"/>
        </w:rPr>
      </w:pPr>
    </w:p>
    <w:p w:rsidR="001A60D1" w:rsidRDefault="001A60D1" w:rsidP="001A60D1">
      <w:pPr>
        <w:pStyle w:val="af7"/>
        <w:jc w:val="center"/>
        <w:rPr>
          <w:rFonts w:ascii="Times New Roman" w:hAnsi="Times New Roman" w:cs="Times New Roman"/>
          <w:b/>
          <w:sz w:val="24"/>
          <w:szCs w:val="24"/>
        </w:rPr>
      </w:pPr>
      <w:r w:rsidRPr="001A60D1">
        <w:rPr>
          <w:rStyle w:val="a7"/>
          <w:rFonts w:ascii="Times New Roman" w:hAnsi="Times New Roman" w:cs="Times New Roman"/>
          <w:sz w:val="24"/>
          <w:szCs w:val="24"/>
        </w:rPr>
        <w:t xml:space="preserve">10. </w:t>
      </w:r>
      <w:r w:rsidRPr="001A60D1">
        <w:rPr>
          <w:rFonts w:ascii="Times New Roman" w:hAnsi="Times New Roman" w:cs="Times New Roman"/>
          <w:sz w:val="24"/>
          <w:szCs w:val="24"/>
        </w:rPr>
        <w:t xml:space="preserve"> </w:t>
      </w:r>
      <w:r w:rsidR="00FA45B0">
        <w:rPr>
          <w:rFonts w:ascii="Times New Roman" w:hAnsi="Times New Roman" w:cs="Times New Roman"/>
          <w:b/>
          <w:sz w:val="24"/>
          <w:szCs w:val="24"/>
        </w:rPr>
        <w:t>Полезная информация</w:t>
      </w:r>
      <w:r w:rsidRPr="001A60D1">
        <w:rPr>
          <w:rFonts w:ascii="Times New Roman" w:hAnsi="Times New Roman" w:cs="Times New Roman"/>
          <w:b/>
          <w:sz w:val="24"/>
          <w:szCs w:val="24"/>
        </w:rPr>
        <w:t>.</w:t>
      </w:r>
    </w:p>
    <w:p w:rsidR="00FA45B0" w:rsidRDefault="00FA45B0" w:rsidP="001A60D1">
      <w:pPr>
        <w:pStyle w:val="af7"/>
        <w:jc w:val="center"/>
        <w:rPr>
          <w:rFonts w:ascii="Times New Roman" w:hAnsi="Times New Roman" w:cs="Times New Roman"/>
          <w:b/>
          <w:sz w:val="24"/>
          <w:szCs w:val="24"/>
        </w:rPr>
      </w:pPr>
    </w:p>
    <w:p w:rsidR="00A96B7E" w:rsidRDefault="0027304B" w:rsidP="00A96B7E">
      <w:pPr>
        <w:ind w:left="142"/>
        <w:jc w:val="both"/>
        <w:rPr>
          <w:rFonts w:ascii="Times New Roman" w:hAnsi="Times New Roman" w:cs="Times New Roman"/>
          <w:b/>
          <w:sz w:val="24"/>
          <w:szCs w:val="24"/>
        </w:rPr>
      </w:pPr>
      <w:r>
        <w:rPr>
          <w:rFonts w:ascii="Times New Roman" w:hAnsi="Times New Roman" w:cs="Times New Roman"/>
          <w:b/>
          <w:sz w:val="24"/>
          <w:szCs w:val="24"/>
        </w:rPr>
        <w:t>10.1</w:t>
      </w:r>
      <w:r w:rsidR="00A96B7E" w:rsidRPr="00A96B7E">
        <w:rPr>
          <w:rFonts w:ascii="Times New Roman" w:hAnsi="Times New Roman" w:cs="Times New Roman"/>
          <w:b/>
          <w:sz w:val="24"/>
          <w:szCs w:val="24"/>
        </w:rPr>
        <w:t>.  Высказывания успешных людей.</w:t>
      </w:r>
      <w:r w:rsidR="00A96B7E">
        <w:rPr>
          <w:rFonts w:ascii="Times New Roman" w:hAnsi="Times New Roman" w:cs="Times New Roman"/>
          <w:b/>
          <w:sz w:val="24"/>
          <w:szCs w:val="24"/>
        </w:rPr>
        <w:t xml:space="preserve"> </w:t>
      </w:r>
    </w:p>
    <w:p w:rsidR="00A96B7E" w:rsidRPr="00A96B7E" w:rsidRDefault="00A96B7E" w:rsidP="00A96B7E">
      <w:pPr>
        <w:pStyle w:val="af7"/>
        <w:jc w:val="both"/>
        <w:rPr>
          <w:rFonts w:ascii="Times New Roman" w:eastAsia="Times New Roman" w:hAnsi="Times New Roman" w:cs="Times New Roman"/>
        </w:rPr>
      </w:pPr>
      <w:r w:rsidRPr="00A96B7E">
        <w:rPr>
          <w:rFonts w:ascii="Times New Roman" w:eastAsia="Times New Roman" w:hAnsi="Times New Roman" w:cs="Times New Roman"/>
        </w:rPr>
        <w:t>Ваше истинное величие проявится только тогда, когда вы</w:t>
      </w:r>
    </w:p>
    <w:p w:rsidR="00A96B7E" w:rsidRDefault="00A96B7E" w:rsidP="00A96B7E">
      <w:pPr>
        <w:pStyle w:val="af7"/>
        <w:jc w:val="both"/>
        <w:rPr>
          <w:rFonts w:ascii="Times New Roman" w:hAnsi="Times New Roman" w:cs="Times New Roman"/>
        </w:rPr>
      </w:pPr>
      <w:r w:rsidRPr="00A96B7E">
        <w:rPr>
          <w:rFonts w:ascii="Times New Roman" w:eastAsia="Times New Roman" w:hAnsi="Times New Roman" w:cs="Times New Roman"/>
        </w:rPr>
        <w:t>сосредоточитесь на том, чтобы построить свою жизнь, а не свою карьеру.</w:t>
      </w:r>
    </w:p>
    <w:p w:rsidR="00A96B7E" w:rsidRDefault="00A96B7E" w:rsidP="00A96B7E">
      <w:pPr>
        <w:pStyle w:val="af7"/>
        <w:jc w:val="both"/>
        <w:rPr>
          <w:rFonts w:ascii="Times New Roman" w:hAnsi="Times New Roman" w:cs="Times New Roman"/>
          <w:shd w:val="clear" w:color="auto" w:fill="FFFFFF"/>
        </w:rPr>
      </w:pPr>
      <w:r w:rsidRPr="00A96B7E">
        <w:rPr>
          <w:rFonts w:ascii="Times New Roman" w:eastAsia="Times New Roman" w:hAnsi="Times New Roman" w:cs="Times New Roman"/>
        </w:rPr>
        <w:lastRenderedPageBreak/>
        <w:br/>
      </w:r>
      <w:r>
        <w:rPr>
          <w:rFonts w:ascii="Times New Roman" w:hAnsi="Times New Roman" w:cs="Times New Roman"/>
          <w:shd w:val="clear" w:color="auto" w:fill="FFFFFF"/>
        </w:rPr>
        <w:t xml:space="preserve">1. </w:t>
      </w:r>
      <w:r w:rsidRPr="00A96B7E">
        <w:rPr>
          <w:rFonts w:ascii="Times New Roman" w:eastAsia="Times New Roman" w:hAnsi="Times New Roman" w:cs="Times New Roman"/>
          <w:shd w:val="clear" w:color="auto" w:fill="FFFFFF"/>
        </w:rPr>
        <w:t xml:space="preserve"> Делай сегодня то, что другие не хотят, завтра будешь жить так, как другие не могут.</w:t>
      </w:r>
      <w:r w:rsidRPr="00A96B7E">
        <w:rPr>
          <w:rFonts w:ascii="Times New Roman" w:eastAsia="Times New Roman" w:hAnsi="Times New Roman" w:cs="Times New Roman"/>
        </w:rPr>
        <w:br/>
      </w:r>
      <w:r w:rsidRPr="00A96B7E">
        <w:rPr>
          <w:rFonts w:ascii="Times New Roman" w:eastAsia="Times New Roman" w:hAnsi="Times New Roman" w:cs="Times New Roman"/>
        </w:rPr>
        <w:br/>
      </w:r>
      <w:r w:rsidRPr="00A96B7E">
        <w:rPr>
          <w:rFonts w:ascii="Times New Roman" w:eastAsia="Times New Roman" w:hAnsi="Times New Roman" w:cs="Times New Roman"/>
          <w:shd w:val="clear" w:color="auto" w:fill="FFFFFF"/>
        </w:rPr>
        <w:t>2</w:t>
      </w:r>
      <w:r>
        <w:rPr>
          <w:rFonts w:ascii="Times New Roman" w:hAnsi="Times New Roman" w:cs="Times New Roman"/>
          <w:shd w:val="clear" w:color="auto" w:fill="FFFFFF"/>
        </w:rPr>
        <w:t xml:space="preserve">. </w:t>
      </w:r>
      <w:r w:rsidRPr="00A96B7E">
        <w:rPr>
          <w:rFonts w:ascii="Times New Roman" w:eastAsia="Times New Roman" w:hAnsi="Times New Roman" w:cs="Times New Roman"/>
          <w:shd w:val="clear" w:color="auto" w:fill="FFFFFF"/>
        </w:rPr>
        <w:t xml:space="preserve"> Если проблему можно разрешить, не стоит о ней беспокоиться. Если проблема неразрешима, бе</w:t>
      </w:r>
      <w:r>
        <w:rPr>
          <w:rFonts w:ascii="Times New Roman" w:hAnsi="Times New Roman" w:cs="Times New Roman"/>
          <w:shd w:val="clear" w:color="auto" w:fill="FFFFFF"/>
        </w:rPr>
        <w:t xml:space="preserve">спокоиться о ней бессмысленно. </w:t>
      </w:r>
    </w:p>
    <w:p w:rsidR="00A96B7E" w:rsidRDefault="00D52AF9" w:rsidP="00A96B7E">
      <w:pPr>
        <w:pStyle w:val="af7"/>
        <w:tabs>
          <w:tab w:val="left" w:pos="142"/>
        </w:tabs>
        <w:jc w:val="both"/>
        <w:rPr>
          <w:rStyle w:val="textexposedshow"/>
          <w:rFonts w:ascii="Times New Roman" w:hAnsi="Times New Roman" w:cs="Times New Roman"/>
          <w:color w:val="000000"/>
          <w:shd w:val="clear" w:color="auto" w:fill="FFFFFF"/>
        </w:rPr>
      </w:pPr>
      <w:r>
        <w:rPr>
          <w:rFonts w:ascii="Times New Roman" w:hAnsi="Times New Roman" w:cs="Times New Roman"/>
          <w:shd w:val="clear" w:color="auto" w:fill="FFFFFF"/>
        </w:rPr>
        <w:t xml:space="preserve">                                                                                                         </w:t>
      </w:r>
      <w:r w:rsidR="00A96B7E" w:rsidRPr="00A96B7E">
        <w:rPr>
          <w:rFonts w:ascii="Times New Roman" w:eastAsia="Times New Roman" w:hAnsi="Times New Roman" w:cs="Times New Roman"/>
          <w:shd w:val="clear" w:color="auto" w:fill="FFFFFF"/>
        </w:rPr>
        <w:t xml:space="preserve"> </w:t>
      </w:r>
      <w:proofErr w:type="spellStart"/>
      <w:r w:rsidR="00A96B7E" w:rsidRPr="00A96B7E">
        <w:rPr>
          <w:rFonts w:ascii="Times New Roman" w:eastAsia="Times New Roman" w:hAnsi="Times New Roman" w:cs="Times New Roman"/>
          <w:b/>
          <w:shd w:val="clear" w:color="auto" w:fill="FFFFFF"/>
        </w:rPr>
        <w:t>Далай</w:t>
      </w:r>
      <w:proofErr w:type="spellEnd"/>
      <w:r w:rsidR="00A96B7E" w:rsidRPr="00A96B7E">
        <w:rPr>
          <w:rFonts w:ascii="Times New Roman" w:eastAsia="Times New Roman" w:hAnsi="Times New Roman" w:cs="Times New Roman"/>
          <w:b/>
          <w:shd w:val="clear" w:color="auto" w:fill="FFFFFF"/>
        </w:rPr>
        <w:t xml:space="preserve"> Лама</w:t>
      </w:r>
      <w:r w:rsidR="00A96B7E">
        <w:rPr>
          <w:rFonts w:ascii="Times New Roman" w:hAnsi="Times New Roman" w:cs="Times New Roman"/>
          <w:b/>
          <w:shd w:val="clear" w:color="auto" w:fill="FFFFFF"/>
        </w:rPr>
        <w:t>.</w:t>
      </w:r>
      <w:r w:rsidR="00A96B7E" w:rsidRPr="00A96B7E">
        <w:rPr>
          <w:rFonts w:ascii="Times New Roman" w:eastAsia="Times New Roman" w:hAnsi="Times New Roman" w:cs="Times New Roman"/>
          <w:b/>
        </w:rPr>
        <w:br/>
      </w:r>
      <w:r w:rsidR="00A96B7E" w:rsidRPr="00A96B7E">
        <w:rPr>
          <w:rFonts w:ascii="Times New Roman" w:eastAsia="Times New Roman" w:hAnsi="Times New Roman" w:cs="Times New Roman"/>
          <w:shd w:val="clear" w:color="auto" w:fill="FFFFFF"/>
        </w:rPr>
        <w:br/>
      </w:r>
      <w:r w:rsidR="00A96B7E" w:rsidRPr="00A96B7E">
        <w:rPr>
          <w:rStyle w:val="textexposedshow"/>
          <w:rFonts w:ascii="Times New Roman" w:eastAsia="Times New Roman" w:hAnsi="Times New Roman" w:cs="Times New Roman"/>
          <w:color w:val="000000"/>
          <w:shd w:val="clear" w:color="auto" w:fill="FFFFFF"/>
        </w:rPr>
        <w:t>3</w:t>
      </w:r>
      <w:r w:rsidR="00A96B7E">
        <w:rPr>
          <w:rStyle w:val="textexposedshow"/>
          <w:rFonts w:ascii="Times New Roman" w:hAnsi="Times New Roman" w:cs="Times New Roman"/>
          <w:color w:val="000000"/>
          <w:shd w:val="clear" w:color="auto" w:fill="FFFFFF"/>
        </w:rPr>
        <w:t>.</w:t>
      </w:r>
      <w:r w:rsidR="00A96B7E" w:rsidRPr="00A96B7E">
        <w:rPr>
          <w:rStyle w:val="textexposedshow"/>
          <w:rFonts w:ascii="Times New Roman" w:eastAsia="Times New Roman" w:hAnsi="Times New Roman" w:cs="Times New Roman"/>
          <w:color w:val="000000"/>
          <w:shd w:val="clear" w:color="auto" w:fill="FFFFFF"/>
        </w:rPr>
        <w:t xml:space="preserve"> Даже если вы очень талантливы и прилагаете большие усилия, для некоторых результатов просто требуется время: вы не получите ребенка через месяц, даже если заставите забеременеть девять женщин. </w:t>
      </w:r>
    </w:p>
    <w:p w:rsidR="00D52AF9" w:rsidRDefault="00D52AF9" w:rsidP="00D52AF9">
      <w:pPr>
        <w:pStyle w:val="af7"/>
        <w:tabs>
          <w:tab w:val="left" w:pos="142"/>
        </w:tabs>
        <w:jc w:val="both"/>
        <w:rPr>
          <w:rStyle w:val="textexposedshow"/>
          <w:rFonts w:ascii="Times New Roman" w:hAnsi="Times New Roman" w:cs="Times New Roman"/>
          <w:color w:val="000000"/>
          <w:shd w:val="clear" w:color="auto" w:fill="FFFFFF"/>
        </w:rPr>
      </w:pPr>
      <w:r>
        <w:rPr>
          <w:rStyle w:val="textexposedshow"/>
          <w:rFonts w:ascii="Times New Roman" w:hAnsi="Times New Roman" w:cs="Times New Roman"/>
          <w:b/>
          <w:color w:val="000000"/>
          <w:shd w:val="clear" w:color="auto" w:fill="FFFFFF"/>
        </w:rPr>
        <w:t xml:space="preserve">                                                                                                        </w:t>
      </w:r>
      <w:proofErr w:type="spellStart"/>
      <w:r w:rsidR="00A96B7E" w:rsidRPr="00A96B7E">
        <w:rPr>
          <w:rStyle w:val="textexposedshow"/>
          <w:rFonts w:ascii="Times New Roman" w:hAnsi="Times New Roman" w:cs="Times New Roman"/>
          <w:b/>
          <w:color w:val="000000"/>
          <w:shd w:val="clear" w:color="auto" w:fill="FFFFFF"/>
        </w:rPr>
        <w:t>Уорен</w:t>
      </w:r>
      <w:proofErr w:type="spellEnd"/>
      <w:r w:rsidR="00A96B7E" w:rsidRPr="00A96B7E">
        <w:rPr>
          <w:rStyle w:val="textexposedshow"/>
          <w:rFonts w:ascii="Times New Roman" w:hAnsi="Times New Roman" w:cs="Times New Roman"/>
          <w:b/>
          <w:color w:val="000000"/>
          <w:shd w:val="clear" w:color="auto" w:fill="FFFFFF"/>
        </w:rPr>
        <w:t xml:space="preserve"> </w:t>
      </w:r>
      <w:proofErr w:type="spellStart"/>
      <w:r w:rsidR="00A96B7E" w:rsidRPr="00A96B7E">
        <w:rPr>
          <w:rStyle w:val="textexposedshow"/>
          <w:rFonts w:ascii="Times New Roman" w:eastAsia="Times New Roman" w:hAnsi="Times New Roman" w:cs="Times New Roman"/>
          <w:b/>
          <w:color w:val="000000"/>
          <w:shd w:val="clear" w:color="auto" w:fill="FFFFFF"/>
        </w:rPr>
        <w:t>Баффет</w:t>
      </w:r>
      <w:proofErr w:type="spellEnd"/>
      <w:r w:rsidR="00A96B7E">
        <w:rPr>
          <w:rStyle w:val="textexposedshow"/>
          <w:rFonts w:ascii="Times New Roman" w:hAnsi="Times New Roman" w:cs="Times New Roman"/>
          <w:b/>
          <w:color w:val="000000"/>
          <w:shd w:val="clear" w:color="auto" w:fill="FFFFFF"/>
        </w:rPr>
        <w:t>.</w:t>
      </w:r>
      <w:r w:rsidR="00A96B7E" w:rsidRPr="00A96B7E">
        <w:rPr>
          <w:rFonts w:ascii="Times New Roman" w:eastAsia="Times New Roman" w:hAnsi="Times New Roman" w:cs="Times New Roman"/>
          <w:b/>
          <w:shd w:val="clear" w:color="auto" w:fill="FFFFFF"/>
        </w:rPr>
        <w:br/>
      </w:r>
      <w:r w:rsidR="00A96B7E" w:rsidRPr="00A96B7E">
        <w:rPr>
          <w:rFonts w:ascii="Times New Roman" w:eastAsia="Times New Roman" w:hAnsi="Times New Roman" w:cs="Times New Roman"/>
          <w:shd w:val="clear" w:color="auto" w:fill="FFFFFF"/>
        </w:rPr>
        <w:br/>
      </w:r>
      <w:r w:rsidR="00A96B7E">
        <w:rPr>
          <w:rStyle w:val="textexposedshow"/>
          <w:rFonts w:ascii="Times New Roman" w:hAnsi="Times New Roman" w:cs="Times New Roman"/>
          <w:color w:val="000000"/>
          <w:shd w:val="clear" w:color="auto" w:fill="FFFFFF"/>
        </w:rPr>
        <w:t>4.</w:t>
      </w:r>
      <w:r w:rsidR="00A96B7E" w:rsidRPr="00A96B7E">
        <w:rPr>
          <w:rStyle w:val="textexposedshow"/>
          <w:rFonts w:ascii="Times New Roman" w:eastAsia="Times New Roman" w:hAnsi="Times New Roman" w:cs="Times New Roman"/>
          <w:color w:val="000000"/>
          <w:shd w:val="clear" w:color="auto" w:fill="FFFFFF"/>
        </w:rPr>
        <w:t xml:space="preserve"> Раз в жизни фортуна стучится в дверь каждого человека, но человек в это время нередко сидит в ближайшей пивн</w:t>
      </w:r>
      <w:r w:rsidR="00A96B7E">
        <w:rPr>
          <w:rStyle w:val="textexposedshow"/>
          <w:rFonts w:ascii="Times New Roman" w:hAnsi="Times New Roman" w:cs="Times New Roman"/>
          <w:color w:val="000000"/>
          <w:shd w:val="clear" w:color="auto" w:fill="FFFFFF"/>
        </w:rPr>
        <w:t xml:space="preserve">ой и никакого стука не слышит. </w:t>
      </w:r>
      <w:r w:rsidR="00A96B7E" w:rsidRPr="00A96B7E">
        <w:rPr>
          <w:rStyle w:val="textexposedshow"/>
          <w:rFonts w:ascii="Times New Roman" w:eastAsia="Times New Roman" w:hAnsi="Times New Roman" w:cs="Times New Roman"/>
          <w:color w:val="000000"/>
          <w:shd w:val="clear" w:color="auto" w:fill="FFFFFF"/>
        </w:rPr>
        <w:t xml:space="preserve"> </w:t>
      </w:r>
      <w:r>
        <w:rPr>
          <w:rStyle w:val="textexposedshow"/>
          <w:rFonts w:ascii="Times New Roman" w:hAnsi="Times New Roman" w:cs="Times New Roman"/>
          <w:color w:val="000000"/>
          <w:shd w:val="clear" w:color="auto" w:fill="FFFFFF"/>
        </w:rPr>
        <w:t xml:space="preserve">                                     </w:t>
      </w:r>
    </w:p>
    <w:p w:rsidR="00A96B7E" w:rsidRDefault="00D52AF9" w:rsidP="00D52AF9">
      <w:pPr>
        <w:pStyle w:val="af7"/>
        <w:tabs>
          <w:tab w:val="left" w:pos="142"/>
        </w:tabs>
        <w:jc w:val="both"/>
        <w:rPr>
          <w:rStyle w:val="textexposedshow"/>
          <w:rFonts w:ascii="Times New Roman" w:hAnsi="Times New Roman" w:cs="Times New Roman"/>
          <w:color w:val="000000"/>
          <w:shd w:val="clear" w:color="auto" w:fill="FFFFFF"/>
        </w:rPr>
      </w:pPr>
      <w:r>
        <w:rPr>
          <w:rStyle w:val="textexposedshow"/>
          <w:rFonts w:ascii="Times New Roman" w:hAnsi="Times New Roman" w:cs="Times New Roman"/>
          <w:color w:val="000000"/>
          <w:shd w:val="clear" w:color="auto" w:fill="FFFFFF"/>
        </w:rPr>
        <w:t xml:space="preserve">                                                                                                               </w:t>
      </w:r>
      <w:r w:rsidR="00A96B7E" w:rsidRPr="00D52AF9">
        <w:rPr>
          <w:rStyle w:val="textexposedshow"/>
          <w:rFonts w:ascii="Times New Roman" w:eastAsia="Times New Roman" w:hAnsi="Times New Roman" w:cs="Times New Roman"/>
          <w:b/>
          <w:color w:val="000000"/>
          <w:shd w:val="clear" w:color="auto" w:fill="FFFFFF"/>
        </w:rPr>
        <w:t>Марк Твен</w:t>
      </w:r>
      <w:r w:rsidR="00A96B7E" w:rsidRPr="00D52AF9">
        <w:rPr>
          <w:rFonts w:ascii="Times New Roman" w:eastAsia="Times New Roman" w:hAnsi="Times New Roman" w:cs="Times New Roman"/>
          <w:b/>
          <w:shd w:val="clear" w:color="auto" w:fill="FFFFFF"/>
        </w:rPr>
        <w:br/>
      </w:r>
      <w:r w:rsidR="00A96B7E" w:rsidRPr="00D52AF9">
        <w:rPr>
          <w:rFonts w:ascii="Times New Roman" w:eastAsia="Times New Roman" w:hAnsi="Times New Roman" w:cs="Times New Roman"/>
          <w:b/>
          <w:shd w:val="clear" w:color="auto" w:fill="FFFFFF"/>
        </w:rPr>
        <w:br/>
      </w:r>
      <w:r w:rsidR="00A96B7E">
        <w:rPr>
          <w:rStyle w:val="textexposedshow"/>
          <w:rFonts w:ascii="Times New Roman" w:hAnsi="Times New Roman" w:cs="Times New Roman"/>
          <w:color w:val="000000"/>
          <w:shd w:val="clear" w:color="auto" w:fill="FFFFFF"/>
        </w:rPr>
        <w:t>5.</w:t>
      </w:r>
      <w:r w:rsidR="00A96B7E" w:rsidRPr="00A96B7E">
        <w:rPr>
          <w:rStyle w:val="textexposedshow"/>
          <w:rFonts w:ascii="Times New Roman" w:eastAsia="Times New Roman" w:hAnsi="Times New Roman" w:cs="Times New Roman"/>
          <w:color w:val="000000"/>
          <w:shd w:val="clear" w:color="auto" w:fill="FFFFFF"/>
        </w:rPr>
        <w:t xml:space="preserve"> Наш большой недостаток в том, что мы слишком быстро опускаем руки. Наиболее верный путь к успеху – все </w:t>
      </w:r>
      <w:r w:rsidR="00A96B7E">
        <w:rPr>
          <w:rStyle w:val="textexposedshow"/>
          <w:rFonts w:ascii="Times New Roman" w:hAnsi="Times New Roman" w:cs="Times New Roman"/>
          <w:color w:val="000000"/>
          <w:shd w:val="clear" w:color="auto" w:fill="FFFFFF"/>
        </w:rPr>
        <w:t xml:space="preserve">время пробовать еще один раз. </w:t>
      </w:r>
    </w:p>
    <w:p w:rsidR="00D52AF9" w:rsidRDefault="00A96B7E" w:rsidP="00D52AF9">
      <w:pPr>
        <w:pStyle w:val="af7"/>
        <w:tabs>
          <w:tab w:val="left" w:pos="142"/>
        </w:tabs>
        <w:jc w:val="right"/>
        <w:rPr>
          <w:rStyle w:val="textexposedshow"/>
          <w:rFonts w:ascii="Times New Roman" w:hAnsi="Times New Roman" w:cs="Times New Roman"/>
          <w:b/>
          <w:color w:val="000000"/>
          <w:shd w:val="clear" w:color="auto" w:fill="FFFFFF"/>
        </w:rPr>
      </w:pPr>
      <w:r w:rsidRPr="00D52AF9">
        <w:rPr>
          <w:rStyle w:val="textexposedshow"/>
          <w:rFonts w:ascii="Times New Roman" w:eastAsia="Times New Roman" w:hAnsi="Times New Roman" w:cs="Times New Roman"/>
          <w:b/>
          <w:color w:val="000000"/>
          <w:shd w:val="clear" w:color="auto" w:fill="FFFFFF"/>
        </w:rPr>
        <w:t>Томас Эдисон</w:t>
      </w:r>
      <w:r w:rsidR="00D52AF9" w:rsidRPr="00D52AF9">
        <w:rPr>
          <w:rStyle w:val="textexposedshow"/>
          <w:rFonts w:ascii="Times New Roman" w:hAnsi="Times New Roman" w:cs="Times New Roman"/>
          <w:b/>
          <w:color w:val="000000"/>
          <w:shd w:val="clear" w:color="auto" w:fill="FFFFFF"/>
        </w:rPr>
        <w:t xml:space="preserve"> </w:t>
      </w:r>
    </w:p>
    <w:p w:rsidR="00D52AF9" w:rsidRPr="00D52AF9" w:rsidRDefault="00D52AF9" w:rsidP="00D52AF9">
      <w:pPr>
        <w:pStyle w:val="af7"/>
        <w:tabs>
          <w:tab w:val="left" w:pos="142"/>
        </w:tabs>
        <w:jc w:val="right"/>
        <w:rPr>
          <w:rStyle w:val="textexposedshow"/>
          <w:rFonts w:ascii="Times New Roman" w:hAnsi="Times New Roman" w:cs="Times New Roman"/>
          <w:b/>
          <w:color w:val="000000"/>
          <w:shd w:val="clear" w:color="auto" w:fill="FFFFFF"/>
        </w:rPr>
      </w:pPr>
    </w:p>
    <w:p w:rsidR="00A96B7E" w:rsidRDefault="00D52AF9" w:rsidP="00D52AF9">
      <w:pPr>
        <w:pStyle w:val="af7"/>
        <w:tabs>
          <w:tab w:val="left" w:pos="142"/>
        </w:tabs>
        <w:jc w:val="both"/>
        <w:rPr>
          <w:rStyle w:val="textexposedshow"/>
          <w:rFonts w:ascii="Times New Roman" w:hAnsi="Times New Roman" w:cs="Times New Roman"/>
          <w:color w:val="000000"/>
          <w:shd w:val="clear" w:color="auto" w:fill="FFFFFF"/>
        </w:rPr>
      </w:pPr>
      <w:r>
        <w:rPr>
          <w:rStyle w:val="textexposedshow"/>
          <w:rFonts w:ascii="Times New Roman" w:hAnsi="Times New Roman" w:cs="Times New Roman"/>
          <w:color w:val="000000"/>
          <w:shd w:val="clear" w:color="auto" w:fill="FFFFFF"/>
        </w:rPr>
        <w:t xml:space="preserve">6. </w:t>
      </w:r>
      <w:r w:rsidR="00A96B7E" w:rsidRPr="00A96B7E">
        <w:rPr>
          <w:rStyle w:val="textexposedshow"/>
          <w:rFonts w:ascii="Times New Roman" w:eastAsia="Times New Roman" w:hAnsi="Times New Roman" w:cs="Times New Roman"/>
          <w:color w:val="000000"/>
          <w:shd w:val="clear" w:color="auto" w:fill="FFFFFF"/>
        </w:rPr>
        <w:t xml:space="preserve"> Лично я люблю землянику со сливками, но рыба почему-то предпочитает червяков. Вот почему, когда я иду на рыбалку, я думаю не о том, что люб</w:t>
      </w:r>
      <w:r w:rsidR="00A96B7E">
        <w:rPr>
          <w:rStyle w:val="textexposedshow"/>
          <w:rFonts w:ascii="Times New Roman" w:hAnsi="Times New Roman" w:cs="Times New Roman"/>
          <w:color w:val="000000"/>
          <w:shd w:val="clear" w:color="auto" w:fill="FFFFFF"/>
        </w:rPr>
        <w:t xml:space="preserve">лю я, а о том, что любит рыба. </w:t>
      </w:r>
    </w:p>
    <w:p w:rsidR="00A96B7E" w:rsidRPr="00D52AF9" w:rsidRDefault="00A96B7E" w:rsidP="00A96B7E">
      <w:pPr>
        <w:pStyle w:val="af7"/>
        <w:tabs>
          <w:tab w:val="left" w:pos="142"/>
        </w:tabs>
        <w:jc w:val="right"/>
        <w:rPr>
          <w:rStyle w:val="textexposedshow"/>
          <w:rFonts w:ascii="Times New Roman" w:hAnsi="Times New Roman" w:cs="Times New Roman"/>
          <w:b/>
          <w:color w:val="000000"/>
          <w:shd w:val="clear" w:color="auto" w:fill="FFFFFF"/>
        </w:rPr>
      </w:pPr>
      <w:r w:rsidRPr="00D52AF9">
        <w:rPr>
          <w:rStyle w:val="textexposedshow"/>
          <w:rFonts w:ascii="Times New Roman" w:eastAsia="Times New Roman" w:hAnsi="Times New Roman" w:cs="Times New Roman"/>
          <w:b/>
          <w:color w:val="000000"/>
          <w:shd w:val="clear" w:color="auto" w:fill="FFFFFF"/>
        </w:rPr>
        <w:t xml:space="preserve"> Дейл Карнеги</w:t>
      </w:r>
    </w:p>
    <w:p w:rsidR="00A96B7E" w:rsidRDefault="00A96B7E" w:rsidP="00A96B7E">
      <w:pPr>
        <w:pStyle w:val="af7"/>
        <w:tabs>
          <w:tab w:val="left" w:pos="142"/>
        </w:tabs>
        <w:jc w:val="both"/>
        <w:rPr>
          <w:rStyle w:val="textexposedshow"/>
          <w:rFonts w:ascii="Times New Roman" w:hAnsi="Times New Roman" w:cs="Times New Roman"/>
          <w:color w:val="000000"/>
          <w:shd w:val="clear" w:color="auto" w:fill="FFFFFF"/>
        </w:rPr>
      </w:pPr>
      <w:r w:rsidRPr="00A96B7E">
        <w:rPr>
          <w:rStyle w:val="textexposedshow"/>
          <w:rFonts w:ascii="Times New Roman" w:eastAsia="Times New Roman" w:hAnsi="Times New Roman" w:cs="Times New Roman"/>
          <w:color w:val="000000"/>
          <w:shd w:val="clear" w:color="auto" w:fill="FFFFFF"/>
        </w:rPr>
        <w:t>7</w:t>
      </w:r>
      <w:r>
        <w:rPr>
          <w:rStyle w:val="textexposedshow"/>
          <w:rFonts w:ascii="Times New Roman" w:hAnsi="Times New Roman" w:cs="Times New Roman"/>
          <w:color w:val="000000"/>
          <w:shd w:val="clear" w:color="auto" w:fill="FFFFFF"/>
        </w:rPr>
        <w:t>.</w:t>
      </w:r>
      <w:r w:rsidRPr="00A96B7E">
        <w:rPr>
          <w:rStyle w:val="textexposedshow"/>
          <w:rFonts w:ascii="Times New Roman" w:eastAsia="Times New Roman" w:hAnsi="Times New Roman" w:cs="Times New Roman"/>
          <w:color w:val="000000"/>
          <w:shd w:val="clear" w:color="auto" w:fill="FFFFFF"/>
        </w:rPr>
        <w:t xml:space="preserve"> Просыпаясь утром, спроси себя: «Что я должен сделать?» Вечером, прежде</w:t>
      </w:r>
      <w:r>
        <w:rPr>
          <w:rStyle w:val="textexposedshow"/>
          <w:rFonts w:ascii="Times New Roman" w:hAnsi="Times New Roman" w:cs="Times New Roman"/>
          <w:color w:val="000000"/>
          <w:shd w:val="clear" w:color="auto" w:fill="FFFFFF"/>
        </w:rPr>
        <w:t xml:space="preserve"> чем заснуть: «Что я сделал?». </w:t>
      </w:r>
    </w:p>
    <w:p w:rsidR="00A96B7E" w:rsidRDefault="00D52AF9" w:rsidP="00D52AF9">
      <w:pPr>
        <w:pStyle w:val="af7"/>
        <w:tabs>
          <w:tab w:val="left" w:pos="142"/>
        </w:tabs>
        <w:jc w:val="both"/>
        <w:rPr>
          <w:rStyle w:val="textexposedshow"/>
          <w:rFonts w:ascii="Times New Roman" w:hAnsi="Times New Roman" w:cs="Times New Roman"/>
          <w:color w:val="000000"/>
          <w:shd w:val="clear" w:color="auto" w:fill="FFFFFF"/>
        </w:rPr>
      </w:pPr>
      <w:r>
        <w:rPr>
          <w:rStyle w:val="textexposedshow"/>
          <w:rFonts w:ascii="Times New Roman" w:hAnsi="Times New Roman" w:cs="Times New Roman"/>
          <w:color w:val="000000"/>
          <w:shd w:val="clear" w:color="auto" w:fill="FFFFFF"/>
        </w:rPr>
        <w:t xml:space="preserve">                                                                                                                  </w:t>
      </w:r>
      <w:r w:rsidR="00A96B7E" w:rsidRPr="00A96B7E">
        <w:rPr>
          <w:rStyle w:val="textexposedshow"/>
          <w:rFonts w:ascii="Times New Roman" w:eastAsia="Times New Roman" w:hAnsi="Times New Roman" w:cs="Times New Roman"/>
          <w:color w:val="000000"/>
          <w:shd w:val="clear" w:color="auto" w:fill="FFFFFF"/>
        </w:rPr>
        <w:t xml:space="preserve"> </w:t>
      </w:r>
      <w:r w:rsidR="00A96B7E" w:rsidRPr="00D52AF9">
        <w:rPr>
          <w:rStyle w:val="textexposedshow"/>
          <w:rFonts w:ascii="Times New Roman" w:eastAsia="Times New Roman" w:hAnsi="Times New Roman" w:cs="Times New Roman"/>
          <w:b/>
          <w:color w:val="000000"/>
          <w:shd w:val="clear" w:color="auto" w:fill="FFFFFF"/>
        </w:rPr>
        <w:t>Пифагор</w:t>
      </w:r>
      <w:r w:rsidR="00A96B7E" w:rsidRPr="00A96B7E">
        <w:rPr>
          <w:rFonts w:ascii="Times New Roman" w:eastAsia="Times New Roman" w:hAnsi="Times New Roman" w:cs="Times New Roman"/>
          <w:shd w:val="clear" w:color="auto" w:fill="FFFFFF"/>
        </w:rPr>
        <w:br/>
      </w:r>
      <w:r w:rsidR="00A96B7E" w:rsidRPr="00A96B7E">
        <w:rPr>
          <w:rFonts w:ascii="Times New Roman" w:eastAsia="Times New Roman" w:hAnsi="Times New Roman" w:cs="Times New Roman"/>
          <w:shd w:val="clear" w:color="auto" w:fill="FFFFFF"/>
        </w:rPr>
        <w:br/>
      </w:r>
      <w:r w:rsidR="00A96B7E" w:rsidRPr="00A96B7E">
        <w:rPr>
          <w:rStyle w:val="textexposedshow"/>
          <w:rFonts w:ascii="Times New Roman" w:eastAsia="Times New Roman" w:hAnsi="Times New Roman" w:cs="Times New Roman"/>
          <w:color w:val="000000"/>
          <w:shd w:val="clear" w:color="auto" w:fill="FFFFFF"/>
        </w:rPr>
        <w:t>8</w:t>
      </w:r>
      <w:r w:rsidR="00A96B7E">
        <w:rPr>
          <w:rStyle w:val="textexposedshow"/>
          <w:rFonts w:ascii="Times New Roman" w:hAnsi="Times New Roman" w:cs="Times New Roman"/>
          <w:color w:val="000000"/>
          <w:shd w:val="clear" w:color="auto" w:fill="FFFFFF"/>
        </w:rPr>
        <w:t>.</w:t>
      </w:r>
      <w:r w:rsidR="00A96B7E" w:rsidRPr="00A96B7E">
        <w:rPr>
          <w:rStyle w:val="textexposedshow"/>
          <w:rFonts w:ascii="Times New Roman" w:eastAsia="Times New Roman" w:hAnsi="Times New Roman" w:cs="Times New Roman"/>
          <w:color w:val="000000"/>
          <w:shd w:val="clear" w:color="auto" w:fill="FFFFFF"/>
        </w:rPr>
        <w:t xml:space="preserve"> Бедный, неудачный, несчастливый и нездоровый это тот, кто ча</w:t>
      </w:r>
      <w:r w:rsidR="00A96B7E">
        <w:rPr>
          <w:rStyle w:val="textexposedshow"/>
          <w:rFonts w:ascii="Times New Roman" w:hAnsi="Times New Roman" w:cs="Times New Roman"/>
          <w:color w:val="000000"/>
          <w:shd w:val="clear" w:color="auto" w:fill="FFFFFF"/>
        </w:rPr>
        <w:t xml:space="preserve">сто использует слово "завтра".            </w:t>
      </w:r>
    </w:p>
    <w:p w:rsidR="00D52AF9" w:rsidRDefault="00A96B7E" w:rsidP="00D52AF9">
      <w:pPr>
        <w:pStyle w:val="af7"/>
        <w:tabs>
          <w:tab w:val="left" w:pos="142"/>
        </w:tabs>
        <w:jc w:val="both"/>
        <w:rPr>
          <w:rStyle w:val="textexposedshow"/>
          <w:rFonts w:ascii="Times New Roman" w:hAnsi="Times New Roman" w:cs="Times New Roman"/>
          <w:color w:val="000000"/>
          <w:shd w:val="clear" w:color="auto" w:fill="FFFFFF"/>
        </w:rPr>
      </w:pPr>
      <w:r w:rsidRPr="00A96B7E">
        <w:rPr>
          <w:rStyle w:val="textexposedshow"/>
          <w:rFonts w:ascii="Times New Roman" w:eastAsia="Times New Roman" w:hAnsi="Times New Roman" w:cs="Times New Roman"/>
          <w:color w:val="000000"/>
          <w:shd w:val="clear" w:color="auto" w:fill="FFFFFF"/>
        </w:rPr>
        <w:t xml:space="preserve"> </w:t>
      </w:r>
      <w:r w:rsidR="00D52AF9">
        <w:rPr>
          <w:rStyle w:val="textexposedshow"/>
          <w:rFonts w:ascii="Times New Roman" w:hAnsi="Times New Roman" w:cs="Times New Roman"/>
          <w:color w:val="000000"/>
          <w:shd w:val="clear" w:color="auto" w:fill="FFFFFF"/>
        </w:rPr>
        <w:t xml:space="preserve">                                                                                                   </w:t>
      </w:r>
      <w:r w:rsidRPr="00D52AF9">
        <w:rPr>
          <w:rStyle w:val="textexposedshow"/>
          <w:rFonts w:ascii="Times New Roman" w:eastAsia="Times New Roman" w:hAnsi="Times New Roman" w:cs="Times New Roman"/>
          <w:b/>
          <w:color w:val="000000"/>
          <w:shd w:val="clear" w:color="auto" w:fill="FFFFFF"/>
        </w:rPr>
        <w:t xml:space="preserve">Роберт </w:t>
      </w:r>
      <w:proofErr w:type="spellStart"/>
      <w:r w:rsidRPr="00D52AF9">
        <w:rPr>
          <w:rStyle w:val="textexposedshow"/>
          <w:rFonts w:ascii="Times New Roman" w:eastAsia="Times New Roman" w:hAnsi="Times New Roman" w:cs="Times New Roman"/>
          <w:b/>
          <w:color w:val="000000"/>
          <w:shd w:val="clear" w:color="auto" w:fill="FFFFFF"/>
        </w:rPr>
        <w:t>Кийосаки</w:t>
      </w:r>
      <w:proofErr w:type="spellEnd"/>
      <w:r w:rsidRPr="00D52AF9">
        <w:rPr>
          <w:rFonts w:ascii="Times New Roman" w:eastAsia="Times New Roman" w:hAnsi="Times New Roman" w:cs="Times New Roman"/>
          <w:b/>
          <w:shd w:val="clear" w:color="auto" w:fill="FFFFFF"/>
        </w:rPr>
        <w:br/>
      </w:r>
      <w:r w:rsidRPr="00A96B7E">
        <w:rPr>
          <w:rFonts w:ascii="Times New Roman" w:eastAsia="Times New Roman" w:hAnsi="Times New Roman" w:cs="Times New Roman"/>
          <w:shd w:val="clear" w:color="auto" w:fill="FFFFFF"/>
        </w:rPr>
        <w:br/>
      </w:r>
      <w:r w:rsidRPr="00A96B7E">
        <w:rPr>
          <w:rStyle w:val="textexposedshow"/>
          <w:rFonts w:ascii="Times New Roman" w:eastAsia="Times New Roman" w:hAnsi="Times New Roman" w:cs="Times New Roman"/>
          <w:color w:val="000000"/>
          <w:shd w:val="clear" w:color="auto" w:fill="FFFFFF"/>
        </w:rPr>
        <w:t>9</w:t>
      </w:r>
      <w:r w:rsidR="00D52AF9">
        <w:rPr>
          <w:rStyle w:val="textexposedshow"/>
          <w:rFonts w:ascii="Times New Roman" w:hAnsi="Times New Roman" w:cs="Times New Roman"/>
          <w:color w:val="000000"/>
          <w:shd w:val="clear" w:color="auto" w:fill="FFFFFF"/>
        </w:rPr>
        <w:t>.</w:t>
      </w:r>
      <w:r w:rsidRPr="00A96B7E">
        <w:rPr>
          <w:rStyle w:val="textexposedshow"/>
          <w:rFonts w:ascii="Times New Roman" w:eastAsia="Times New Roman" w:hAnsi="Times New Roman" w:cs="Times New Roman"/>
          <w:color w:val="000000"/>
          <w:shd w:val="clear" w:color="auto" w:fill="FFFFFF"/>
        </w:rPr>
        <w:t xml:space="preserve"> Старики всегда советуют молодым экономить деньги. Это плохой совет. Не копите пятаки. Вкладывайте в себя. Я в жизни не сэкономил и доллара, </w:t>
      </w:r>
      <w:r w:rsidR="00D52AF9">
        <w:rPr>
          <w:rStyle w:val="textexposedshow"/>
          <w:rFonts w:ascii="Times New Roman" w:hAnsi="Times New Roman" w:cs="Times New Roman"/>
          <w:color w:val="000000"/>
          <w:shd w:val="clear" w:color="auto" w:fill="FFFFFF"/>
        </w:rPr>
        <w:t>пока не достиг сорока лет.</w:t>
      </w:r>
    </w:p>
    <w:p w:rsidR="00D52AF9" w:rsidRDefault="00D52AF9" w:rsidP="00D52AF9">
      <w:pPr>
        <w:pStyle w:val="af7"/>
        <w:tabs>
          <w:tab w:val="left" w:pos="142"/>
        </w:tabs>
        <w:jc w:val="both"/>
        <w:rPr>
          <w:rStyle w:val="textexposedshow"/>
          <w:rFonts w:ascii="Times New Roman" w:hAnsi="Times New Roman" w:cs="Times New Roman"/>
          <w:color w:val="000000"/>
          <w:shd w:val="clear" w:color="auto" w:fill="FFFFFF"/>
        </w:rPr>
      </w:pPr>
      <w:r>
        <w:rPr>
          <w:rStyle w:val="textexposedshow"/>
          <w:rFonts w:ascii="Times New Roman" w:hAnsi="Times New Roman" w:cs="Times New Roman"/>
          <w:color w:val="000000"/>
          <w:shd w:val="clear" w:color="auto" w:fill="FFFFFF"/>
        </w:rPr>
        <w:t xml:space="preserve"> </w:t>
      </w:r>
    </w:p>
    <w:p w:rsidR="00D52AF9" w:rsidRDefault="00D52AF9" w:rsidP="00D52AF9">
      <w:pPr>
        <w:pStyle w:val="af7"/>
        <w:tabs>
          <w:tab w:val="left" w:pos="142"/>
        </w:tabs>
        <w:jc w:val="both"/>
        <w:rPr>
          <w:rStyle w:val="textexposedshow"/>
          <w:rFonts w:ascii="Times New Roman" w:hAnsi="Times New Roman" w:cs="Times New Roman"/>
          <w:color w:val="000000"/>
          <w:shd w:val="clear" w:color="auto" w:fill="FFFFFF"/>
        </w:rPr>
      </w:pPr>
      <w:r>
        <w:rPr>
          <w:rStyle w:val="textexposedshow"/>
          <w:rFonts w:ascii="Times New Roman" w:hAnsi="Times New Roman" w:cs="Times New Roman"/>
          <w:color w:val="000000"/>
          <w:shd w:val="clear" w:color="auto" w:fill="FFFFFF"/>
        </w:rPr>
        <w:t>10.</w:t>
      </w:r>
      <w:r w:rsidR="00A96B7E" w:rsidRPr="00A96B7E">
        <w:rPr>
          <w:rStyle w:val="textexposedshow"/>
          <w:rFonts w:ascii="Times New Roman" w:eastAsia="Times New Roman" w:hAnsi="Times New Roman" w:cs="Times New Roman"/>
          <w:color w:val="000000"/>
          <w:shd w:val="clear" w:color="auto" w:fill="FFFFFF"/>
        </w:rPr>
        <w:t xml:space="preserve"> Я </w:t>
      </w:r>
      <w:r>
        <w:rPr>
          <w:rStyle w:val="textexposedshow"/>
          <w:rFonts w:ascii="Times New Roman" w:hAnsi="Times New Roman" w:cs="Times New Roman"/>
          <w:color w:val="000000"/>
          <w:shd w:val="clear" w:color="auto" w:fill="FFFFFF"/>
        </w:rPr>
        <w:t xml:space="preserve">этого хочу. Значит, это будет. </w:t>
      </w:r>
      <w:r w:rsidR="00A96B7E" w:rsidRPr="00A96B7E">
        <w:rPr>
          <w:rStyle w:val="textexposedshow"/>
          <w:rFonts w:ascii="Times New Roman" w:eastAsia="Times New Roman" w:hAnsi="Times New Roman" w:cs="Times New Roman"/>
          <w:color w:val="000000"/>
          <w:shd w:val="clear" w:color="auto" w:fill="FFFFFF"/>
        </w:rPr>
        <w:t xml:space="preserve"> </w:t>
      </w:r>
    </w:p>
    <w:p w:rsidR="00D52AF9" w:rsidRDefault="00D52AF9" w:rsidP="00D52AF9">
      <w:pPr>
        <w:pStyle w:val="af7"/>
        <w:tabs>
          <w:tab w:val="left" w:pos="142"/>
        </w:tabs>
        <w:jc w:val="both"/>
        <w:rPr>
          <w:rStyle w:val="textexposedshow"/>
          <w:rFonts w:ascii="Times New Roman" w:hAnsi="Times New Roman" w:cs="Times New Roman"/>
          <w:color w:val="000000"/>
          <w:shd w:val="clear" w:color="auto" w:fill="FFFFFF"/>
        </w:rPr>
      </w:pPr>
      <w:r w:rsidRPr="00D52AF9">
        <w:rPr>
          <w:rStyle w:val="textexposedshow"/>
          <w:rFonts w:ascii="Times New Roman" w:hAnsi="Times New Roman" w:cs="Times New Roman"/>
          <w:b/>
          <w:color w:val="000000"/>
          <w:shd w:val="clear" w:color="auto" w:fill="FFFFFF"/>
        </w:rPr>
        <w:lastRenderedPageBreak/>
        <w:t xml:space="preserve">                                                                                                             </w:t>
      </w:r>
      <w:r w:rsidR="00A96B7E" w:rsidRPr="00D52AF9">
        <w:rPr>
          <w:rStyle w:val="textexposedshow"/>
          <w:rFonts w:ascii="Times New Roman" w:eastAsia="Times New Roman" w:hAnsi="Times New Roman" w:cs="Times New Roman"/>
          <w:b/>
          <w:color w:val="000000"/>
          <w:shd w:val="clear" w:color="auto" w:fill="FFFFFF"/>
        </w:rPr>
        <w:t>Генри Форд</w:t>
      </w:r>
      <w:r w:rsidR="00A96B7E" w:rsidRPr="00D52AF9">
        <w:rPr>
          <w:rFonts w:ascii="Times New Roman" w:eastAsia="Times New Roman" w:hAnsi="Times New Roman" w:cs="Times New Roman"/>
          <w:b/>
          <w:shd w:val="clear" w:color="auto" w:fill="FFFFFF"/>
        </w:rPr>
        <w:br/>
      </w:r>
      <w:r w:rsidR="00A96B7E" w:rsidRPr="00A96B7E">
        <w:rPr>
          <w:rFonts w:ascii="Times New Roman" w:eastAsia="Times New Roman" w:hAnsi="Times New Roman" w:cs="Times New Roman"/>
          <w:shd w:val="clear" w:color="auto" w:fill="FFFFFF"/>
        </w:rPr>
        <w:br/>
      </w:r>
      <w:r>
        <w:rPr>
          <w:rStyle w:val="textexposedshow"/>
          <w:rFonts w:ascii="Times New Roman" w:hAnsi="Times New Roman" w:cs="Times New Roman"/>
          <w:color w:val="000000"/>
          <w:shd w:val="clear" w:color="auto" w:fill="FFFFFF"/>
        </w:rPr>
        <w:t>11.</w:t>
      </w:r>
      <w:r w:rsidR="00A96B7E" w:rsidRPr="00A96B7E">
        <w:rPr>
          <w:rStyle w:val="textexposedshow"/>
          <w:rFonts w:ascii="Times New Roman" w:eastAsia="Times New Roman" w:hAnsi="Times New Roman" w:cs="Times New Roman"/>
          <w:color w:val="000000"/>
          <w:shd w:val="clear" w:color="auto" w:fill="FFFFFF"/>
        </w:rPr>
        <w:t xml:space="preserve"> Я не терпел поражений. Я просто нашёл 10 000 с</w:t>
      </w:r>
      <w:r>
        <w:rPr>
          <w:rStyle w:val="textexposedshow"/>
          <w:rFonts w:ascii="Times New Roman" w:hAnsi="Times New Roman" w:cs="Times New Roman"/>
          <w:color w:val="000000"/>
          <w:shd w:val="clear" w:color="auto" w:fill="FFFFFF"/>
        </w:rPr>
        <w:t xml:space="preserve">пособов, которые не работают. </w:t>
      </w:r>
    </w:p>
    <w:p w:rsidR="00D52AF9" w:rsidRPr="00D52AF9" w:rsidRDefault="00A96B7E" w:rsidP="00D52AF9">
      <w:pPr>
        <w:pStyle w:val="af7"/>
        <w:tabs>
          <w:tab w:val="left" w:pos="142"/>
        </w:tabs>
        <w:jc w:val="right"/>
        <w:rPr>
          <w:rStyle w:val="textexposedshow"/>
          <w:rFonts w:ascii="Times New Roman" w:hAnsi="Times New Roman" w:cs="Times New Roman"/>
          <w:b/>
          <w:color w:val="000000"/>
          <w:shd w:val="clear" w:color="auto" w:fill="FFFFFF"/>
        </w:rPr>
      </w:pPr>
      <w:r w:rsidRPr="00D52AF9">
        <w:rPr>
          <w:rStyle w:val="textexposedshow"/>
          <w:rFonts w:ascii="Times New Roman" w:eastAsia="Times New Roman" w:hAnsi="Times New Roman" w:cs="Times New Roman"/>
          <w:b/>
          <w:color w:val="000000"/>
          <w:shd w:val="clear" w:color="auto" w:fill="FFFFFF"/>
        </w:rPr>
        <w:t>Томас Эдисон</w:t>
      </w:r>
    </w:p>
    <w:p w:rsidR="00D52AF9" w:rsidRDefault="00A96B7E" w:rsidP="00D52AF9">
      <w:pPr>
        <w:pStyle w:val="af7"/>
        <w:tabs>
          <w:tab w:val="left" w:pos="142"/>
        </w:tabs>
        <w:jc w:val="both"/>
        <w:rPr>
          <w:rStyle w:val="textexposedshow"/>
          <w:rFonts w:ascii="Times New Roman" w:hAnsi="Times New Roman" w:cs="Times New Roman"/>
          <w:color w:val="000000"/>
          <w:shd w:val="clear" w:color="auto" w:fill="FFFFFF"/>
        </w:rPr>
      </w:pPr>
      <w:r w:rsidRPr="00A96B7E">
        <w:rPr>
          <w:rFonts w:ascii="Times New Roman" w:eastAsia="Times New Roman" w:hAnsi="Times New Roman" w:cs="Times New Roman"/>
          <w:shd w:val="clear" w:color="auto" w:fill="FFFFFF"/>
        </w:rPr>
        <w:br/>
      </w:r>
      <w:r w:rsidRPr="00A96B7E">
        <w:rPr>
          <w:rStyle w:val="textexposedshow"/>
          <w:rFonts w:ascii="Times New Roman" w:eastAsia="Times New Roman" w:hAnsi="Times New Roman" w:cs="Times New Roman"/>
          <w:color w:val="000000"/>
          <w:shd w:val="clear" w:color="auto" w:fill="FFFFFF"/>
        </w:rPr>
        <w:t>12</w:t>
      </w:r>
      <w:r w:rsidR="00D52AF9">
        <w:rPr>
          <w:rStyle w:val="textexposedshow"/>
          <w:rFonts w:ascii="Times New Roman" w:hAnsi="Times New Roman" w:cs="Times New Roman"/>
          <w:color w:val="000000"/>
          <w:shd w:val="clear" w:color="auto" w:fill="FFFFFF"/>
        </w:rPr>
        <w:t>.</w:t>
      </w:r>
      <w:r w:rsidRPr="00A96B7E">
        <w:rPr>
          <w:rStyle w:val="textexposedshow"/>
          <w:rFonts w:ascii="Times New Roman" w:eastAsia="Times New Roman" w:hAnsi="Times New Roman" w:cs="Times New Roman"/>
          <w:color w:val="000000"/>
          <w:shd w:val="clear" w:color="auto" w:fill="FFFFFF"/>
        </w:rPr>
        <w:t xml:space="preserve"> Тяжёлый труд - это скопление легких дел, которые вы не сделали, </w:t>
      </w:r>
      <w:r w:rsidR="00D52AF9">
        <w:rPr>
          <w:rStyle w:val="textexposedshow"/>
          <w:rFonts w:ascii="Times New Roman" w:hAnsi="Times New Roman" w:cs="Times New Roman"/>
          <w:color w:val="000000"/>
          <w:shd w:val="clear" w:color="auto" w:fill="FFFFFF"/>
        </w:rPr>
        <w:t xml:space="preserve">когда должны были сделать. </w:t>
      </w:r>
    </w:p>
    <w:p w:rsidR="00D52AF9" w:rsidRDefault="00A96B7E" w:rsidP="00D52AF9">
      <w:pPr>
        <w:pStyle w:val="af7"/>
        <w:tabs>
          <w:tab w:val="left" w:pos="142"/>
        </w:tabs>
        <w:jc w:val="both"/>
        <w:rPr>
          <w:rStyle w:val="textexposedshow"/>
          <w:rFonts w:ascii="Times New Roman" w:hAnsi="Times New Roman" w:cs="Times New Roman"/>
          <w:color w:val="000000"/>
          <w:shd w:val="clear" w:color="auto" w:fill="FFFFFF"/>
        </w:rPr>
      </w:pPr>
      <w:r w:rsidRPr="00A96B7E">
        <w:rPr>
          <w:rStyle w:val="textexposedshow"/>
          <w:rFonts w:ascii="Times New Roman" w:eastAsia="Times New Roman" w:hAnsi="Times New Roman" w:cs="Times New Roman"/>
          <w:color w:val="000000"/>
          <w:shd w:val="clear" w:color="auto" w:fill="FFFFFF"/>
        </w:rPr>
        <w:t xml:space="preserve"> </w:t>
      </w:r>
      <w:r w:rsidR="00D52AF9">
        <w:rPr>
          <w:rStyle w:val="textexposedshow"/>
          <w:rFonts w:ascii="Times New Roman" w:hAnsi="Times New Roman" w:cs="Times New Roman"/>
          <w:color w:val="000000"/>
          <w:shd w:val="clear" w:color="auto" w:fill="FFFFFF"/>
        </w:rPr>
        <w:t xml:space="preserve">                                                                                                     </w:t>
      </w:r>
      <w:r w:rsidRPr="00D52AF9">
        <w:rPr>
          <w:rStyle w:val="textexposedshow"/>
          <w:rFonts w:ascii="Times New Roman" w:eastAsia="Times New Roman" w:hAnsi="Times New Roman" w:cs="Times New Roman"/>
          <w:b/>
          <w:color w:val="000000"/>
          <w:shd w:val="clear" w:color="auto" w:fill="FFFFFF"/>
        </w:rPr>
        <w:t>Джон Максвелл</w:t>
      </w:r>
      <w:r w:rsidRPr="00D52AF9">
        <w:rPr>
          <w:rFonts w:ascii="Times New Roman" w:eastAsia="Times New Roman" w:hAnsi="Times New Roman" w:cs="Times New Roman"/>
          <w:b/>
          <w:shd w:val="clear" w:color="auto" w:fill="FFFFFF"/>
        </w:rPr>
        <w:br/>
      </w:r>
      <w:r w:rsidRPr="00D52AF9">
        <w:rPr>
          <w:rFonts w:ascii="Times New Roman" w:eastAsia="Times New Roman" w:hAnsi="Times New Roman" w:cs="Times New Roman"/>
          <w:b/>
          <w:shd w:val="clear" w:color="auto" w:fill="FFFFFF"/>
        </w:rPr>
        <w:br/>
      </w:r>
      <w:r w:rsidRPr="00A96B7E">
        <w:rPr>
          <w:rStyle w:val="textexposedshow"/>
          <w:rFonts w:ascii="Times New Roman" w:eastAsia="Times New Roman" w:hAnsi="Times New Roman" w:cs="Times New Roman"/>
          <w:color w:val="000000"/>
          <w:shd w:val="clear" w:color="auto" w:fill="FFFFFF"/>
        </w:rPr>
        <w:t>13</w:t>
      </w:r>
      <w:r w:rsidR="00D52AF9">
        <w:rPr>
          <w:rStyle w:val="textexposedshow"/>
          <w:rFonts w:ascii="Times New Roman" w:hAnsi="Times New Roman" w:cs="Times New Roman"/>
          <w:color w:val="000000"/>
          <w:shd w:val="clear" w:color="auto" w:fill="FFFFFF"/>
        </w:rPr>
        <w:t>.</w:t>
      </w:r>
      <w:r w:rsidRPr="00A96B7E">
        <w:rPr>
          <w:rStyle w:val="textexposedshow"/>
          <w:rFonts w:ascii="Times New Roman" w:eastAsia="Times New Roman" w:hAnsi="Times New Roman" w:cs="Times New Roman"/>
          <w:color w:val="000000"/>
          <w:shd w:val="clear" w:color="auto" w:fill="FFFFFF"/>
        </w:rPr>
        <w:t xml:space="preserve"> Раньше я говорил: "Я надеюсь, что все изменится". Затем я понял, что существует единственный способ, чтобы все измен</w:t>
      </w:r>
      <w:r w:rsidR="00D52AF9">
        <w:rPr>
          <w:rStyle w:val="textexposedshow"/>
          <w:rFonts w:ascii="Times New Roman" w:hAnsi="Times New Roman" w:cs="Times New Roman"/>
          <w:color w:val="000000"/>
          <w:shd w:val="clear" w:color="auto" w:fill="FFFFFF"/>
        </w:rPr>
        <w:t xml:space="preserve">илось— </w:t>
      </w:r>
      <w:proofErr w:type="gramStart"/>
      <w:r w:rsidR="00D52AF9">
        <w:rPr>
          <w:rStyle w:val="textexposedshow"/>
          <w:rFonts w:ascii="Times New Roman" w:hAnsi="Times New Roman" w:cs="Times New Roman"/>
          <w:color w:val="000000"/>
          <w:shd w:val="clear" w:color="auto" w:fill="FFFFFF"/>
        </w:rPr>
        <w:t>из</w:t>
      </w:r>
      <w:proofErr w:type="gramEnd"/>
      <w:r w:rsidR="00D52AF9">
        <w:rPr>
          <w:rStyle w:val="textexposedshow"/>
          <w:rFonts w:ascii="Times New Roman" w:hAnsi="Times New Roman" w:cs="Times New Roman"/>
          <w:color w:val="000000"/>
          <w:shd w:val="clear" w:color="auto" w:fill="FFFFFF"/>
        </w:rPr>
        <w:t xml:space="preserve">мениться мне самому. </w:t>
      </w:r>
    </w:p>
    <w:p w:rsidR="00D52AF9" w:rsidRDefault="00D52AF9" w:rsidP="00D52AF9">
      <w:pPr>
        <w:pStyle w:val="af7"/>
        <w:tabs>
          <w:tab w:val="left" w:pos="142"/>
        </w:tabs>
        <w:jc w:val="both"/>
        <w:rPr>
          <w:rStyle w:val="textexposedshow"/>
          <w:rFonts w:ascii="Times New Roman" w:hAnsi="Times New Roman" w:cs="Times New Roman"/>
          <w:color w:val="000000"/>
          <w:shd w:val="clear" w:color="auto" w:fill="FFFFFF"/>
        </w:rPr>
      </w:pPr>
      <w:r w:rsidRPr="00D52AF9">
        <w:rPr>
          <w:rStyle w:val="textexposedshow"/>
          <w:rFonts w:ascii="Times New Roman" w:hAnsi="Times New Roman" w:cs="Times New Roman"/>
          <w:b/>
          <w:color w:val="000000"/>
          <w:shd w:val="clear" w:color="auto" w:fill="FFFFFF"/>
        </w:rPr>
        <w:t xml:space="preserve">                                                                                                                </w:t>
      </w:r>
      <w:r w:rsidR="00A96B7E" w:rsidRPr="00D52AF9">
        <w:rPr>
          <w:rStyle w:val="textexposedshow"/>
          <w:rFonts w:ascii="Times New Roman" w:eastAsia="Times New Roman" w:hAnsi="Times New Roman" w:cs="Times New Roman"/>
          <w:b/>
          <w:color w:val="000000"/>
          <w:shd w:val="clear" w:color="auto" w:fill="FFFFFF"/>
        </w:rPr>
        <w:t xml:space="preserve">Джим </w:t>
      </w:r>
      <w:proofErr w:type="spellStart"/>
      <w:r w:rsidR="00A96B7E" w:rsidRPr="00D52AF9">
        <w:rPr>
          <w:rStyle w:val="textexposedshow"/>
          <w:rFonts w:ascii="Times New Roman" w:eastAsia="Times New Roman" w:hAnsi="Times New Roman" w:cs="Times New Roman"/>
          <w:b/>
          <w:color w:val="000000"/>
          <w:shd w:val="clear" w:color="auto" w:fill="FFFFFF"/>
        </w:rPr>
        <w:t>Рон</w:t>
      </w:r>
      <w:proofErr w:type="spellEnd"/>
      <w:r w:rsidR="00A96B7E" w:rsidRPr="00D52AF9">
        <w:rPr>
          <w:rFonts w:ascii="Times New Roman" w:eastAsia="Times New Roman" w:hAnsi="Times New Roman" w:cs="Times New Roman"/>
          <w:b/>
          <w:shd w:val="clear" w:color="auto" w:fill="FFFFFF"/>
        </w:rPr>
        <w:br/>
      </w:r>
      <w:r w:rsidR="00A96B7E" w:rsidRPr="00A96B7E">
        <w:rPr>
          <w:rFonts w:ascii="Times New Roman" w:eastAsia="Times New Roman" w:hAnsi="Times New Roman" w:cs="Times New Roman"/>
          <w:shd w:val="clear" w:color="auto" w:fill="FFFFFF"/>
        </w:rPr>
        <w:br/>
      </w:r>
      <w:r>
        <w:rPr>
          <w:rStyle w:val="textexposedshow"/>
          <w:rFonts w:ascii="Times New Roman" w:hAnsi="Times New Roman" w:cs="Times New Roman"/>
          <w:color w:val="000000"/>
          <w:shd w:val="clear" w:color="auto" w:fill="FFFFFF"/>
        </w:rPr>
        <w:t>14.</w:t>
      </w:r>
      <w:r w:rsidR="00A96B7E" w:rsidRPr="00A96B7E">
        <w:rPr>
          <w:rStyle w:val="textexposedshow"/>
          <w:rFonts w:ascii="Times New Roman" w:eastAsia="Times New Roman" w:hAnsi="Times New Roman" w:cs="Times New Roman"/>
          <w:color w:val="000000"/>
          <w:shd w:val="clear" w:color="auto" w:fill="FFFFFF"/>
        </w:rPr>
        <w:t xml:space="preserve"> Урок, который я извлек и которому следую всю жизнь, состоял в том, что надо пытаться, и пытаться, и опять пытат</w:t>
      </w:r>
      <w:r>
        <w:rPr>
          <w:rStyle w:val="textexposedshow"/>
          <w:rFonts w:ascii="Times New Roman" w:hAnsi="Times New Roman" w:cs="Times New Roman"/>
          <w:color w:val="000000"/>
          <w:shd w:val="clear" w:color="auto" w:fill="FFFFFF"/>
        </w:rPr>
        <w:t xml:space="preserve">ься - но никогда не сдаваться! </w:t>
      </w:r>
      <w:r w:rsidR="00A96B7E" w:rsidRPr="00A96B7E">
        <w:rPr>
          <w:rStyle w:val="textexposedshow"/>
          <w:rFonts w:ascii="Times New Roman" w:eastAsia="Times New Roman" w:hAnsi="Times New Roman" w:cs="Times New Roman"/>
          <w:color w:val="000000"/>
          <w:shd w:val="clear" w:color="auto" w:fill="FFFFFF"/>
        </w:rPr>
        <w:t xml:space="preserve"> </w:t>
      </w:r>
    </w:p>
    <w:p w:rsidR="00D52AF9" w:rsidRDefault="00D52AF9" w:rsidP="00D52AF9">
      <w:pPr>
        <w:pStyle w:val="af7"/>
        <w:tabs>
          <w:tab w:val="left" w:pos="142"/>
        </w:tabs>
        <w:rPr>
          <w:rStyle w:val="textexposedshow"/>
          <w:rFonts w:ascii="Times New Roman" w:hAnsi="Times New Roman" w:cs="Times New Roman"/>
          <w:color w:val="000000"/>
          <w:shd w:val="clear" w:color="auto" w:fill="FFFFFF"/>
        </w:rPr>
      </w:pPr>
      <w:r>
        <w:rPr>
          <w:rStyle w:val="textexposedshow"/>
          <w:rFonts w:ascii="Times New Roman" w:hAnsi="Times New Roman" w:cs="Times New Roman"/>
          <w:b/>
          <w:color w:val="000000"/>
          <w:shd w:val="clear" w:color="auto" w:fill="FFFFFF"/>
        </w:rPr>
        <w:t xml:space="preserve">                                                                                                     </w:t>
      </w:r>
      <w:r w:rsidR="00A96B7E" w:rsidRPr="00D52AF9">
        <w:rPr>
          <w:rStyle w:val="textexposedshow"/>
          <w:rFonts w:ascii="Times New Roman" w:eastAsia="Times New Roman" w:hAnsi="Times New Roman" w:cs="Times New Roman"/>
          <w:b/>
          <w:color w:val="000000"/>
          <w:shd w:val="clear" w:color="auto" w:fill="FFFFFF"/>
        </w:rPr>
        <w:t xml:space="preserve">Ричард </w:t>
      </w:r>
      <w:proofErr w:type="spellStart"/>
      <w:r w:rsidR="00A96B7E" w:rsidRPr="00D52AF9">
        <w:rPr>
          <w:rStyle w:val="textexposedshow"/>
          <w:rFonts w:ascii="Times New Roman" w:eastAsia="Times New Roman" w:hAnsi="Times New Roman" w:cs="Times New Roman"/>
          <w:b/>
          <w:color w:val="000000"/>
          <w:shd w:val="clear" w:color="auto" w:fill="FFFFFF"/>
        </w:rPr>
        <w:t>Бренсон</w:t>
      </w:r>
      <w:proofErr w:type="spellEnd"/>
      <w:r w:rsidR="00A96B7E" w:rsidRPr="00D52AF9">
        <w:rPr>
          <w:rFonts w:ascii="Times New Roman" w:eastAsia="Times New Roman" w:hAnsi="Times New Roman" w:cs="Times New Roman"/>
          <w:b/>
          <w:shd w:val="clear" w:color="auto" w:fill="FFFFFF"/>
        </w:rPr>
        <w:br/>
      </w:r>
      <w:r w:rsidR="00A96B7E" w:rsidRPr="00D52AF9">
        <w:rPr>
          <w:rFonts w:ascii="Times New Roman" w:eastAsia="Times New Roman" w:hAnsi="Times New Roman" w:cs="Times New Roman"/>
          <w:b/>
          <w:shd w:val="clear" w:color="auto" w:fill="FFFFFF"/>
        </w:rPr>
        <w:br/>
      </w:r>
      <w:r w:rsidR="00A96B7E" w:rsidRPr="00A96B7E">
        <w:rPr>
          <w:rStyle w:val="textexposedshow"/>
          <w:rFonts w:ascii="Times New Roman" w:eastAsia="Times New Roman" w:hAnsi="Times New Roman" w:cs="Times New Roman"/>
          <w:color w:val="000000"/>
          <w:shd w:val="clear" w:color="auto" w:fill="FFFFFF"/>
        </w:rPr>
        <w:t>15</w:t>
      </w:r>
      <w:r>
        <w:rPr>
          <w:rStyle w:val="textexposedshow"/>
          <w:rFonts w:ascii="Times New Roman" w:hAnsi="Times New Roman" w:cs="Times New Roman"/>
          <w:color w:val="000000"/>
          <w:shd w:val="clear" w:color="auto" w:fill="FFFFFF"/>
        </w:rPr>
        <w:t>.</w:t>
      </w:r>
      <w:r w:rsidR="00A96B7E" w:rsidRPr="00A96B7E">
        <w:rPr>
          <w:rStyle w:val="textexposedshow"/>
          <w:rFonts w:ascii="Times New Roman" w:eastAsia="Times New Roman" w:hAnsi="Times New Roman" w:cs="Times New Roman"/>
          <w:color w:val="000000"/>
          <w:shd w:val="clear" w:color="auto" w:fill="FFFFFF"/>
        </w:rPr>
        <w:t xml:space="preserve"> Неудача - это просто возможность нач</w:t>
      </w:r>
      <w:r>
        <w:rPr>
          <w:rStyle w:val="textexposedshow"/>
          <w:rFonts w:ascii="Times New Roman" w:hAnsi="Times New Roman" w:cs="Times New Roman"/>
          <w:color w:val="000000"/>
          <w:shd w:val="clear" w:color="auto" w:fill="FFFFFF"/>
        </w:rPr>
        <w:t xml:space="preserve">ать снова, но уже более мудро. </w:t>
      </w:r>
      <w:r w:rsidR="00A96B7E" w:rsidRPr="00A96B7E">
        <w:rPr>
          <w:rStyle w:val="textexposedshow"/>
          <w:rFonts w:ascii="Times New Roman" w:eastAsia="Times New Roman" w:hAnsi="Times New Roman" w:cs="Times New Roman"/>
          <w:color w:val="000000"/>
          <w:shd w:val="clear" w:color="auto" w:fill="FFFFFF"/>
        </w:rPr>
        <w:t xml:space="preserve"> </w:t>
      </w:r>
      <w:r>
        <w:rPr>
          <w:rStyle w:val="textexposedshow"/>
          <w:rFonts w:ascii="Times New Roman" w:hAnsi="Times New Roman" w:cs="Times New Roman"/>
          <w:color w:val="000000"/>
          <w:shd w:val="clear" w:color="auto" w:fill="FFFFFF"/>
        </w:rPr>
        <w:t xml:space="preserve">                   </w:t>
      </w:r>
    </w:p>
    <w:p w:rsidR="00A96B7E" w:rsidRPr="00D52AF9" w:rsidRDefault="00D52AF9" w:rsidP="00D52AF9">
      <w:pPr>
        <w:pStyle w:val="af7"/>
        <w:tabs>
          <w:tab w:val="left" w:pos="142"/>
        </w:tabs>
        <w:rPr>
          <w:rStyle w:val="textexposedshow"/>
          <w:rFonts w:ascii="Times New Roman" w:eastAsia="Times New Roman" w:hAnsi="Times New Roman" w:cs="Times New Roman"/>
          <w:b/>
          <w:color w:val="000000"/>
          <w:shd w:val="clear" w:color="auto" w:fill="FFFFFF"/>
        </w:rPr>
      </w:pPr>
      <w:r w:rsidRPr="00D52AF9">
        <w:rPr>
          <w:rStyle w:val="textexposedshow"/>
          <w:rFonts w:ascii="Times New Roman" w:hAnsi="Times New Roman" w:cs="Times New Roman"/>
          <w:b/>
          <w:color w:val="000000"/>
          <w:shd w:val="clear" w:color="auto" w:fill="FFFFFF"/>
        </w:rPr>
        <w:t xml:space="preserve">                                                                                                             </w:t>
      </w:r>
      <w:r w:rsidR="00A96B7E" w:rsidRPr="00D52AF9">
        <w:rPr>
          <w:rStyle w:val="textexposedshow"/>
          <w:rFonts w:ascii="Times New Roman" w:eastAsia="Times New Roman" w:hAnsi="Times New Roman" w:cs="Times New Roman"/>
          <w:b/>
          <w:color w:val="000000"/>
          <w:shd w:val="clear" w:color="auto" w:fill="FFFFFF"/>
        </w:rPr>
        <w:t>Генри Форд</w:t>
      </w:r>
    </w:p>
    <w:p w:rsidR="008A7207" w:rsidRDefault="008A7207" w:rsidP="008A7207">
      <w:pPr>
        <w:pStyle w:val="af7"/>
        <w:rPr>
          <w:rFonts w:ascii="Times New Roman" w:eastAsia="SimSun" w:hAnsi="Times New Roman" w:cs="Times New Roman"/>
          <w:lang w:eastAsia="zh-CN"/>
        </w:rPr>
      </w:pPr>
      <w:r w:rsidRPr="008A7207">
        <w:rPr>
          <w:rFonts w:ascii="Times New Roman" w:eastAsia="SimSun" w:hAnsi="Times New Roman" w:cs="Times New Roman"/>
          <w:lang w:eastAsia="zh-CN"/>
        </w:rPr>
        <w:t>16.</w:t>
      </w:r>
      <w:r>
        <w:rPr>
          <w:rFonts w:eastAsia="SimSun"/>
          <w:lang w:eastAsia="zh-CN"/>
        </w:rPr>
        <w:t xml:space="preserve"> </w:t>
      </w:r>
      <w:r w:rsidRPr="008A7207">
        <w:rPr>
          <w:rFonts w:ascii="Times New Roman" w:eastAsia="SimSun" w:hAnsi="Times New Roman" w:cs="Times New Roman"/>
          <w:lang w:eastAsia="zh-CN"/>
        </w:rPr>
        <w:t xml:space="preserve">Если вы не довольны уровнем своего нынешнего самовыражения, это - верный признак того, что вы растете. Вы становитесь лучше. Вы открываете в себе новые, еще не проявленные силы и таланты.     </w:t>
      </w:r>
    </w:p>
    <w:p w:rsidR="001A60D1" w:rsidRPr="008A7207" w:rsidRDefault="008A7207" w:rsidP="008A7207">
      <w:pPr>
        <w:pStyle w:val="af7"/>
        <w:rPr>
          <w:rFonts w:ascii="Times New Roman" w:eastAsia="SimSun" w:hAnsi="Times New Roman" w:cs="Times New Roman"/>
          <w:b/>
          <w:lang w:eastAsia="zh-CN"/>
        </w:rPr>
      </w:pPr>
      <w:r>
        <w:rPr>
          <w:rFonts w:ascii="Times New Roman" w:eastAsia="SimSun" w:hAnsi="Times New Roman" w:cs="Times New Roman"/>
          <w:lang w:eastAsia="zh-CN"/>
        </w:rPr>
        <w:t xml:space="preserve">                                                                                                          </w:t>
      </w:r>
      <w:r w:rsidRPr="008A7207">
        <w:rPr>
          <w:rFonts w:ascii="Times New Roman" w:eastAsia="SimSun" w:hAnsi="Times New Roman" w:cs="Times New Roman"/>
          <w:lang w:eastAsia="zh-CN"/>
        </w:rPr>
        <w:t xml:space="preserve">  </w:t>
      </w:r>
      <w:proofErr w:type="spellStart"/>
      <w:r w:rsidRPr="008A7207">
        <w:rPr>
          <w:rFonts w:ascii="Times New Roman" w:eastAsia="SimSun" w:hAnsi="Times New Roman" w:cs="Times New Roman"/>
          <w:b/>
          <w:lang w:eastAsia="zh-CN"/>
        </w:rPr>
        <w:t>Матра</w:t>
      </w:r>
      <w:proofErr w:type="spellEnd"/>
      <w:proofErr w:type="gramStart"/>
      <w:r w:rsidRPr="008A7207">
        <w:rPr>
          <w:rFonts w:ascii="Times New Roman" w:eastAsia="SimSun" w:hAnsi="Times New Roman" w:cs="Times New Roman"/>
          <w:b/>
          <w:lang w:eastAsia="zh-CN"/>
        </w:rPr>
        <w:t xml:space="preserve"> С</w:t>
      </w:r>
      <w:proofErr w:type="gramEnd"/>
      <w:r w:rsidRPr="008A7207">
        <w:rPr>
          <w:rFonts w:ascii="Times New Roman" w:eastAsia="SimSun" w:hAnsi="Times New Roman" w:cs="Times New Roman"/>
          <w:b/>
          <w:lang w:eastAsia="zh-CN"/>
        </w:rPr>
        <w:t>мок</w:t>
      </w:r>
    </w:p>
    <w:p w:rsidR="008A7207" w:rsidRPr="008A7207" w:rsidRDefault="008A7207" w:rsidP="008A7207">
      <w:pPr>
        <w:pStyle w:val="af7"/>
        <w:rPr>
          <w:rFonts w:ascii="Times New Roman" w:hAnsi="Times New Roman" w:cs="Times New Roman"/>
          <w:b/>
          <w:sz w:val="24"/>
          <w:szCs w:val="24"/>
        </w:rPr>
      </w:pPr>
    </w:p>
    <w:p w:rsidR="00B07A22" w:rsidRDefault="00B07A22" w:rsidP="009E1135">
      <w:pPr>
        <w:pStyle w:val="af7"/>
        <w:jc w:val="both"/>
        <w:rPr>
          <w:rStyle w:val="a7"/>
          <w:rFonts w:ascii="Times New Roman" w:hAnsi="Times New Roman" w:cs="Times New Roman"/>
          <w:b w:val="0"/>
        </w:rPr>
      </w:pPr>
    </w:p>
    <w:p w:rsidR="008A7207" w:rsidRPr="008A7207" w:rsidRDefault="00A6427F" w:rsidP="002B47E3">
      <w:pPr>
        <w:pStyle w:val="af7"/>
        <w:jc w:val="center"/>
        <w:rPr>
          <w:rFonts w:ascii="Times New Roman" w:hAnsi="Times New Roman" w:cs="Times New Roman"/>
          <w:b/>
          <w:sz w:val="24"/>
          <w:szCs w:val="24"/>
        </w:rPr>
      </w:pPr>
      <w:r>
        <w:rPr>
          <w:rFonts w:ascii="Times New Roman" w:hAnsi="Times New Roman" w:cs="Times New Roman"/>
          <w:b/>
          <w:sz w:val="24"/>
          <w:szCs w:val="24"/>
        </w:rPr>
        <w:t xml:space="preserve">10.2. </w:t>
      </w:r>
      <w:r w:rsidR="008A7207" w:rsidRPr="008A7207">
        <w:rPr>
          <w:rFonts w:ascii="Times New Roman" w:hAnsi="Times New Roman" w:cs="Times New Roman"/>
          <w:b/>
          <w:sz w:val="24"/>
          <w:szCs w:val="24"/>
        </w:rPr>
        <w:t>Волгоградский центр защиты и развития бизнеса «Дело»</w:t>
      </w:r>
    </w:p>
    <w:p w:rsidR="008A7207" w:rsidRPr="008A7207" w:rsidRDefault="008A7207" w:rsidP="008A7207">
      <w:pPr>
        <w:pStyle w:val="af7"/>
        <w:rPr>
          <w:rFonts w:ascii="Times New Roman" w:hAnsi="Times New Roman" w:cs="Times New Roman"/>
        </w:rPr>
      </w:pPr>
    </w:p>
    <w:p w:rsidR="008A7207" w:rsidRPr="008A7207" w:rsidRDefault="008A7207" w:rsidP="008A7207">
      <w:pPr>
        <w:pStyle w:val="af7"/>
        <w:rPr>
          <w:rFonts w:ascii="Times New Roman" w:hAnsi="Times New Roman" w:cs="Times New Roman"/>
        </w:rPr>
      </w:pPr>
      <w:r w:rsidRPr="008A7207">
        <w:rPr>
          <w:rFonts w:ascii="Times New Roman" w:hAnsi="Times New Roman" w:cs="Times New Roman"/>
          <w:bCs/>
          <w:iCs/>
        </w:rPr>
        <w:t>Центр ведет свою работу по нескольким направлениям</w:t>
      </w:r>
      <w:r w:rsidRPr="008A7207">
        <w:rPr>
          <w:rFonts w:ascii="Times New Roman" w:hAnsi="Times New Roman" w:cs="Times New Roman"/>
        </w:rPr>
        <w:t xml:space="preserve">: </w:t>
      </w:r>
    </w:p>
    <w:p w:rsidR="008A7207" w:rsidRPr="008A7207" w:rsidRDefault="008A7207" w:rsidP="008A7207">
      <w:pPr>
        <w:pStyle w:val="af7"/>
        <w:rPr>
          <w:rFonts w:ascii="Times New Roman" w:eastAsia="SimSun" w:hAnsi="Times New Roman" w:cs="Times New Roman"/>
          <w:b/>
          <w:lang w:eastAsia="zh-CN"/>
        </w:rPr>
      </w:pPr>
      <w:r w:rsidRPr="008A7207">
        <w:rPr>
          <w:rFonts w:ascii="Times New Roman" w:eastAsia="SimSun" w:hAnsi="Times New Roman" w:cs="Times New Roman"/>
          <w:b/>
          <w:lang w:eastAsia="zh-CN"/>
        </w:rPr>
        <w:t xml:space="preserve">1. Работа </w:t>
      </w:r>
      <w:r w:rsidRPr="008A7207">
        <w:rPr>
          <w:rFonts w:ascii="Times New Roman" w:eastAsia="SimSun" w:hAnsi="Times New Roman" w:cs="Times New Roman"/>
          <w:b/>
          <w:bCs/>
          <w:lang w:eastAsia="zh-CN"/>
        </w:rPr>
        <w:t>школы бизнеса «Дело».</w:t>
      </w:r>
    </w:p>
    <w:p w:rsidR="008A7207" w:rsidRPr="008A7207" w:rsidRDefault="008A7207" w:rsidP="008A7207">
      <w:pPr>
        <w:pStyle w:val="af7"/>
        <w:rPr>
          <w:rFonts w:ascii="Times New Roman" w:eastAsia="SimSun" w:hAnsi="Times New Roman" w:cs="Times New Roman"/>
          <w:b/>
          <w:lang w:eastAsia="zh-CN"/>
        </w:rPr>
      </w:pPr>
      <w:r w:rsidRPr="008A7207">
        <w:rPr>
          <w:rFonts w:ascii="Times New Roman" w:eastAsia="SimSun" w:hAnsi="Times New Roman" w:cs="Times New Roman"/>
          <w:b/>
          <w:lang w:eastAsia="zh-CN"/>
        </w:rPr>
        <w:t xml:space="preserve">  </w:t>
      </w:r>
    </w:p>
    <w:p w:rsidR="008A7207" w:rsidRPr="008A7207" w:rsidRDefault="008A7207" w:rsidP="008A7207">
      <w:pPr>
        <w:pStyle w:val="af7"/>
        <w:rPr>
          <w:rFonts w:ascii="Times New Roman" w:hAnsi="Times New Roman" w:cs="Times New Roman"/>
        </w:rPr>
      </w:pPr>
      <w:r w:rsidRPr="008A7207">
        <w:rPr>
          <w:rFonts w:ascii="Times New Roman" w:eastAsia="SimSun" w:hAnsi="Times New Roman" w:cs="Times New Roman"/>
          <w:lang w:eastAsia="zh-CN"/>
        </w:rPr>
        <w:t>Проведение семинаров и тренингов по основам предпринимательской деятельности, по выявлению</w:t>
      </w:r>
      <w:r w:rsidRPr="008A7207">
        <w:rPr>
          <w:rFonts w:ascii="Times New Roman" w:hAnsi="Times New Roman" w:cs="Times New Roman"/>
        </w:rPr>
        <w:t xml:space="preserve"> людей с предпринимательским потенциалом, формированию у них знаний и умений, необходимых для успешного ведения бизнеса. </w:t>
      </w:r>
    </w:p>
    <w:p w:rsidR="008A7207" w:rsidRPr="008A7207" w:rsidRDefault="008A7207" w:rsidP="008A7207">
      <w:pPr>
        <w:pStyle w:val="af7"/>
        <w:rPr>
          <w:rFonts w:ascii="Times New Roman" w:hAnsi="Times New Roman" w:cs="Times New Roman"/>
          <w:b/>
          <w:bCs/>
        </w:rPr>
      </w:pPr>
      <w:r w:rsidRPr="008A7207">
        <w:rPr>
          <w:rFonts w:ascii="Times New Roman" w:hAnsi="Times New Roman" w:cs="Times New Roman"/>
          <w:b/>
          <w:bCs/>
        </w:rPr>
        <w:t>2.  Правовая поддержка предпринимателя</w:t>
      </w:r>
    </w:p>
    <w:p w:rsidR="008A7207" w:rsidRPr="008A7207" w:rsidRDefault="008A7207" w:rsidP="008A7207">
      <w:pPr>
        <w:pStyle w:val="af7"/>
        <w:rPr>
          <w:rFonts w:ascii="Times New Roman" w:hAnsi="Times New Roman" w:cs="Times New Roman"/>
          <w:bCs/>
        </w:rPr>
      </w:pPr>
      <w:r w:rsidRPr="008A7207">
        <w:rPr>
          <w:rFonts w:ascii="Times New Roman" w:hAnsi="Times New Roman" w:cs="Times New Roman"/>
          <w:bCs/>
        </w:rPr>
        <w:t>включает в себя:</w:t>
      </w:r>
    </w:p>
    <w:p w:rsidR="008A7207" w:rsidRPr="008A7207" w:rsidRDefault="008A7207" w:rsidP="008A7207">
      <w:pPr>
        <w:pStyle w:val="af7"/>
        <w:rPr>
          <w:rFonts w:ascii="Times New Roman" w:eastAsia="SimSun" w:hAnsi="Times New Roman" w:cs="Times New Roman"/>
          <w:lang w:eastAsia="zh-CN"/>
        </w:rPr>
      </w:pPr>
      <w:r w:rsidRPr="008A7207">
        <w:rPr>
          <w:rFonts w:ascii="Times New Roman" w:eastAsia="SimSun" w:hAnsi="Times New Roman" w:cs="Times New Roman"/>
          <w:lang w:eastAsia="zh-CN"/>
        </w:rPr>
        <w:lastRenderedPageBreak/>
        <w:t xml:space="preserve">Устные юридические  консультации, составление необходимых документов для разрешения правовых вопросов и проблем     </w:t>
      </w:r>
      <w:proofErr w:type="gramStart"/>
      <w:r w:rsidRPr="008A7207">
        <w:rPr>
          <w:rFonts w:ascii="Times New Roman" w:eastAsia="SimSun" w:hAnsi="Times New Roman" w:cs="Times New Roman"/>
          <w:lang w:eastAsia="zh-CN"/>
        </w:rPr>
        <w:t xml:space="preserve">( </w:t>
      </w:r>
      <w:proofErr w:type="gramEnd"/>
      <w:r w:rsidRPr="008A7207">
        <w:rPr>
          <w:rFonts w:ascii="Times New Roman" w:eastAsia="SimSun" w:hAnsi="Times New Roman" w:cs="Times New Roman"/>
          <w:lang w:eastAsia="zh-CN"/>
        </w:rPr>
        <w:t>договора, заявления, запросы, жалобы, ходатайства, иски);</w:t>
      </w:r>
    </w:p>
    <w:p w:rsidR="008A7207" w:rsidRPr="008A7207" w:rsidRDefault="008A7207" w:rsidP="008A7207">
      <w:pPr>
        <w:pStyle w:val="af7"/>
        <w:rPr>
          <w:rFonts w:ascii="Times New Roman" w:eastAsia="SimSun" w:hAnsi="Times New Roman" w:cs="Times New Roman"/>
          <w:lang w:eastAsia="zh-CN"/>
        </w:rPr>
      </w:pPr>
      <w:r w:rsidRPr="008A7207">
        <w:rPr>
          <w:rFonts w:ascii="Times New Roman" w:eastAsia="SimSun" w:hAnsi="Times New Roman" w:cs="Times New Roman"/>
          <w:lang w:eastAsia="zh-CN"/>
        </w:rPr>
        <w:t>Консультирование и помощь в оформлении земельных участков и прав на недвижимое имущество;</w:t>
      </w:r>
    </w:p>
    <w:p w:rsidR="008A7207" w:rsidRPr="008A7207" w:rsidRDefault="008A7207" w:rsidP="008A7207">
      <w:pPr>
        <w:pStyle w:val="af7"/>
        <w:rPr>
          <w:rFonts w:ascii="Times New Roman" w:eastAsia="SimSun" w:hAnsi="Times New Roman" w:cs="Times New Roman"/>
          <w:lang w:eastAsia="zh-CN"/>
        </w:rPr>
      </w:pPr>
      <w:r w:rsidRPr="008A7207">
        <w:rPr>
          <w:rFonts w:ascii="Times New Roman" w:eastAsia="SimSun" w:hAnsi="Times New Roman" w:cs="Times New Roman"/>
          <w:lang w:eastAsia="zh-CN"/>
        </w:rPr>
        <w:t>Помощь в регистрации, ликвидации, регистрации изменений ООО, ИП;</w:t>
      </w:r>
    </w:p>
    <w:p w:rsidR="008A7207" w:rsidRDefault="008A7207" w:rsidP="008A7207">
      <w:pPr>
        <w:pStyle w:val="af7"/>
        <w:rPr>
          <w:rFonts w:ascii="Times New Roman" w:eastAsia="SimSun" w:hAnsi="Times New Roman" w:cs="Times New Roman"/>
          <w:lang w:eastAsia="zh-CN"/>
        </w:rPr>
      </w:pPr>
      <w:r w:rsidRPr="008A7207">
        <w:rPr>
          <w:rFonts w:ascii="Times New Roman" w:eastAsia="SimSun" w:hAnsi="Times New Roman" w:cs="Times New Roman"/>
          <w:lang w:eastAsia="zh-CN"/>
        </w:rPr>
        <w:t>Защита прав предпринимателя в государственных и судебных органах.</w:t>
      </w:r>
    </w:p>
    <w:p w:rsidR="008A7207" w:rsidRPr="008A7207" w:rsidRDefault="008A7207" w:rsidP="008A7207">
      <w:pPr>
        <w:pStyle w:val="af7"/>
        <w:rPr>
          <w:rFonts w:ascii="Times New Roman" w:eastAsia="SimSun" w:hAnsi="Times New Roman" w:cs="Times New Roman"/>
          <w:lang w:eastAsia="zh-CN"/>
        </w:rPr>
      </w:pPr>
    </w:p>
    <w:p w:rsidR="008A7207" w:rsidRDefault="008A7207" w:rsidP="008A7207">
      <w:pPr>
        <w:pStyle w:val="af7"/>
        <w:rPr>
          <w:rFonts w:ascii="Times New Roman" w:eastAsia="SimSun" w:hAnsi="Times New Roman" w:cs="Times New Roman"/>
          <w:b/>
          <w:bCs/>
          <w:lang w:eastAsia="zh-CN"/>
        </w:rPr>
      </w:pPr>
      <w:r w:rsidRPr="008A7207">
        <w:rPr>
          <w:rFonts w:ascii="Times New Roman" w:eastAsia="SimSun" w:hAnsi="Times New Roman" w:cs="Times New Roman"/>
          <w:b/>
          <w:bCs/>
          <w:lang w:eastAsia="zh-CN"/>
        </w:rPr>
        <w:t>3. Бухгалтерский учет и правовое сопровождение.</w:t>
      </w:r>
    </w:p>
    <w:p w:rsidR="008A7207" w:rsidRPr="008A7207" w:rsidRDefault="008A7207" w:rsidP="008A7207">
      <w:pPr>
        <w:pStyle w:val="af7"/>
        <w:rPr>
          <w:rFonts w:ascii="Times New Roman" w:eastAsia="SimSun" w:hAnsi="Times New Roman" w:cs="Times New Roman"/>
          <w:b/>
          <w:lang w:eastAsia="zh-CN"/>
        </w:rPr>
      </w:pPr>
    </w:p>
    <w:p w:rsidR="008A7207" w:rsidRPr="008A7207" w:rsidRDefault="008A7207" w:rsidP="008A7207">
      <w:pPr>
        <w:pStyle w:val="af7"/>
        <w:rPr>
          <w:rFonts w:ascii="Times New Roman" w:eastAsia="SimSun" w:hAnsi="Times New Roman" w:cs="Times New Roman"/>
          <w:lang w:eastAsia="zh-CN"/>
        </w:rPr>
      </w:pPr>
      <w:r w:rsidRPr="008A7207">
        <w:rPr>
          <w:rFonts w:ascii="Times New Roman" w:eastAsia="SimSun" w:hAnsi="Times New Roman" w:cs="Times New Roman"/>
          <w:lang w:eastAsia="zh-CN"/>
        </w:rPr>
        <w:t>Устные  консультации по всем вопросам налогообложения, ведения бухгалтерского учета и отчетности.</w:t>
      </w:r>
    </w:p>
    <w:p w:rsidR="008A7207" w:rsidRPr="008A7207" w:rsidRDefault="008A7207" w:rsidP="008A7207">
      <w:pPr>
        <w:pStyle w:val="af7"/>
        <w:rPr>
          <w:rFonts w:ascii="Times New Roman" w:eastAsia="SimSun" w:hAnsi="Times New Roman" w:cs="Times New Roman"/>
          <w:lang w:eastAsia="zh-CN"/>
        </w:rPr>
      </w:pPr>
      <w:r w:rsidRPr="008A7207">
        <w:rPr>
          <w:rFonts w:ascii="Times New Roman" w:eastAsia="SimSun" w:hAnsi="Times New Roman" w:cs="Times New Roman"/>
          <w:lang w:eastAsia="zh-CN"/>
        </w:rPr>
        <w:t>Бухгалтерское сопровождение</w:t>
      </w:r>
    </w:p>
    <w:p w:rsidR="008A7207" w:rsidRDefault="008A7207" w:rsidP="008A7207">
      <w:pPr>
        <w:pStyle w:val="af7"/>
        <w:rPr>
          <w:rFonts w:ascii="Times New Roman" w:eastAsia="SimSun" w:hAnsi="Times New Roman" w:cs="Times New Roman"/>
          <w:bCs/>
          <w:lang w:eastAsia="zh-CN"/>
        </w:rPr>
      </w:pPr>
      <w:r w:rsidRPr="008A7207">
        <w:rPr>
          <w:rFonts w:ascii="Times New Roman" w:eastAsia="SimSun" w:hAnsi="Times New Roman" w:cs="Times New Roman"/>
          <w:lang w:eastAsia="zh-CN"/>
        </w:rPr>
        <w:t xml:space="preserve"> Сдача бухгалтерской отчетности в электронном виде; </w:t>
      </w:r>
      <w:r w:rsidRPr="008A7207">
        <w:rPr>
          <w:rFonts w:ascii="Times New Roman" w:eastAsia="SimSun" w:hAnsi="Times New Roman" w:cs="Times New Roman"/>
          <w:bCs/>
          <w:lang w:eastAsia="zh-CN"/>
        </w:rPr>
        <w:t xml:space="preserve"> </w:t>
      </w:r>
    </w:p>
    <w:p w:rsidR="008A7207" w:rsidRPr="008A7207" w:rsidRDefault="008A7207" w:rsidP="008A7207">
      <w:pPr>
        <w:pStyle w:val="af7"/>
        <w:rPr>
          <w:rFonts w:ascii="Times New Roman" w:eastAsia="SimSun" w:hAnsi="Times New Roman" w:cs="Times New Roman"/>
          <w:lang w:eastAsia="zh-CN"/>
        </w:rPr>
      </w:pPr>
    </w:p>
    <w:p w:rsidR="008A7207" w:rsidRDefault="008A7207" w:rsidP="008A7207">
      <w:pPr>
        <w:pStyle w:val="af7"/>
        <w:rPr>
          <w:rFonts w:ascii="Times New Roman" w:eastAsia="SimSun" w:hAnsi="Times New Roman" w:cs="Times New Roman"/>
          <w:b/>
          <w:bCs/>
          <w:lang w:eastAsia="zh-CN"/>
        </w:rPr>
      </w:pPr>
      <w:r w:rsidRPr="008A7207">
        <w:rPr>
          <w:rFonts w:ascii="Times New Roman" w:eastAsia="SimSun" w:hAnsi="Times New Roman" w:cs="Times New Roman"/>
          <w:b/>
          <w:bCs/>
          <w:lang w:eastAsia="zh-CN"/>
        </w:rPr>
        <w:t>4. Консультирование по вопросам государственной финансовой поддержки и кредитования малого предпринимательства.</w:t>
      </w:r>
    </w:p>
    <w:p w:rsidR="008A7207" w:rsidRPr="008A7207" w:rsidRDefault="008A7207" w:rsidP="008A7207">
      <w:pPr>
        <w:pStyle w:val="af7"/>
        <w:rPr>
          <w:rFonts w:ascii="Times New Roman" w:eastAsia="SimSun" w:hAnsi="Times New Roman" w:cs="Times New Roman"/>
          <w:b/>
          <w:lang w:eastAsia="zh-CN"/>
        </w:rPr>
      </w:pPr>
    </w:p>
    <w:p w:rsidR="008A7207" w:rsidRDefault="008A7207" w:rsidP="008A7207">
      <w:pPr>
        <w:pStyle w:val="af7"/>
        <w:rPr>
          <w:rFonts w:ascii="Times New Roman" w:eastAsia="SimSun" w:hAnsi="Times New Roman" w:cs="Times New Roman"/>
          <w:b/>
          <w:bCs/>
          <w:lang w:eastAsia="zh-CN"/>
        </w:rPr>
      </w:pPr>
      <w:r w:rsidRPr="008A7207">
        <w:rPr>
          <w:rFonts w:ascii="Times New Roman" w:eastAsia="SimSun" w:hAnsi="Times New Roman" w:cs="Times New Roman"/>
          <w:b/>
          <w:bCs/>
          <w:lang w:eastAsia="zh-CN"/>
        </w:rPr>
        <w:t>5. Консультирование по написанию бизнес- планов и созданию бизне</w:t>
      </w:r>
      <w:proofErr w:type="gramStart"/>
      <w:r w:rsidRPr="008A7207">
        <w:rPr>
          <w:rFonts w:ascii="Times New Roman" w:eastAsia="SimSun" w:hAnsi="Times New Roman" w:cs="Times New Roman"/>
          <w:b/>
          <w:bCs/>
          <w:lang w:eastAsia="zh-CN"/>
        </w:rPr>
        <w:t>с-</w:t>
      </w:r>
      <w:proofErr w:type="gramEnd"/>
      <w:r w:rsidRPr="008A7207">
        <w:rPr>
          <w:rFonts w:ascii="Times New Roman" w:eastAsia="SimSun" w:hAnsi="Times New Roman" w:cs="Times New Roman"/>
          <w:b/>
          <w:bCs/>
          <w:lang w:eastAsia="zh-CN"/>
        </w:rPr>
        <w:t xml:space="preserve"> проектов.</w:t>
      </w:r>
    </w:p>
    <w:p w:rsidR="008A7207" w:rsidRPr="008A7207" w:rsidRDefault="008A7207" w:rsidP="008A7207">
      <w:pPr>
        <w:pStyle w:val="af7"/>
        <w:rPr>
          <w:rFonts w:ascii="Times New Roman" w:eastAsia="SimSun" w:hAnsi="Times New Roman" w:cs="Times New Roman"/>
          <w:b/>
          <w:lang w:eastAsia="zh-CN"/>
        </w:rPr>
      </w:pPr>
    </w:p>
    <w:p w:rsidR="008A7207" w:rsidRDefault="008A7207" w:rsidP="008A7207">
      <w:pPr>
        <w:pStyle w:val="af7"/>
        <w:rPr>
          <w:rFonts w:ascii="Times New Roman" w:eastAsia="SimSun" w:hAnsi="Times New Roman" w:cs="Times New Roman"/>
          <w:b/>
          <w:lang w:eastAsia="zh-CN"/>
        </w:rPr>
      </w:pPr>
      <w:r w:rsidRPr="008A7207">
        <w:rPr>
          <w:rFonts w:ascii="Times New Roman" w:eastAsia="SimSun" w:hAnsi="Times New Roman" w:cs="Times New Roman"/>
          <w:bCs/>
          <w:lang w:eastAsia="zh-CN"/>
        </w:rPr>
        <w:t xml:space="preserve">6.    </w:t>
      </w:r>
      <w:r w:rsidRPr="008A7207">
        <w:rPr>
          <w:rFonts w:ascii="Times New Roman" w:eastAsia="SimSun" w:hAnsi="Times New Roman" w:cs="Times New Roman"/>
          <w:b/>
          <w:bCs/>
          <w:lang w:eastAsia="zh-CN"/>
        </w:rPr>
        <w:t xml:space="preserve">Работа  </w:t>
      </w:r>
      <w:r w:rsidRPr="008A7207">
        <w:rPr>
          <w:rFonts w:ascii="Times New Roman" w:eastAsia="SimSun" w:hAnsi="Times New Roman" w:cs="Times New Roman"/>
          <w:b/>
          <w:lang w:eastAsia="zh-CN"/>
        </w:rPr>
        <w:t>Центр гармоничного развития личности</w:t>
      </w:r>
      <w:r>
        <w:rPr>
          <w:rFonts w:ascii="Times New Roman" w:eastAsia="SimSun" w:hAnsi="Times New Roman" w:cs="Times New Roman"/>
          <w:b/>
          <w:lang w:eastAsia="zh-CN"/>
        </w:rPr>
        <w:t>.</w:t>
      </w:r>
    </w:p>
    <w:p w:rsidR="008A7207" w:rsidRDefault="008A7207" w:rsidP="008A7207">
      <w:pPr>
        <w:pStyle w:val="af7"/>
        <w:rPr>
          <w:rFonts w:ascii="Times New Roman" w:eastAsia="SimSun" w:hAnsi="Times New Roman" w:cs="Times New Roman"/>
          <w:lang w:eastAsia="zh-CN"/>
        </w:rPr>
      </w:pPr>
      <w:r>
        <w:rPr>
          <w:rFonts w:ascii="Times New Roman" w:eastAsia="SimSun" w:hAnsi="Times New Roman" w:cs="Times New Roman"/>
          <w:lang w:eastAsia="zh-CN"/>
        </w:rPr>
        <w:t xml:space="preserve">Центр ведет  работу в двух направлениях: </w:t>
      </w:r>
    </w:p>
    <w:p w:rsidR="008A7207" w:rsidRDefault="008A7207" w:rsidP="008A7207">
      <w:pPr>
        <w:pStyle w:val="af7"/>
        <w:rPr>
          <w:rFonts w:ascii="Times New Roman" w:eastAsia="SimSun" w:hAnsi="Times New Roman" w:cs="Times New Roman"/>
          <w:lang w:eastAsia="zh-CN"/>
        </w:rPr>
      </w:pPr>
      <w:r>
        <w:rPr>
          <w:rFonts w:ascii="Times New Roman" w:eastAsia="SimSun" w:hAnsi="Times New Roman" w:cs="Times New Roman"/>
          <w:lang w:eastAsia="zh-CN"/>
        </w:rPr>
        <w:t xml:space="preserve">- </w:t>
      </w:r>
      <w:r w:rsidR="00FD1A39">
        <w:rPr>
          <w:rFonts w:ascii="Times New Roman" w:eastAsia="SimSun" w:hAnsi="Times New Roman" w:cs="Times New Roman"/>
          <w:lang w:eastAsia="zh-CN"/>
        </w:rPr>
        <w:t xml:space="preserve">пропаганда </w:t>
      </w:r>
      <w:r>
        <w:rPr>
          <w:rFonts w:ascii="Times New Roman" w:eastAsia="SimSun" w:hAnsi="Times New Roman" w:cs="Times New Roman"/>
          <w:lang w:eastAsia="zh-CN"/>
        </w:rPr>
        <w:t>здоров</w:t>
      </w:r>
      <w:r w:rsidR="00FD1A39">
        <w:rPr>
          <w:rFonts w:ascii="Times New Roman" w:eastAsia="SimSun" w:hAnsi="Times New Roman" w:cs="Times New Roman"/>
          <w:lang w:eastAsia="zh-CN"/>
        </w:rPr>
        <w:t>ого</w:t>
      </w:r>
      <w:r>
        <w:rPr>
          <w:rFonts w:ascii="Times New Roman" w:eastAsia="SimSun" w:hAnsi="Times New Roman" w:cs="Times New Roman"/>
          <w:lang w:eastAsia="zh-CN"/>
        </w:rPr>
        <w:t xml:space="preserve"> образ</w:t>
      </w:r>
      <w:r w:rsidR="00FD1A39">
        <w:rPr>
          <w:rFonts w:ascii="Times New Roman" w:eastAsia="SimSun" w:hAnsi="Times New Roman" w:cs="Times New Roman"/>
          <w:lang w:eastAsia="zh-CN"/>
        </w:rPr>
        <w:t>а</w:t>
      </w:r>
      <w:r>
        <w:rPr>
          <w:rFonts w:ascii="Times New Roman" w:eastAsia="SimSun" w:hAnsi="Times New Roman" w:cs="Times New Roman"/>
          <w:lang w:eastAsia="zh-CN"/>
        </w:rPr>
        <w:t xml:space="preserve"> жизни;</w:t>
      </w:r>
    </w:p>
    <w:p w:rsidR="00FD1A39" w:rsidRDefault="008A7207" w:rsidP="008A7207">
      <w:pPr>
        <w:pStyle w:val="af7"/>
        <w:rPr>
          <w:rFonts w:ascii="Times New Roman" w:eastAsia="SimSun" w:hAnsi="Times New Roman" w:cs="Times New Roman"/>
          <w:lang w:eastAsia="zh-CN"/>
        </w:rPr>
      </w:pPr>
      <w:r>
        <w:rPr>
          <w:rFonts w:ascii="Times New Roman" w:eastAsia="SimSun" w:hAnsi="Times New Roman" w:cs="Times New Roman"/>
          <w:lang w:eastAsia="zh-CN"/>
        </w:rPr>
        <w:t>-</w:t>
      </w:r>
      <w:r w:rsidR="007B6F80">
        <w:rPr>
          <w:rFonts w:ascii="Times New Roman" w:eastAsia="SimSun" w:hAnsi="Times New Roman" w:cs="Times New Roman"/>
          <w:lang w:eastAsia="zh-CN"/>
        </w:rPr>
        <w:t xml:space="preserve"> раскрытие внутреннего потенциала личности</w:t>
      </w:r>
      <w:r w:rsidR="00FD1A39">
        <w:rPr>
          <w:rFonts w:ascii="Times New Roman" w:eastAsia="SimSun" w:hAnsi="Times New Roman" w:cs="Times New Roman"/>
          <w:lang w:eastAsia="zh-CN"/>
        </w:rPr>
        <w:t xml:space="preserve">. </w:t>
      </w:r>
    </w:p>
    <w:p w:rsidR="00FD1A39" w:rsidRDefault="00FD1A39" w:rsidP="008A7207">
      <w:pPr>
        <w:pStyle w:val="af7"/>
        <w:rPr>
          <w:rFonts w:ascii="Times New Roman" w:eastAsia="SimSun" w:hAnsi="Times New Roman" w:cs="Times New Roman"/>
          <w:lang w:eastAsia="zh-CN"/>
        </w:rPr>
      </w:pPr>
    </w:p>
    <w:p w:rsidR="00FD1A39" w:rsidRPr="00FD1A39" w:rsidRDefault="00FD1A39" w:rsidP="008A7207">
      <w:pPr>
        <w:pStyle w:val="af7"/>
        <w:rPr>
          <w:rFonts w:ascii="Times New Roman" w:eastAsia="SimSun" w:hAnsi="Times New Roman" w:cs="Times New Roman"/>
          <w:b/>
          <w:lang w:eastAsia="zh-CN"/>
        </w:rPr>
      </w:pPr>
      <w:r w:rsidRPr="00FD1A39">
        <w:rPr>
          <w:rFonts w:ascii="Times New Roman" w:eastAsia="SimSun" w:hAnsi="Times New Roman" w:cs="Times New Roman"/>
          <w:b/>
          <w:lang w:eastAsia="zh-CN"/>
        </w:rPr>
        <w:t xml:space="preserve">7. Работа </w:t>
      </w:r>
      <w:proofErr w:type="spellStart"/>
      <w:proofErr w:type="gramStart"/>
      <w:r w:rsidRPr="00FD1A39">
        <w:rPr>
          <w:rFonts w:ascii="Times New Roman" w:eastAsia="SimSun" w:hAnsi="Times New Roman" w:cs="Times New Roman"/>
          <w:b/>
          <w:lang w:eastAsia="zh-CN"/>
        </w:rPr>
        <w:t>учебно</w:t>
      </w:r>
      <w:proofErr w:type="spellEnd"/>
      <w:r w:rsidRPr="00FD1A39">
        <w:rPr>
          <w:rFonts w:ascii="Times New Roman" w:eastAsia="SimSun" w:hAnsi="Times New Roman" w:cs="Times New Roman"/>
          <w:b/>
          <w:lang w:eastAsia="zh-CN"/>
        </w:rPr>
        <w:t>- методического</w:t>
      </w:r>
      <w:proofErr w:type="gramEnd"/>
      <w:r w:rsidRPr="00FD1A39">
        <w:rPr>
          <w:rFonts w:ascii="Times New Roman" w:eastAsia="SimSun" w:hAnsi="Times New Roman" w:cs="Times New Roman"/>
          <w:b/>
          <w:lang w:eastAsia="zh-CN"/>
        </w:rPr>
        <w:t xml:space="preserve"> кабинета по охране труда</w:t>
      </w:r>
    </w:p>
    <w:p w:rsidR="00FD1A39" w:rsidRDefault="00FD1A39" w:rsidP="008A7207">
      <w:pPr>
        <w:pStyle w:val="af7"/>
        <w:rPr>
          <w:rFonts w:ascii="Times New Roman" w:eastAsia="SimSun" w:hAnsi="Times New Roman" w:cs="Times New Roman"/>
          <w:lang w:eastAsia="zh-CN"/>
        </w:rPr>
      </w:pPr>
    </w:p>
    <w:p w:rsidR="008A7207" w:rsidRDefault="00FD1A39" w:rsidP="008A7207">
      <w:pPr>
        <w:pStyle w:val="af7"/>
        <w:rPr>
          <w:rFonts w:ascii="Times New Roman" w:eastAsia="SimSun" w:hAnsi="Times New Roman" w:cs="Times New Roman"/>
          <w:b/>
          <w:lang w:eastAsia="zh-CN"/>
        </w:rPr>
      </w:pPr>
      <w:r>
        <w:rPr>
          <w:rFonts w:ascii="Times New Roman" w:eastAsia="SimSun" w:hAnsi="Times New Roman" w:cs="Times New Roman"/>
          <w:b/>
          <w:lang w:eastAsia="zh-CN"/>
        </w:rPr>
        <w:t>8</w:t>
      </w:r>
      <w:r w:rsidR="008A7207" w:rsidRPr="00FD1A39">
        <w:rPr>
          <w:rFonts w:ascii="Times New Roman" w:eastAsia="SimSun" w:hAnsi="Times New Roman" w:cs="Times New Roman"/>
          <w:b/>
          <w:lang w:eastAsia="zh-CN"/>
        </w:rPr>
        <w:t>. Массовые мероприятия.</w:t>
      </w:r>
    </w:p>
    <w:p w:rsidR="00FD1A39" w:rsidRPr="00FD1A39" w:rsidRDefault="00FD1A39" w:rsidP="008A7207">
      <w:pPr>
        <w:pStyle w:val="af7"/>
        <w:rPr>
          <w:rFonts w:ascii="Times New Roman" w:eastAsia="SimSun" w:hAnsi="Times New Roman" w:cs="Times New Roman"/>
          <w:b/>
          <w:lang w:eastAsia="zh-CN"/>
        </w:rPr>
      </w:pPr>
    </w:p>
    <w:p w:rsidR="00FD1A39" w:rsidRDefault="008A7207" w:rsidP="008A7207">
      <w:pPr>
        <w:pStyle w:val="af7"/>
        <w:rPr>
          <w:rFonts w:ascii="Times New Roman" w:hAnsi="Times New Roman" w:cs="Times New Roman"/>
        </w:rPr>
      </w:pPr>
      <w:r w:rsidRPr="008A7207">
        <w:rPr>
          <w:rFonts w:ascii="Times New Roman" w:hAnsi="Times New Roman" w:cs="Times New Roman"/>
        </w:rPr>
        <w:t xml:space="preserve">Ежемесячное проведение семинаров, мастер- классов, тренингов, круглых столов по наиболее актуальным вопросам развития и становления малого предпринимательства.       Тематика проведения круглых столов и собраний формируется на основе  анализа обращений  в Центр предпринимателей, членов организации. </w:t>
      </w:r>
    </w:p>
    <w:p w:rsidR="008A7207" w:rsidRPr="008A7207" w:rsidRDefault="008A7207" w:rsidP="008A7207">
      <w:pPr>
        <w:pStyle w:val="af7"/>
        <w:rPr>
          <w:rFonts w:ascii="Times New Roman" w:hAnsi="Times New Roman" w:cs="Times New Roman"/>
        </w:rPr>
      </w:pPr>
      <w:r w:rsidRPr="008A7207">
        <w:rPr>
          <w:rFonts w:ascii="Times New Roman" w:hAnsi="Times New Roman" w:cs="Times New Roman"/>
        </w:rPr>
        <w:t xml:space="preserve">    </w:t>
      </w:r>
    </w:p>
    <w:p w:rsidR="008A7207" w:rsidRPr="008A7207" w:rsidRDefault="008A7207" w:rsidP="008A7207">
      <w:pPr>
        <w:pStyle w:val="af7"/>
        <w:rPr>
          <w:rFonts w:ascii="Times New Roman" w:hAnsi="Times New Roman" w:cs="Times New Roman"/>
        </w:rPr>
      </w:pPr>
      <w:r w:rsidRPr="008A7207">
        <w:rPr>
          <w:rFonts w:ascii="Times New Roman" w:hAnsi="Times New Roman" w:cs="Times New Roman"/>
        </w:rPr>
        <w:t xml:space="preserve">За консультациями Вы  можете обратиться </w:t>
      </w:r>
      <w:proofErr w:type="gramStart"/>
      <w:r w:rsidRPr="008A7207">
        <w:rPr>
          <w:rFonts w:ascii="Times New Roman" w:hAnsi="Times New Roman" w:cs="Times New Roman"/>
        </w:rPr>
        <w:t>в</w:t>
      </w:r>
      <w:proofErr w:type="gramEnd"/>
    </w:p>
    <w:p w:rsidR="008A7207" w:rsidRPr="008A7207" w:rsidRDefault="008A7207" w:rsidP="008A7207">
      <w:pPr>
        <w:pStyle w:val="af7"/>
        <w:rPr>
          <w:rFonts w:ascii="Times New Roman" w:hAnsi="Times New Roman" w:cs="Times New Roman"/>
          <w:bCs/>
          <w:u w:val="single"/>
        </w:rPr>
      </w:pPr>
      <w:r w:rsidRPr="008A7207">
        <w:rPr>
          <w:rFonts w:ascii="Times New Roman" w:hAnsi="Times New Roman" w:cs="Times New Roman"/>
          <w:bCs/>
        </w:rPr>
        <w:t xml:space="preserve"> Волгоградский Центр защиты и развития бизнеса «Дело» по адресам: </w:t>
      </w:r>
    </w:p>
    <w:p w:rsidR="008A7207" w:rsidRPr="008A7207" w:rsidRDefault="008A7207" w:rsidP="008A7207">
      <w:pPr>
        <w:pStyle w:val="af7"/>
        <w:rPr>
          <w:rFonts w:ascii="Times New Roman" w:hAnsi="Times New Roman" w:cs="Times New Roman"/>
        </w:rPr>
      </w:pPr>
      <w:r w:rsidRPr="008A7207">
        <w:rPr>
          <w:rFonts w:ascii="Times New Roman" w:hAnsi="Times New Roman" w:cs="Times New Roman"/>
        </w:rPr>
        <w:t>1.    г</w:t>
      </w:r>
      <w:r w:rsidRPr="00FD1A39">
        <w:rPr>
          <w:rFonts w:ascii="Times New Roman" w:hAnsi="Times New Roman" w:cs="Times New Roman"/>
          <w:b/>
        </w:rPr>
        <w:t xml:space="preserve">. Волгоград, ул. 7-ая </w:t>
      </w:r>
      <w:proofErr w:type="gramStart"/>
      <w:r w:rsidRPr="00FD1A39">
        <w:rPr>
          <w:rFonts w:ascii="Times New Roman" w:hAnsi="Times New Roman" w:cs="Times New Roman"/>
          <w:b/>
        </w:rPr>
        <w:t>Гвардейская</w:t>
      </w:r>
      <w:proofErr w:type="gramEnd"/>
      <w:r w:rsidRPr="00FD1A39">
        <w:rPr>
          <w:rFonts w:ascii="Times New Roman" w:hAnsi="Times New Roman" w:cs="Times New Roman"/>
          <w:b/>
        </w:rPr>
        <w:t>, 12</w:t>
      </w:r>
    </w:p>
    <w:p w:rsidR="008A7207" w:rsidRPr="008A7207" w:rsidRDefault="008A7207" w:rsidP="008A7207">
      <w:pPr>
        <w:pStyle w:val="af7"/>
        <w:rPr>
          <w:rFonts w:ascii="Times New Roman" w:hAnsi="Times New Roman" w:cs="Times New Roman"/>
        </w:rPr>
      </w:pPr>
      <w:r w:rsidRPr="008A7207">
        <w:rPr>
          <w:rFonts w:ascii="Times New Roman" w:hAnsi="Times New Roman" w:cs="Times New Roman"/>
        </w:rPr>
        <w:lastRenderedPageBreak/>
        <w:t xml:space="preserve">тел. </w:t>
      </w:r>
      <w:r w:rsidRPr="00FD1A39">
        <w:rPr>
          <w:rFonts w:ascii="Times New Roman" w:hAnsi="Times New Roman" w:cs="Times New Roman"/>
          <w:b/>
        </w:rPr>
        <w:t>(8442) 23-32- 56,</w:t>
      </w:r>
      <w:r w:rsidRPr="008A7207">
        <w:rPr>
          <w:rFonts w:ascii="Times New Roman" w:hAnsi="Times New Roman" w:cs="Times New Roman"/>
        </w:rPr>
        <w:t xml:space="preserve">                                           (</w:t>
      </w:r>
      <w:proofErr w:type="spellStart"/>
      <w:proofErr w:type="gramStart"/>
      <w:r w:rsidRPr="008A7207">
        <w:rPr>
          <w:rFonts w:ascii="Times New Roman" w:hAnsi="Times New Roman" w:cs="Times New Roman"/>
        </w:rPr>
        <w:t>Учебно</w:t>
      </w:r>
      <w:proofErr w:type="spellEnd"/>
      <w:r w:rsidRPr="008A7207">
        <w:rPr>
          <w:rFonts w:ascii="Times New Roman" w:hAnsi="Times New Roman" w:cs="Times New Roman"/>
        </w:rPr>
        <w:t>- консультативный</w:t>
      </w:r>
      <w:proofErr w:type="gramEnd"/>
      <w:r w:rsidRPr="008A7207">
        <w:rPr>
          <w:rFonts w:ascii="Times New Roman" w:hAnsi="Times New Roman" w:cs="Times New Roman"/>
        </w:rPr>
        <w:t xml:space="preserve"> центр по правовым и экономическим вопросам, школа бизнеса «Дело»</w:t>
      </w:r>
    </w:p>
    <w:p w:rsidR="008A7207" w:rsidRPr="008A7207" w:rsidRDefault="008A7207" w:rsidP="008A7207">
      <w:pPr>
        <w:pStyle w:val="af7"/>
        <w:rPr>
          <w:rFonts w:ascii="Times New Roman" w:hAnsi="Times New Roman" w:cs="Times New Roman"/>
        </w:rPr>
      </w:pPr>
      <w:r w:rsidRPr="008A7207">
        <w:rPr>
          <w:rFonts w:ascii="Times New Roman" w:hAnsi="Times New Roman" w:cs="Times New Roman"/>
        </w:rPr>
        <w:t xml:space="preserve"> общественная приемная предпринимателей)</w:t>
      </w:r>
    </w:p>
    <w:p w:rsidR="008A7207" w:rsidRPr="008A7207" w:rsidRDefault="008A7207" w:rsidP="008A7207">
      <w:pPr>
        <w:pStyle w:val="af7"/>
        <w:rPr>
          <w:rFonts w:ascii="Times New Roman" w:hAnsi="Times New Roman" w:cs="Times New Roman"/>
        </w:rPr>
      </w:pPr>
      <w:r w:rsidRPr="008A7207">
        <w:rPr>
          <w:rFonts w:ascii="Times New Roman" w:hAnsi="Times New Roman" w:cs="Times New Roman"/>
        </w:rPr>
        <w:t xml:space="preserve">2.   </w:t>
      </w:r>
      <w:r w:rsidRPr="00FD1A39">
        <w:rPr>
          <w:rFonts w:ascii="Times New Roman" w:hAnsi="Times New Roman" w:cs="Times New Roman"/>
          <w:b/>
        </w:rPr>
        <w:t xml:space="preserve">г. Волгоград, ул. Краснознаменская, 12    тел. (8442) 33-45-07-   </w:t>
      </w:r>
      <w:r w:rsidRPr="008A7207">
        <w:rPr>
          <w:rFonts w:ascii="Times New Roman" w:hAnsi="Times New Roman" w:cs="Times New Roman"/>
        </w:rPr>
        <w:t>правление центра «Дело», общественная приемная предпринимателей</w:t>
      </w:r>
      <w:r w:rsidR="00FD1A39">
        <w:rPr>
          <w:rFonts w:ascii="Times New Roman" w:hAnsi="Times New Roman" w:cs="Times New Roman"/>
        </w:rPr>
        <w:t xml:space="preserve">, </w:t>
      </w:r>
      <w:r w:rsidRPr="008A7207">
        <w:rPr>
          <w:rFonts w:ascii="Times New Roman" w:hAnsi="Times New Roman" w:cs="Times New Roman"/>
        </w:rPr>
        <w:t xml:space="preserve"> Во</w:t>
      </w:r>
      <w:r w:rsidR="00FD1A39">
        <w:rPr>
          <w:rFonts w:ascii="Times New Roman" w:hAnsi="Times New Roman" w:cs="Times New Roman"/>
        </w:rPr>
        <w:t>лгоградский общественный Комитет</w:t>
      </w:r>
      <w:r w:rsidRPr="008A7207">
        <w:rPr>
          <w:rFonts w:ascii="Times New Roman" w:hAnsi="Times New Roman" w:cs="Times New Roman"/>
        </w:rPr>
        <w:t xml:space="preserve"> по преодолению административных барьеров и коррупции», Волгоградский общественный совет предпринимателей по благотворительности»,</w:t>
      </w:r>
    </w:p>
    <w:p w:rsidR="008A7207" w:rsidRDefault="008A7207" w:rsidP="008A7207">
      <w:pPr>
        <w:pStyle w:val="af7"/>
        <w:rPr>
          <w:rFonts w:ascii="Times New Roman" w:hAnsi="Times New Roman" w:cs="Times New Roman"/>
        </w:rPr>
      </w:pPr>
      <w:proofErr w:type="spellStart"/>
      <w:proofErr w:type="gramStart"/>
      <w:r w:rsidRPr="008A7207">
        <w:rPr>
          <w:rFonts w:ascii="Times New Roman" w:hAnsi="Times New Roman" w:cs="Times New Roman"/>
        </w:rPr>
        <w:t>Учебно</w:t>
      </w:r>
      <w:proofErr w:type="spellEnd"/>
      <w:r w:rsidRPr="008A7207">
        <w:rPr>
          <w:rFonts w:ascii="Times New Roman" w:hAnsi="Times New Roman" w:cs="Times New Roman"/>
        </w:rPr>
        <w:t>- методический</w:t>
      </w:r>
      <w:proofErr w:type="gramEnd"/>
      <w:r w:rsidRPr="008A7207">
        <w:rPr>
          <w:rFonts w:ascii="Times New Roman" w:hAnsi="Times New Roman" w:cs="Times New Roman"/>
        </w:rPr>
        <w:t xml:space="preserve">  кабинет по охране труда. </w:t>
      </w:r>
    </w:p>
    <w:p w:rsidR="00FD1A39" w:rsidRPr="008A7207" w:rsidRDefault="00FD1A39" w:rsidP="008A7207">
      <w:pPr>
        <w:pStyle w:val="af7"/>
        <w:rPr>
          <w:rFonts w:ascii="Times New Roman" w:hAnsi="Times New Roman" w:cs="Times New Roman"/>
        </w:rPr>
      </w:pPr>
    </w:p>
    <w:p w:rsidR="008A7207" w:rsidRPr="008A7207" w:rsidRDefault="008A7207" w:rsidP="008A7207">
      <w:pPr>
        <w:pStyle w:val="af7"/>
        <w:rPr>
          <w:rFonts w:ascii="Times New Roman" w:eastAsia="Times New Roman" w:hAnsi="Times New Roman" w:cs="Times New Roman"/>
          <w:color w:val="000000"/>
        </w:rPr>
      </w:pPr>
      <w:r w:rsidRPr="008A7207">
        <w:rPr>
          <w:rFonts w:ascii="Times New Roman" w:eastAsia="Times New Roman" w:hAnsi="Times New Roman" w:cs="Times New Roman"/>
          <w:color w:val="000000"/>
        </w:rPr>
        <w:t xml:space="preserve">Надеемся, что мы помогли Вам, и в пособии Вы получили ответы на вопросы о правовых основах организации собственного дела.  </w:t>
      </w:r>
    </w:p>
    <w:p w:rsidR="008A7207" w:rsidRPr="008A7207" w:rsidRDefault="008A7207" w:rsidP="008A7207">
      <w:pPr>
        <w:pStyle w:val="af7"/>
        <w:rPr>
          <w:rFonts w:ascii="Times New Roman" w:eastAsia="Times New Roman" w:hAnsi="Times New Roman" w:cs="Times New Roman"/>
          <w:color w:val="000000"/>
        </w:rPr>
      </w:pPr>
    </w:p>
    <w:p w:rsidR="008A7207" w:rsidRPr="008A7207" w:rsidRDefault="008A7207" w:rsidP="008A7207">
      <w:pPr>
        <w:pStyle w:val="af7"/>
        <w:rPr>
          <w:rFonts w:ascii="Times New Roman" w:hAnsi="Times New Roman" w:cs="Times New Roman"/>
        </w:rPr>
      </w:pPr>
    </w:p>
    <w:p w:rsidR="00FD1A39" w:rsidRPr="002B47E3" w:rsidRDefault="00A6427F" w:rsidP="002B47E3">
      <w:pPr>
        <w:pStyle w:val="af7"/>
        <w:jc w:val="center"/>
        <w:rPr>
          <w:rFonts w:ascii="Times New Roman" w:hAnsi="Times New Roman" w:cs="Times New Roman"/>
          <w:b/>
          <w:sz w:val="24"/>
          <w:szCs w:val="24"/>
        </w:rPr>
      </w:pPr>
      <w:r>
        <w:rPr>
          <w:rFonts w:ascii="Times New Roman" w:hAnsi="Times New Roman" w:cs="Times New Roman"/>
          <w:b/>
          <w:sz w:val="24"/>
          <w:szCs w:val="24"/>
        </w:rPr>
        <w:t xml:space="preserve">10.3. </w:t>
      </w:r>
      <w:r w:rsidR="00FD1A39" w:rsidRPr="002B47E3">
        <w:rPr>
          <w:rFonts w:ascii="Times New Roman" w:hAnsi="Times New Roman" w:cs="Times New Roman"/>
          <w:b/>
          <w:sz w:val="24"/>
          <w:szCs w:val="24"/>
        </w:rPr>
        <w:t>Центры Развития Бизнеса ОАО «Сбербанк России»</w:t>
      </w:r>
    </w:p>
    <w:p w:rsidR="00FD1A39" w:rsidRPr="00FD1A39" w:rsidRDefault="00FD1A39" w:rsidP="00FD1A39">
      <w:pPr>
        <w:pStyle w:val="af7"/>
        <w:rPr>
          <w:rFonts w:ascii="Times New Roman" w:hAnsi="Times New Roman" w:cs="Times New Roman"/>
        </w:rPr>
      </w:pP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 xml:space="preserve">Сеть Центров развития бизнеса (ЦРБ) — абсолютно новый формат инфраструктуры для микро и малого бизнеса, внедряемый ОАО «Сбербанк России» по всей территории страны. </w:t>
      </w:r>
    </w:p>
    <w:p w:rsidR="00FD1A39" w:rsidRPr="00FD1A39" w:rsidRDefault="00FD1A39" w:rsidP="00FD1A39">
      <w:pPr>
        <w:pStyle w:val="af7"/>
        <w:rPr>
          <w:rFonts w:ascii="Times New Roman" w:hAnsi="Times New Roman" w:cs="Times New Roman"/>
        </w:rPr>
      </w:pP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Главная цель деятельности Центров развития бизнеса — это содействие предпринимателю в развитии его личностных навыков и способностей, а также повышении эффективности его бизнеса за счет различных инструментов, предлагаемых Сбербанком и его партнерами.</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Сервисы Центра развития бизнеса доступны Вам  вне зависимости от того, являетесь  Вы клиентом Банка или нет, а также только начинаете свой бизнес или являетесь владельцем уже действующего предприятия.</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Помимо финансовых услуг Банка, Вы можете получить дополнительные сервисы, направленные на развитие и повышение эффективности Вашего бизнеса, такие как:</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 xml:space="preserve">•Консалтинговые услуги партнеров Банка (некоммерческие и коммерческие организации) </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 xml:space="preserve">•Бесплатные консультации </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•Бесплатные обучающие семинары, тренинги</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 xml:space="preserve">•Кредитование малого бизнеса </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•Банковские продукты и услуги</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•Страхование и др.</w:t>
      </w:r>
    </w:p>
    <w:p w:rsidR="00FD1A39" w:rsidRPr="00FD1A39" w:rsidRDefault="00FD1A39" w:rsidP="00FD1A39">
      <w:pPr>
        <w:pStyle w:val="af7"/>
        <w:rPr>
          <w:rFonts w:ascii="Times New Roman" w:hAnsi="Times New Roman" w:cs="Times New Roman"/>
        </w:rPr>
      </w:pPr>
      <w:bookmarkStart w:id="0" w:name="_GoBack"/>
      <w:bookmarkEnd w:id="0"/>
    </w:p>
    <w:p w:rsidR="00FD1A39" w:rsidRPr="002B47E3" w:rsidRDefault="00FD1A39" w:rsidP="002B47E3">
      <w:pPr>
        <w:pStyle w:val="af7"/>
        <w:jc w:val="center"/>
        <w:rPr>
          <w:rFonts w:ascii="Times New Roman" w:hAnsi="Times New Roman" w:cs="Times New Roman"/>
          <w:b/>
        </w:rPr>
      </w:pPr>
      <w:r w:rsidRPr="002B47E3">
        <w:rPr>
          <w:rFonts w:ascii="Times New Roman" w:hAnsi="Times New Roman" w:cs="Times New Roman"/>
          <w:b/>
        </w:rPr>
        <w:t>Ц</w:t>
      </w:r>
      <w:r w:rsidR="002B47E3">
        <w:rPr>
          <w:rFonts w:ascii="Times New Roman" w:hAnsi="Times New Roman" w:cs="Times New Roman"/>
          <w:b/>
        </w:rPr>
        <w:t>ентр развития бизнеса поможет</w:t>
      </w:r>
      <w:r w:rsidRPr="002B47E3">
        <w:rPr>
          <w:rFonts w:ascii="Times New Roman" w:hAnsi="Times New Roman" w:cs="Times New Roman"/>
          <w:b/>
        </w:rPr>
        <w:t>:</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lastRenderedPageBreak/>
        <w:t xml:space="preserve">1.Увеличить продуктивность Вашего бизнеса за счет использования образовательных инструментов (обучение). </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 xml:space="preserve">2.Получить необходимую консультационную и информационную поддержку, найти новых деловых партнеров: </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 xml:space="preserve">•Консалтинговые услуги, </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 xml:space="preserve">•Специализированные семинары </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 xml:space="preserve">•Круглые столы, «Клуб предпринимателей» и др. </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3.Воспользоваться нефинансовой поддержкой, оказываемой индивидуальным предпринимателям и организациям. Для Вас организованы переговорные комнаты для встреч с контрагентами и конференц-залы для проведения расширенных совещаний.</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 xml:space="preserve">4.Получить комплексное банковское обслуживание с учетом специфики Вашей деятельности </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 xml:space="preserve">5.Повысить финансовую грамотность и более подробно ознакомиться с банковскими продуктами и услугами для малого бизнеса. </w:t>
      </w:r>
    </w:p>
    <w:p w:rsidR="00FD1A39" w:rsidRPr="00FD1A39" w:rsidRDefault="00FD1A39" w:rsidP="00FD1A39">
      <w:pPr>
        <w:pStyle w:val="af7"/>
        <w:rPr>
          <w:rFonts w:ascii="Times New Roman" w:hAnsi="Times New Roman" w:cs="Times New Roman"/>
        </w:rPr>
      </w:pPr>
      <w:r w:rsidRPr="00FD1A39">
        <w:rPr>
          <w:rFonts w:ascii="Times New Roman" w:hAnsi="Times New Roman" w:cs="Times New Roman"/>
        </w:rPr>
        <w:t>6.Создать благоприятные условия для устойчивого роста бизнеса: воспользоваться гибкими тарифными планами и специальными акциями.</w:t>
      </w:r>
      <w:r w:rsidRPr="00FD1A39">
        <w:rPr>
          <w:rFonts w:ascii="Times New Roman" w:hAnsi="Times New Roman" w:cs="Times New Roman"/>
        </w:rPr>
        <w:br/>
      </w:r>
    </w:p>
    <w:p w:rsidR="00FD1A39" w:rsidRPr="00E81243" w:rsidRDefault="00FD1A39" w:rsidP="00FD1A39">
      <w:pPr>
        <w:pStyle w:val="af7"/>
        <w:rPr>
          <w:rFonts w:ascii="Times New Roman" w:hAnsi="Times New Roman" w:cs="Times New Roman"/>
          <w:b/>
        </w:rPr>
      </w:pPr>
      <w:r w:rsidRPr="00E81243">
        <w:rPr>
          <w:rFonts w:ascii="Times New Roman" w:hAnsi="Times New Roman" w:cs="Times New Roman"/>
          <w:b/>
        </w:rPr>
        <w:t xml:space="preserve">Приглашаем Вас в  Центр Развития Бизнеса ОАО Сбербанк России» </w:t>
      </w:r>
      <w:r w:rsidRPr="00E81243">
        <w:rPr>
          <w:rFonts w:ascii="Times New Roman" w:hAnsi="Times New Roman" w:cs="Times New Roman"/>
          <w:b/>
        </w:rPr>
        <w:br/>
      </w:r>
      <w:proofErr w:type="gramStart"/>
      <w:r w:rsidRPr="00E81243">
        <w:rPr>
          <w:rFonts w:ascii="Times New Roman" w:hAnsi="Times New Roman" w:cs="Times New Roman"/>
          <w:b/>
        </w:rPr>
        <w:t>г</w:t>
      </w:r>
      <w:proofErr w:type="gramEnd"/>
      <w:r w:rsidRPr="00E81243">
        <w:rPr>
          <w:rFonts w:ascii="Times New Roman" w:hAnsi="Times New Roman" w:cs="Times New Roman"/>
          <w:b/>
        </w:rPr>
        <w:t>. Волгоград, пр. им. Ленина, 1Б, тел. (8442) 33-01-65</w:t>
      </w:r>
    </w:p>
    <w:p w:rsidR="00FD1A39" w:rsidRPr="00E81243" w:rsidRDefault="00FD1A39" w:rsidP="00FD1A39">
      <w:pPr>
        <w:pStyle w:val="af7"/>
        <w:rPr>
          <w:rFonts w:ascii="Times New Roman" w:hAnsi="Times New Roman" w:cs="Times New Roman"/>
          <w:b/>
        </w:rPr>
      </w:pPr>
    </w:p>
    <w:p w:rsidR="008A7207" w:rsidRPr="00E81243" w:rsidRDefault="008A7207" w:rsidP="008A7207">
      <w:pPr>
        <w:pStyle w:val="af7"/>
        <w:rPr>
          <w:rFonts w:ascii="Times New Roman" w:eastAsia="Times New Roman" w:hAnsi="Times New Roman" w:cs="Times New Roman"/>
          <w:b/>
          <w:color w:val="000000"/>
        </w:rPr>
      </w:pPr>
    </w:p>
    <w:p w:rsidR="008A7207" w:rsidRPr="008A7207" w:rsidRDefault="008A7207" w:rsidP="008A7207">
      <w:pPr>
        <w:pStyle w:val="af7"/>
        <w:rPr>
          <w:rFonts w:ascii="Times New Roman" w:eastAsia="Times New Roman" w:hAnsi="Times New Roman" w:cs="Times New Roman"/>
          <w:color w:val="000000"/>
        </w:rPr>
      </w:pPr>
    </w:p>
    <w:p w:rsidR="006D6218" w:rsidRPr="00E81243" w:rsidRDefault="006D6218" w:rsidP="00E81243">
      <w:pPr>
        <w:spacing w:after="0" w:line="240" w:lineRule="auto"/>
        <w:jc w:val="center"/>
        <w:rPr>
          <w:rStyle w:val="a7"/>
          <w:rFonts w:ascii="Times New Roman" w:hAnsi="Times New Roman" w:cs="Times New Roman"/>
        </w:rPr>
      </w:pPr>
      <w:r w:rsidRPr="00E81243">
        <w:rPr>
          <w:rStyle w:val="a7"/>
          <w:rFonts w:ascii="Times New Roman" w:hAnsi="Times New Roman" w:cs="Times New Roman"/>
        </w:rPr>
        <w:t>Удачи вам! До встречи в следующем выпуске «Библиотеки предпринимателя»</w:t>
      </w:r>
    </w:p>
    <w:p w:rsidR="009E1135" w:rsidRPr="00E81243" w:rsidRDefault="009E1135" w:rsidP="00E81243">
      <w:pPr>
        <w:pStyle w:val="af7"/>
        <w:jc w:val="center"/>
        <w:rPr>
          <w:rStyle w:val="a7"/>
          <w:rFonts w:ascii="Times New Roman" w:hAnsi="Times New Roman" w:cs="Times New Roman"/>
        </w:rPr>
      </w:pPr>
    </w:p>
    <w:p w:rsidR="00B826E2" w:rsidRPr="009E1135" w:rsidRDefault="00B826E2" w:rsidP="009E1135">
      <w:pPr>
        <w:pStyle w:val="af7"/>
        <w:jc w:val="both"/>
        <w:rPr>
          <w:rStyle w:val="a7"/>
          <w:rFonts w:ascii="Times New Roman" w:hAnsi="Times New Roman" w:cs="Times New Roman"/>
          <w:b w:val="0"/>
        </w:rPr>
      </w:pPr>
    </w:p>
    <w:sectPr w:rsidR="00B826E2" w:rsidRPr="009E1135" w:rsidSect="00371C7D">
      <w:headerReference w:type="even" r:id="rId58"/>
      <w:headerReference w:type="default" r:id="rId59"/>
      <w:footerReference w:type="even" r:id="rId60"/>
      <w:footerReference w:type="default" r:id="rId61"/>
      <w:pgSz w:w="8392" w:h="11907" w:code="11"/>
      <w:pgMar w:top="720" w:right="720" w:bottom="567"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16" w:rsidRDefault="00E45116" w:rsidP="00174CD9">
      <w:pPr>
        <w:spacing w:after="0" w:line="240" w:lineRule="auto"/>
      </w:pPr>
      <w:r>
        <w:separator/>
      </w:r>
    </w:p>
  </w:endnote>
  <w:endnote w:type="continuationSeparator" w:id="0">
    <w:p w:rsidR="00E45116" w:rsidRDefault="00E45116" w:rsidP="00174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ans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43" w:rsidRDefault="00FE6E7F" w:rsidP="005024C2">
    <w:pPr>
      <w:pStyle w:val="a4"/>
      <w:framePr w:wrap="around" w:vAnchor="text" w:hAnchor="margin" w:xAlign="center" w:y="1"/>
      <w:rPr>
        <w:rStyle w:val="a6"/>
      </w:rPr>
    </w:pPr>
    <w:r>
      <w:rPr>
        <w:rStyle w:val="a6"/>
      </w:rPr>
      <w:fldChar w:fldCharType="begin"/>
    </w:r>
    <w:r w:rsidR="00E81243">
      <w:rPr>
        <w:rStyle w:val="a6"/>
      </w:rPr>
      <w:instrText xml:space="preserve">PAGE  </w:instrText>
    </w:r>
    <w:r>
      <w:rPr>
        <w:rStyle w:val="a6"/>
      </w:rPr>
      <w:fldChar w:fldCharType="end"/>
    </w:r>
  </w:p>
  <w:p w:rsidR="00E81243" w:rsidRDefault="00E81243" w:rsidP="005024C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52642"/>
    </w:sdtPr>
    <w:sdtContent>
      <w:p w:rsidR="00E81243" w:rsidRDefault="00FE6E7F">
        <w:pPr>
          <w:pStyle w:val="a4"/>
          <w:jc w:val="right"/>
        </w:pPr>
        <w:fldSimple w:instr=" PAGE   \* MERGEFORMAT ">
          <w:r w:rsidR="00A6427F">
            <w:rPr>
              <w:noProof/>
            </w:rPr>
            <w:t>62</w:t>
          </w:r>
        </w:fldSimple>
      </w:p>
    </w:sdtContent>
  </w:sdt>
  <w:p w:rsidR="00E81243" w:rsidRDefault="00E81243" w:rsidP="00C87899">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16" w:rsidRDefault="00E45116" w:rsidP="00174CD9">
      <w:pPr>
        <w:spacing w:after="0" w:line="240" w:lineRule="auto"/>
      </w:pPr>
      <w:r>
        <w:separator/>
      </w:r>
    </w:p>
  </w:footnote>
  <w:footnote w:type="continuationSeparator" w:id="0">
    <w:p w:rsidR="00E45116" w:rsidRDefault="00E45116" w:rsidP="00174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43" w:rsidRDefault="00FE6E7F" w:rsidP="005024C2">
    <w:pPr>
      <w:pStyle w:val="a8"/>
      <w:framePr w:wrap="around" w:vAnchor="text" w:hAnchor="margin" w:xAlign="center" w:y="1"/>
      <w:rPr>
        <w:rStyle w:val="a6"/>
      </w:rPr>
    </w:pPr>
    <w:r>
      <w:rPr>
        <w:rStyle w:val="a6"/>
      </w:rPr>
      <w:fldChar w:fldCharType="begin"/>
    </w:r>
    <w:r w:rsidR="00E81243">
      <w:rPr>
        <w:rStyle w:val="a6"/>
      </w:rPr>
      <w:instrText xml:space="preserve">PAGE  </w:instrText>
    </w:r>
    <w:r>
      <w:rPr>
        <w:rStyle w:val="a6"/>
      </w:rPr>
      <w:fldChar w:fldCharType="end"/>
    </w:r>
  </w:p>
  <w:p w:rsidR="00E81243" w:rsidRDefault="00E812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43" w:rsidRDefault="00E81243" w:rsidP="005024C2">
    <w:pPr>
      <w:pStyle w:val="a8"/>
      <w:framePr w:wrap="auto" w:hAnchor="text" w:y="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7F7"/>
    <w:multiLevelType w:val="multilevel"/>
    <w:tmpl w:val="B992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2248C"/>
    <w:multiLevelType w:val="multilevel"/>
    <w:tmpl w:val="51D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06C2A"/>
    <w:multiLevelType w:val="multilevel"/>
    <w:tmpl w:val="9C4824D2"/>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0A231794"/>
    <w:multiLevelType w:val="hybridMultilevel"/>
    <w:tmpl w:val="12F80754"/>
    <w:lvl w:ilvl="0" w:tplc="A29815D0">
      <w:start w:val="1"/>
      <w:numFmt w:val="bullet"/>
      <w:pStyle w:val="2"/>
      <w:lvlText w:val=""/>
      <w:lvlJc w:val="left"/>
      <w:pPr>
        <w:tabs>
          <w:tab w:val="num" w:pos="1329"/>
        </w:tabs>
        <w:ind w:left="13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CD31E7"/>
    <w:multiLevelType w:val="hybridMultilevel"/>
    <w:tmpl w:val="0FD84A94"/>
    <w:lvl w:ilvl="0" w:tplc="5A7CD2A8">
      <w:start w:val="1"/>
      <w:numFmt w:val="bullet"/>
      <w:pStyle w:val="1"/>
      <w:lvlText w:val=""/>
      <w:lvlJc w:val="left"/>
      <w:pPr>
        <w:ind w:left="71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705450A"/>
    <w:multiLevelType w:val="hybridMultilevel"/>
    <w:tmpl w:val="BEA8D468"/>
    <w:lvl w:ilvl="0" w:tplc="AE20973E">
      <w:start w:val="1"/>
      <w:numFmt w:val="bullet"/>
      <w:lvlText w:val=""/>
      <w:lvlJc w:val="left"/>
      <w:pPr>
        <w:tabs>
          <w:tab w:val="num" w:pos="2480"/>
        </w:tabs>
        <w:ind w:left="248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177878C5"/>
    <w:multiLevelType w:val="hybridMultilevel"/>
    <w:tmpl w:val="96B4F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C2FF8"/>
    <w:multiLevelType w:val="hybridMultilevel"/>
    <w:tmpl w:val="FD0E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25E80"/>
    <w:multiLevelType w:val="multilevel"/>
    <w:tmpl w:val="633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50D34"/>
    <w:multiLevelType w:val="hybridMultilevel"/>
    <w:tmpl w:val="69788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76B41"/>
    <w:multiLevelType w:val="multilevel"/>
    <w:tmpl w:val="B6C096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10D59"/>
    <w:multiLevelType w:val="multilevel"/>
    <w:tmpl w:val="BB9A9062"/>
    <w:lvl w:ilvl="0">
      <w:start w:val="3"/>
      <w:numFmt w:val="decimal"/>
      <w:lvlText w:val="%1."/>
      <w:lvlJc w:val="left"/>
      <w:pPr>
        <w:ind w:left="360" w:hanging="360"/>
      </w:pPr>
      <w:rPr>
        <w:rFonts w:hint="default"/>
      </w:rPr>
    </w:lvl>
    <w:lvl w:ilvl="1">
      <w:start w:val="1"/>
      <w:numFmt w:val="decimal"/>
      <w:pStyle w:val="20"/>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nsid w:val="3AC0248B"/>
    <w:multiLevelType w:val="hybridMultilevel"/>
    <w:tmpl w:val="7DEAD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AE2436"/>
    <w:multiLevelType w:val="multilevel"/>
    <w:tmpl w:val="A8786D78"/>
    <w:lvl w:ilvl="0">
      <w:start w:val="1"/>
      <w:numFmt w:val="decimal"/>
      <w:lvlText w:val="%1."/>
      <w:lvlJc w:val="left"/>
      <w:pPr>
        <w:ind w:left="2520" w:hanging="360"/>
      </w:pPr>
    </w:lvl>
    <w:lvl w:ilvl="1">
      <w:start w:val="5"/>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4">
    <w:nsid w:val="4CD017DA"/>
    <w:multiLevelType w:val="hybridMultilevel"/>
    <w:tmpl w:val="24E4C152"/>
    <w:lvl w:ilvl="0" w:tplc="AE20973E">
      <w:start w:val="1"/>
      <w:numFmt w:val="bullet"/>
      <w:lvlText w:val=""/>
      <w:lvlJc w:val="left"/>
      <w:pPr>
        <w:tabs>
          <w:tab w:val="num" w:pos="2434"/>
        </w:tabs>
        <w:ind w:left="2434" w:hanging="360"/>
      </w:pPr>
      <w:rPr>
        <w:rFonts w:ascii="Symbol" w:hAnsi="Symbol" w:hint="default"/>
      </w:rPr>
    </w:lvl>
    <w:lvl w:ilvl="1" w:tplc="0419000F">
      <w:start w:val="1"/>
      <w:numFmt w:val="decimal"/>
      <w:lvlText w:val="%2."/>
      <w:lvlJc w:val="left"/>
      <w:pPr>
        <w:tabs>
          <w:tab w:val="num" w:pos="2474"/>
        </w:tabs>
        <w:ind w:left="2474" w:hanging="360"/>
      </w:pPr>
      <w:rPr>
        <w:rFonts w:hint="default"/>
      </w:rPr>
    </w:lvl>
    <w:lvl w:ilvl="2" w:tplc="04190005" w:tentative="1">
      <w:start w:val="1"/>
      <w:numFmt w:val="bullet"/>
      <w:lvlText w:val=""/>
      <w:lvlJc w:val="left"/>
      <w:pPr>
        <w:tabs>
          <w:tab w:val="num" w:pos="3194"/>
        </w:tabs>
        <w:ind w:left="3194" w:hanging="360"/>
      </w:pPr>
      <w:rPr>
        <w:rFonts w:ascii="Wingdings" w:hAnsi="Wingdings" w:hint="default"/>
      </w:rPr>
    </w:lvl>
    <w:lvl w:ilvl="3" w:tplc="04190001" w:tentative="1">
      <w:start w:val="1"/>
      <w:numFmt w:val="bullet"/>
      <w:lvlText w:val=""/>
      <w:lvlJc w:val="left"/>
      <w:pPr>
        <w:tabs>
          <w:tab w:val="num" w:pos="3914"/>
        </w:tabs>
        <w:ind w:left="3914" w:hanging="360"/>
      </w:pPr>
      <w:rPr>
        <w:rFonts w:ascii="Symbol" w:hAnsi="Symbol" w:hint="default"/>
      </w:rPr>
    </w:lvl>
    <w:lvl w:ilvl="4" w:tplc="04190003" w:tentative="1">
      <w:start w:val="1"/>
      <w:numFmt w:val="bullet"/>
      <w:lvlText w:val="o"/>
      <w:lvlJc w:val="left"/>
      <w:pPr>
        <w:tabs>
          <w:tab w:val="num" w:pos="4634"/>
        </w:tabs>
        <w:ind w:left="4634" w:hanging="360"/>
      </w:pPr>
      <w:rPr>
        <w:rFonts w:ascii="Courier New" w:hAnsi="Courier New" w:cs="Courier New" w:hint="default"/>
      </w:rPr>
    </w:lvl>
    <w:lvl w:ilvl="5" w:tplc="04190005" w:tentative="1">
      <w:start w:val="1"/>
      <w:numFmt w:val="bullet"/>
      <w:lvlText w:val=""/>
      <w:lvlJc w:val="left"/>
      <w:pPr>
        <w:tabs>
          <w:tab w:val="num" w:pos="5354"/>
        </w:tabs>
        <w:ind w:left="5354" w:hanging="360"/>
      </w:pPr>
      <w:rPr>
        <w:rFonts w:ascii="Wingdings" w:hAnsi="Wingdings" w:hint="default"/>
      </w:rPr>
    </w:lvl>
    <w:lvl w:ilvl="6" w:tplc="04190001" w:tentative="1">
      <w:start w:val="1"/>
      <w:numFmt w:val="bullet"/>
      <w:lvlText w:val=""/>
      <w:lvlJc w:val="left"/>
      <w:pPr>
        <w:tabs>
          <w:tab w:val="num" w:pos="6074"/>
        </w:tabs>
        <w:ind w:left="6074" w:hanging="360"/>
      </w:pPr>
      <w:rPr>
        <w:rFonts w:ascii="Symbol" w:hAnsi="Symbol" w:hint="default"/>
      </w:rPr>
    </w:lvl>
    <w:lvl w:ilvl="7" w:tplc="04190003" w:tentative="1">
      <w:start w:val="1"/>
      <w:numFmt w:val="bullet"/>
      <w:lvlText w:val="o"/>
      <w:lvlJc w:val="left"/>
      <w:pPr>
        <w:tabs>
          <w:tab w:val="num" w:pos="6794"/>
        </w:tabs>
        <w:ind w:left="6794" w:hanging="360"/>
      </w:pPr>
      <w:rPr>
        <w:rFonts w:ascii="Courier New" w:hAnsi="Courier New" w:cs="Courier New" w:hint="default"/>
      </w:rPr>
    </w:lvl>
    <w:lvl w:ilvl="8" w:tplc="04190005" w:tentative="1">
      <w:start w:val="1"/>
      <w:numFmt w:val="bullet"/>
      <w:lvlText w:val=""/>
      <w:lvlJc w:val="left"/>
      <w:pPr>
        <w:tabs>
          <w:tab w:val="num" w:pos="7514"/>
        </w:tabs>
        <w:ind w:left="7514" w:hanging="360"/>
      </w:pPr>
      <w:rPr>
        <w:rFonts w:ascii="Wingdings" w:hAnsi="Wingdings" w:hint="default"/>
      </w:rPr>
    </w:lvl>
  </w:abstractNum>
  <w:abstractNum w:abstractNumId="15">
    <w:nsid w:val="5BAC0C95"/>
    <w:multiLevelType w:val="multilevel"/>
    <w:tmpl w:val="CF489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74845"/>
    <w:multiLevelType w:val="hybridMultilevel"/>
    <w:tmpl w:val="932C902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7">
    <w:nsid w:val="5EFF2053"/>
    <w:multiLevelType w:val="multilevel"/>
    <w:tmpl w:val="0158E450"/>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ADE5BDF"/>
    <w:multiLevelType w:val="multilevel"/>
    <w:tmpl w:val="9C4824D2"/>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7C9F2890"/>
    <w:multiLevelType w:val="hybridMultilevel"/>
    <w:tmpl w:val="9B9E9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2E7B12"/>
    <w:multiLevelType w:val="multilevel"/>
    <w:tmpl w:val="4364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6"/>
  </w:num>
  <w:num w:numId="5">
    <w:abstractNumId w:val="9"/>
  </w:num>
  <w:num w:numId="6">
    <w:abstractNumId w:val="17"/>
  </w:num>
  <w:num w:numId="7">
    <w:abstractNumId w:val="18"/>
  </w:num>
  <w:num w:numId="8">
    <w:abstractNumId w:val="2"/>
  </w:num>
  <w:num w:numId="9">
    <w:abstractNumId w:val="15"/>
  </w:num>
  <w:num w:numId="10">
    <w:abstractNumId w:val="20"/>
  </w:num>
  <w:num w:numId="11">
    <w:abstractNumId w:val="0"/>
  </w:num>
  <w:num w:numId="12">
    <w:abstractNumId w:val="8"/>
  </w:num>
  <w:num w:numId="13">
    <w:abstractNumId w:val="13"/>
  </w:num>
  <w:num w:numId="14">
    <w:abstractNumId w:val="1"/>
  </w:num>
  <w:num w:numId="15">
    <w:abstractNumId w:val="3"/>
  </w:num>
  <w:num w:numId="16">
    <w:abstractNumId w:val="19"/>
  </w:num>
  <w:num w:numId="17">
    <w:abstractNumId w:val="16"/>
  </w:num>
  <w:num w:numId="18">
    <w:abstractNumId w:val="7"/>
  </w:num>
  <w:num w:numId="19">
    <w:abstractNumId w:val="12"/>
  </w:num>
  <w:num w:numId="20">
    <w:abstractNumId w:val="14"/>
  </w:num>
  <w:num w:numId="21">
    <w:abstractNumId w:val="5"/>
  </w:num>
  <w:num w:numId="22">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63842"/>
  </w:hdrShapeDefaults>
  <w:footnotePr>
    <w:footnote w:id="-1"/>
    <w:footnote w:id="0"/>
  </w:footnotePr>
  <w:endnotePr>
    <w:endnote w:id="-1"/>
    <w:endnote w:id="0"/>
  </w:endnotePr>
  <w:compat>
    <w:useFELayout/>
  </w:compat>
  <w:rsids>
    <w:rsidRoot w:val="00D12BF0"/>
    <w:rsid w:val="00001514"/>
    <w:rsid w:val="000020AB"/>
    <w:rsid w:val="00005CDE"/>
    <w:rsid w:val="00005F00"/>
    <w:rsid w:val="00007D6D"/>
    <w:rsid w:val="00014CDA"/>
    <w:rsid w:val="0002210C"/>
    <w:rsid w:val="00033A30"/>
    <w:rsid w:val="000371F9"/>
    <w:rsid w:val="0003776A"/>
    <w:rsid w:val="0005007F"/>
    <w:rsid w:val="000572C9"/>
    <w:rsid w:val="00062F53"/>
    <w:rsid w:val="000703BA"/>
    <w:rsid w:val="00073BDD"/>
    <w:rsid w:val="0008472F"/>
    <w:rsid w:val="00095B70"/>
    <w:rsid w:val="000971C9"/>
    <w:rsid w:val="00097E45"/>
    <w:rsid w:val="000A5844"/>
    <w:rsid w:val="000B0E13"/>
    <w:rsid w:val="000B166F"/>
    <w:rsid w:val="000B4096"/>
    <w:rsid w:val="000C01D7"/>
    <w:rsid w:val="000C6413"/>
    <w:rsid w:val="000D056A"/>
    <w:rsid w:val="000D2CBB"/>
    <w:rsid w:val="000D35D7"/>
    <w:rsid w:val="000D5D13"/>
    <w:rsid w:val="000E4D04"/>
    <w:rsid w:val="000F6941"/>
    <w:rsid w:val="00101583"/>
    <w:rsid w:val="0010383D"/>
    <w:rsid w:val="001101A2"/>
    <w:rsid w:val="001217A7"/>
    <w:rsid w:val="00122FB6"/>
    <w:rsid w:val="00131098"/>
    <w:rsid w:val="001474EF"/>
    <w:rsid w:val="0016047C"/>
    <w:rsid w:val="00160644"/>
    <w:rsid w:val="0017048C"/>
    <w:rsid w:val="00170FAB"/>
    <w:rsid w:val="00174CD9"/>
    <w:rsid w:val="00181C0D"/>
    <w:rsid w:val="00192223"/>
    <w:rsid w:val="001A50CE"/>
    <w:rsid w:val="001A5B26"/>
    <w:rsid w:val="001A60D1"/>
    <w:rsid w:val="001B2AC0"/>
    <w:rsid w:val="001B2C9B"/>
    <w:rsid w:val="001B5C70"/>
    <w:rsid w:val="001C5672"/>
    <w:rsid w:val="001D2360"/>
    <w:rsid w:val="001D4490"/>
    <w:rsid w:val="001E2293"/>
    <w:rsid w:val="001E4D50"/>
    <w:rsid w:val="001E6A4B"/>
    <w:rsid w:val="001F279D"/>
    <w:rsid w:val="001F74B4"/>
    <w:rsid w:val="0020496F"/>
    <w:rsid w:val="002054ED"/>
    <w:rsid w:val="00215C4A"/>
    <w:rsid w:val="0022402B"/>
    <w:rsid w:val="00225C6B"/>
    <w:rsid w:val="00233D97"/>
    <w:rsid w:val="00240EA0"/>
    <w:rsid w:val="00243E23"/>
    <w:rsid w:val="00245A56"/>
    <w:rsid w:val="00247873"/>
    <w:rsid w:val="0025021E"/>
    <w:rsid w:val="00250600"/>
    <w:rsid w:val="00251E05"/>
    <w:rsid w:val="0025415D"/>
    <w:rsid w:val="00257FB5"/>
    <w:rsid w:val="00261DE0"/>
    <w:rsid w:val="0027304B"/>
    <w:rsid w:val="00280024"/>
    <w:rsid w:val="00293F16"/>
    <w:rsid w:val="002A0777"/>
    <w:rsid w:val="002A0B7E"/>
    <w:rsid w:val="002B47E3"/>
    <w:rsid w:val="002B511C"/>
    <w:rsid w:val="002B5246"/>
    <w:rsid w:val="002C1404"/>
    <w:rsid w:val="002C4645"/>
    <w:rsid w:val="002D616A"/>
    <w:rsid w:val="002D7DC7"/>
    <w:rsid w:val="002E053A"/>
    <w:rsid w:val="002F43FA"/>
    <w:rsid w:val="003107EB"/>
    <w:rsid w:val="0031170D"/>
    <w:rsid w:val="00312E40"/>
    <w:rsid w:val="00320329"/>
    <w:rsid w:val="00325C2A"/>
    <w:rsid w:val="00335454"/>
    <w:rsid w:val="00343A46"/>
    <w:rsid w:val="00350569"/>
    <w:rsid w:val="003547B8"/>
    <w:rsid w:val="00356D7F"/>
    <w:rsid w:val="00362D41"/>
    <w:rsid w:val="00371C7D"/>
    <w:rsid w:val="00374AAB"/>
    <w:rsid w:val="00374DE6"/>
    <w:rsid w:val="0037710F"/>
    <w:rsid w:val="00380E7A"/>
    <w:rsid w:val="00382735"/>
    <w:rsid w:val="00386C69"/>
    <w:rsid w:val="00392CF8"/>
    <w:rsid w:val="003A20A3"/>
    <w:rsid w:val="003B0860"/>
    <w:rsid w:val="003C149A"/>
    <w:rsid w:val="003C5F2A"/>
    <w:rsid w:val="003C69A5"/>
    <w:rsid w:val="003C7921"/>
    <w:rsid w:val="003E3EE3"/>
    <w:rsid w:val="003E5085"/>
    <w:rsid w:val="003E55B8"/>
    <w:rsid w:val="00405CCD"/>
    <w:rsid w:val="0041048A"/>
    <w:rsid w:val="004236B0"/>
    <w:rsid w:val="00435372"/>
    <w:rsid w:val="004533A9"/>
    <w:rsid w:val="00461E96"/>
    <w:rsid w:val="00482AA7"/>
    <w:rsid w:val="004878D1"/>
    <w:rsid w:val="00490B55"/>
    <w:rsid w:val="00490DBF"/>
    <w:rsid w:val="004914D5"/>
    <w:rsid w:val="004E0CC8"/>
    <w:rsid w:val="004E20F1"/>
    <w:rsid w:val="004F4F72"/>
    <w:rsid w:val="004F5108"/>
    <w:rsid w:val="00501CED"/>
    <w:rsid w:val="005024C2"/>
    <w:rsid w:val="0050447F"/>
    <w:rsid w:val="00513C83"/>
    <w:rsid w:val="0052163E"/>
    <w:rsid w:val="0052553C"/>
    <w:rsid w:val="00526ADB"/>
    <w:rsid w:val="005271D4"/>
    <w:rsid w:val="00530DD6"/>
    <w:rsid w:val="00533FD1"/>
    <w:rsid w:val="00541774"/>
    <w:rsid w:val="0054459E"/>
    <w:rsid w:val="00547C1C"/>
    <w:rsid w:val="005604AF"/>
    <w:rsid w:val="00562AB8"/>
    <w:rsid w:val="0056558E"/>
    <w:rsid w:val="00566510"/>
    <w:rsid w:val="00580EB7"/>
    <w:rsid w:val="00593DE4"/>
    <w:rsid w:val="005A0132"/>
    <w:rsid w:val="005A587A"/>
    <w:rsid w:val="005B28D6"/>
    <w:rsid w:val="005C0FE0"/>
    <w:rsid w:val="005C4C8D"/>
    <w:rsid w:val="005C5C4A"/>
    <w:rsid w:val="005C6B43"/>
    <w:rsid w:val="005D2FF3"/>
    <w:rsid w:val="005D63DF"/>
    <w:rsid w:val="005E152F"/>
    <w:rsid w:val="005F51D1"/>
    <w:rsid w:val="005F646D"/>
    <w:rsid w:val="00604E15"/>
    <w:rsid w:val="00604FB6"/>
    <w:rsid w:val="006059C9"/>
    <w:rsid w:val="00607518"/>
    <w:rsid w:val="00607F58"/>
    <w:rsid w:val="00612EDC"/>
    <w:rsid w:val="00617C74"/>
    <w:rsid w:val="00621F4C"/>
    <w:rsid w:val="006302E0"/>
    <w:rsid w:val="00635E67"/>
    <w:rsid w:val="0064621D"/>
    <w:rsid w:val="00656351"/>
    <w:rsid w:val="00657B75"/>
    <w:rsid w:val="006717C2"/>
    <w:rsid w:val="00677A55"/>
    <w:rsid w:val="00686BA1"/>
    <w:rsid w:val="006877A6"/>
    <w:rsid w:val="00695195"/>
    <w:rsid w:val="006A0205"/>
    <w:rsid w:val="006A0800"/>
    <w:rsid w:val="006A08E3"/>
    <w:rsid w:val="006B1C17"/>
    <w:rsid w:val="006B4F78"/>
    <w:rsid w:val="006D6218"/>
    <w:rsid w:val="006D6B08"/>
    <w:rsid w:val="006E37DA"/>
    <w:rsid w:val="006F083E"/>
    <w:rsid w:val="006F1C6E"/>
    <w:rsid w:val="006F2640"/>
    <w:rsid w:val="006F346D"/>
    <w:rsid w:val="006F3D6C"/>
    <w:rsid w:val="006F4216"/>
    <w:rsid w:val="00711968"/>
    <w:rsid w:val="0071277F"/>
    <w:rsid w:val="0071471C"/>
    <w:rsid w:val="00722157"/>
    <w:rsid w:val="0072241D"/>
    <w:rsid w:val="00753123"/>
    <w:rsid w:val="007739BC"/>
    <w:rsid w:val="00783A0D"/>
    <w:rsid w:val="0078574E"/>
    <w:rsid w:val="007B6F80"/>
    <w:rsid w:val="007C7304"/>
    <w:rsid w:val="007D05CC"/>
    <w:rsid w:val="007E6F91"/>
    <w:rsid w:val="007E7685"/>
    <w:rsid w:val="007F0E07"/>
    <w:rsid w:val="008317B2"/>
    <w:rsid w:val="00837D16"/>
    <w:rsid w:val="0084460F"/>
    <w:rsid w:val="00844F92"/>
    <w:rsid w:val="00847A69"/>
    <w:rsid w:val="00853FF5"/>
    <w:rsid w:val="00857A3A"/>
    <w:rsid w:val="0086286D"/>
    <w:rsid w:val="0086730E"/>
    <w:rsid w:val="00872B92"/>
    <w:rsid w:val="00873650"/>
    <w:rsid w:val="00874AB9"/>
    <w:rsid w:val="00895B83"/>
    <w:rsid w:val="008A36F2"/>
    <w:rsid w:val="008A7207"/>
    <w:rsid w:val="008B0F71"/>
    <w:rsid w:val="008B118C"/>
    <w:rsid w:val="008B244A"/>
    <w:rsid w:val="008C0FAC"/>
    <w:rsid w:val="008C5966"/>
    <w:rsid w:val="008D5486"/>
    <w:rsid w:val="008E26F1"/>
    <w:rsid w:val="008E58FE"/>
    <w:rsid w:val="008E6609"/>
    <w:rsid w:val="008F2DA5"/>
    <w:rsid w:val="008F46FA"/>
    <w:rsid w:val="008F60AD"/>
    <w:rsid w:val="0091698D"/>
    <w:rsid w:val="0092509B"/>
    <w:rsid w:val="00937D39"/>
    <w:rsid w:val="009414ED"/>
    <w:rsid w:val="00947B76"/>
    <w:rsid w:val="0095299C"/>
    <w:rsid w:val="00954FE7"/>
    <w:rsid w:val="009563FD"/>
    <w:rsid w:val="0096731A"/>
    <w:rsid w:val="009678A5"/>
    <w:rsid w:val="00986022"/>
    <w:rsid w:val="0099342F"/>
    <w:rsid w:val="009C460E"/>
    <w:rsid w:val="009D3A8E"/>
    <w:rsid w:val="009D42F2"/>
    <w:rsid w:val="009D5BB3"/>
    <w:rsid w:val="009E1135"/>
    <w:rsid w:val="009E7290"/>
    <w:rsid w:val="009E7B25"/>
    <w:rsid w:val="009F20D3"/>
    <w:rsid w:val="009F21DC"/>
    <w:rsid w:val="009F2E48"/>
    <w:rsid w:val="009F5FA5"/>
    <w:rsid w:val="00A017D9"/>
    <w:rsid w:val="00A065E2"/>
    <w:rsid w:val="00A07648"/>
    <w:rsid w:val="00A21526"/>
    <w:rsid w:val="00A23F13"/>
    <w:rsid w:val="00A24989"/>
    <w:rsid w:val="00A25F8B"/>
    <w:rsid w:val="00A3043C"/>
    <w:rsid w:val="00A32E0F"/>
    <w:rsid w:val="00A42206"/>
    <w:rsid w:val="00A46201"/>
    <w:rsid w:val="00A52DCB"/>
    <w:rsid w:val="00A55961"/>
    <w:rsid w:val="00A56935"/>
    <w:rsid w:val="00A627AB"/>
    <w:rsid w:val="00A6427F"/>
    <w:rsid w:val="00A64A7E"/>
    <w:rsid w:val="00A80DD1"/>
    <w:rsid w:val="00A81245"/>
    <w:rsid w:val="00A82023"/>
    <w:rsid w:val="00A9204C"/>
    <w:rsid w:val="00A94177"/>
    <w:rsid w:val="00A95597"/>
    <w:rsid w:val="00A96B7E"/>
    <w:rsid w:val="00AA2C7D"/>
    <w:rsid w:val="00AB1437"/>
    <w:rsid w:val="00AB4A5F"/>
    <w:rsid w:val="00AB5A2A"/>
    <w:rsid w:val="00AB6C36"/>
    <w:rsid w:val="00AC25A5"/>
    <w:rsid w:val="00AC3ECA"/>
    <w:rsid w:val="00AC41C9"/>
    <w:rsid w:val="00AC67F0"/>
    <w:rsid w:val="00AC6F9F"/>
    <w:rsid w:val="00AD52BE"/>
    <w:rsid w:val="00AE6ABF"/>
    <w:rsid w:val="00AF3DF7"/>
    <w:rsid w:val="00B03D08"/>
    <w:rsid w:val="00B0548D"/>
    <w:rsid w:val="00B07A22"/>
    <w:rsid w:val="00B1367D"/>
    <w:rsid w:val="00B24ED6"/>
    <w:rsid w:val="00B30762"/>
    <w:rsid w:val="00B35925"/>
    <w:rsid w:val="00B35B60"/>
    <w:rsid w:val="00B375D3"/>
    <w:rsid w:val="00B44677"/>
    <w:rsid w:val="00B44710"/>
    <w:rsid w:val="00B52BCA"/>
    <w:rsid w:val="00B54412"/>
    <w:rsid w:val="00B60D11"/>
    <w:rsid w:val="00B624F0"/>
    <w:rsid w:val="00B6417A"/>
    <w:rsid w:val="00B64474"/>
    <w:rsid w:val="00B718D7"/>
    <w:rsid w:val="00B767D9"/>
    <w:rsid w:val="00B76D7F"/>
    <w:rsid w:val="00B80D75"/>
    <w:rsid w:val="00B826E2"/>
    <w:rsid w:val="00B831B0"/>
    <w:rsid w:val="00B87E82"/>
    <w:rsid w:val="00B90552"/>
    <w:rsid w:val="00BA29C9"/>
    <w:rsid w:val="00BA46E8"/>
    <w:rsid w:val="00BB61B2"/>
    <w:rsid w:val="00BC3B50"/>
    <w:rsid w:val="00BD2188"/>
    <w:rsid w:val="00C01E2A"/>
    <w:rsid w:val="00C02C0E"/>
    <w:rsid w:val="00C12BC9"/>
    <w:rsid w:val="00C20C31"/>
    <w:rsid w:val="00C327EA"/>
    <w:rsid w:val="00C45FFC"/>
    <w:rsid w:val="00C51015"/>
    <w:rsid w:val="00C52CE6"/>
    <w:rsid w:val="00C56377"/>
    <w:rsid w:val="00C62458"/>
    <w:rsid w:val="00C639E1"/>
    <w:rsid w:val="00C761C7"/>
    <w:rsid w:val="00C873EC"/>
    <w:rsid w:val="00C87899"/>
    <w:rsid w:val="00C92215"/>
    <w:rsid w:val="00C93766"/>
    <w:rsid w:val="00C94563"/>
    <w:rsid w:val="00CA0252"/>
    <w:rsid w:val="00CA092C"/>
    <w:rsid w:val="00CA0FAE"/>
    <w:rsid w:val="00CA2B15"/>
    <w:rsid w:val="00CA4729"/>
    <w:rsid w:val="00CA4F25"/>
    <w:rsid w:val="00CB270F"/>
    <w:rsid w:val="00CC3391"/>
    <w:rsid w:val="00CC45FB"/>
    <w:rsid w:val="00CC4967"/>
    <w:rsid w:val="00CC5C7A"/>
    <w:rsid w:val="00CC7778"/>
    <w:rsid w:val="00CD46F1"/>
    <w:rsid w:val="00CD55D3"/>
    <w:rsid w:val="00CD57F4"/>
    <w:rsid w:val="00CE22FB"/>
    <w:rsid w:val="00CE364B"/>
    <w:rsid w:val="00D036B6"/>
    <w:rsid w:val="00D12BF0"/>
    <w:rsid w:val="00D15CBD"/>
    <w:rsid w:val="00D164E2"/>
    <w:rsid w:val="00D2368A"/>
    <w:rsid w:val="00D271DC"/>
    <w:rsid w:val="00D32039"/>
    <w:rsid w:val="00D34117"/>
    <w:rsid w:val="00D344C4"/>
    <w:rsid w:val="00D41D8F"/>
    <w:rsid w:val="00D449AC"/>
    <w:rsid w:val="00D46E21"/>
    <w:rsid w:val="00D52AF9"/>
    <w:rsid w:val="00D52E1B"/>
    <w:rsid w:val="00D56A9A"/>
    <w:rsid w:val="00D626C0"/>
    <w:rsid w:val="00D748CB"/>
    <w:rsid w:val="00D97BE9"/>
    <w:rsid w:val="00DA40D7"/>
    <w:rsid w:val="00DA53C1"/>
    <w:rsid w:val="00DB04C5"/>
    <w:rsid w:val="00DB3D21"/>
    <w:rsid w:val="00DD0CDB"/>
    <w:rsid w:val="00DD78CA"/>
    <w:rsid w:val="00DD7F34"/>
    <w:rsid w:val="00DE2603"/>
    <w:rsid w:val="00DE2E6A"/>
    <w:rsid w:val="00DE62DD"/>
    <w:rsid w:val="00DE6C24"/>
    <w:rsid w:val="00DE7705"/>
    <w:rsid w:val="00DF0060"/>
    <w:rsid w:val="00DF16F1"/>
    <w:rsid w:val="00E10EA0"/>
    <w:rsid w:val="00E15B70"/>
    <w:rsid w:val="00E172C2"/>
    <w:rsid w:val="00E1763E"/>
    <w:rsid w:val="00E45116"/>
    <w:rsid w:val="00E4687C"/>
    <w:rsid w:val="00E516FA"/>
    <w:rsid w:val="00E57739"/>
    <w:rsid w:val="00E60911"/>
    <w:rsid w:val="00E65A76"/>
    <w:rsid w:val="00E70C5D"/>
    <w:rsid w:val="00E7572B"/>
    <w:rsid w:val="00E76DB6"/>
    <w:rsid w:val="00E81243"/>
    <w:rsid w:val="00E911C0"/>
    <w:rsid w:val="00E91D9A"/>
    <w:rsid w:val="00E931B3"/>
    <w:rsid w:val="00E93860"/>
    <w:rsid w:val="00E93FB9"/>
    <w:rsid w:val="00EA1F0B"/>
    <w:rsid w:val="00EA6E22"/>
    <w:rsid w:val="00EB6A23"/>
    <w:rsid w:val="00EC6392"/>
    <w:rsid w:val="00ED2F93"/>
    <w:rsid w:val="00ED4E0D"/>
    <w:rsid w:val="00EE14E8"/>
    <w:rsid w:val="00EE3527"/>
    <w:rsid w:val="00EF4E64"/>
    <w:rsid w:val="00EF70B1"/>
    <w:rsid w:val="00F064D6"/>
    <w:rsid w:val="00F06ED7"/>
    <w:rsid w:val="00F12718"/>
    <w:rsid w:val="00F12806"/>
    <w:rsid w:val="00F26466"/>
    <w:rsid w:val="00F3278B"/>
    <w:rsid w:val="00F42076"/>
    <w:rsid w:val="00F5118B"/>
    <w:rsid w:val="00F74C30"/>
    <w:rsid w:val="00F769BE"/>
    <w:rsid w:val="00F80973"/>
    <w:rsid w:val="00F972FF"/>
    <w:rsid w:val="00FA3E79"/>
    <w:rsid w:val="00FA45B0"/>
    <w:rsid w:val="00FC632C"/>
    <w:rsid w:val="00FD1A39"/>
    <w:rsid w:val="00FE0B32"/>
    <w:rsid w:val="00FE3D26"/>
    <w:rsid w:val="00FE6E7F"/>
    <w:rsid w:val="00FF2116"/>
    <w:rsid w:val="00FF2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D9"/>
  </w:style>
  <w:style w:type="paragraph" w:styleId="10">
    <w:name w:val="heading 1"/>
    <w:basedOn w:val="a"/>
    <w:next w:val="a"/>
    <w:link w:val="11"/>
    <w:uiPriority w:val="9"/>
    <w:qFormat/>
    <w:rsid w:val="00D1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qFormat/>
    <w:rsid w:val="00547C1C"/>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link w:val="30"/>
    <w:qFormat/>
    <w:rsid w:val="00547C1C"/>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paragraph" w:styleId="5">
    <w:name w:val="heading 5"/>
    <w:basedOn w:val="a"/>
    <w:next w:val="a"/>
    <w:link w:val="50"/>
    <w:uiPriority w:val="9"/>
    <w:unhideWhenUsed/>
    <w:qFormat/>
    <w:rsid w:val="00612E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2B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rsid w:val="00D12B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D12BF0"/>
    <w:rPr>
      <w:rFonts w:ascii="Times New Roman" w:eastAsia="Times New Roman" w:hAnsi="Times New Roman" w:cs="Times New Roman"/>
      <w:sz w:val="24"/>
      <w:szCs w:val="24"/>
    </w:rPr>
  </w:style>
  <w:style w:type="character" w:styleId="a6">
    <w:name w:val="page number"/>
    <w:basedOn w:val="a0"/>
    <w:rsid w:val="00D12BF0"/>
  </w:style>
  <w:style w:type="character" w:styleId="a7">
    <w:name w:val="Strong"/>
    <w:basedOn w:val="a0"/>
    <w:qFormat/>
    <w:rsid w:val="00D12BF0"/>
    <w:rPr>
      <w:b/>
      <w:bCs/>
    </w:rPr>
  </w:style>
  <w:style w:type="paragraph" w:styleId="a8">
    <w:name w:val="header"/>
    <w:basedOn w:val="a"/>
    <w:link w:val="a9"/>
    <w:rsid w:val="00D12B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D12BF0"/>
    <w:rPr>
      <w:rFonts w:ascii="Times New Roman" w:eastAsia="Times New Roman" w:hAnsi="Times New Roman" w:cs="Times New Roman"/>
      <w:sz w:val="24"/>
      <w:szCs w:val="24"/>
    </w:rPr>
  </w:style>
  <w:style w:type="paragraph" w:customStyle="1" w:styleId="aa">
    <w:name w:val="Текст Галя"/>
    <w:basedOn w:val="a"/>
    <w:qFormat/>
    <w:rsid w:val="00D12BF0"/>
    <w:pPr>
      <w:spacing w:after="0" w:line="240" w:lineRule="auto"/>
      <w:ind w:firstLine="709"/>
      <w:jc w:val="both"/>
    </w:pPr>
    <w:rPr>
      <w:rFonts w:ascii="Times New Roman" w:eastAsia="Times New Roman" w:hAnsi="Times New Roman" w:cs="Times New Roman"/>
      <w:sz w:val="28"/>
      <w:szCs w:val="28"/>
    </w:rPr>
  </w:style>
  <w:style w:type="character" w:customStyle="1" w:styleId="apple-style-span">
    <w:name w:val="apple-style-span"/>
    <w:basedOn w:val="a0"/>
    <w:rsid w:val="00D12BF0"/>
    <w:rPr>
      <w:rFonts w:cs="Times New Roman"/>
    </w:rPr>
  </w:style>
  <w:style w:type="paragraph" w:styleId="ab">
    <w:name w:val="Body Text Indent"/>
    <w:basedOn w:val="a"/>
    <w:link w:val="ac"/>
    <w:semiHidden/>
    <w:rsid w:val="00D12BF0"/>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D12BF0"/>
    <w:rPr>
      <w:rFonts w:ascii="Times New Roman" w:eastAsia="Times New Roman" w:hAnsi="Times New Roman" w:cs="Times New Roman"/>
      <w:sz w:val="20"/>
      <w:szCs w:val="20"/>
    </w:rPr>
  </w:style>
  <w:style w:type="paragraph" w:customStyle="1" w:styleId="ConsNormal">
    <w:name w:val="ConsNormal"/>
    <w:rsid w:val="00D12B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СписокГаля1"/>
    <w:basedOn w:val="a"/>
    <w:qFormat/>
    <w:rsid w:val="00D12BF0"/>
    <w:pPr>
      <w:numPr>
        <w:numId w:val="2"/>
      </w:numPr>
      <w:autoSpaceDE w:val="0"/>
      <w:autoSpaceDN w:val="0"/>
      <w:adjustRightInd w:val="0"/>
      <w:spacing w:after="0" w:line="240" w:lineRule="auto"/>
      <w:ind w:left="714" w:hanging="357"/>
      <w:jc w:val="both"/>
    </w:pPr>
    <w:rPr>
      <w:rFonts w:ascii="Times New Roman" w:eastAsia="Times New Roman" w:hAnsi="Times New Roman" w:cs="Times New Roman"/>
      <w:sz w:val="28"/>
      <w:szCs w:val="28"/>
    </w:rPr>
  </w:style>
  <w:style w:type="paragraph" w:customStyle="1" w:styleId="2">
    <w:name w:val="СписокГаля2"/>
    <w:basedOn w:val="a"/>
    <w:qFormat/>
    <w:rsid w:val="00D12BF0"/>
    <w:pPr>
      <w:numPr>
        <w:numId w:val="1"/>
      </w:numPr>
      <w:spacing w:after="0" w:line="240" w:lineRule="auto"/>
      <w:ind w:left="714" w:hanging="357"/>
      <w:jc w:val="both"/>
    </w:pPr>
    <w:rPr>
      <w:rFonts w:ascii="Times New Roman" w:eastAsia="Times New Roman" w:hAnsi="Times New Roman" w:cs="Times New Roman"/>
      <w:sz w:val="28"/>
      <w:szCs w:val="28"/>
    </w:rPr>
  </w:style>
  <w:style w:type="paragraph" w:customStyle="1" w:styleId="20">
    <w:name w:val="Заголовок2"/>
    <w:basedOn w:val="10"/>
    <w:qFormat/>
    <w:rsid w:val="00D12BF0"/>
    <w:pPr>
      <w:keepNext w:val="0"/>
      <w:keepLines w:val="0"/>
      <w:numPr>
        <w:ilvl w:val="1"/>
        <w:numId w:val="3"/>
      </w:numPr>
      <w:spacing w:before="0" w:line="240" w:lineRule="auto"/>
      <w:jc w:val="center"/>
    </w:pPr>
    <w:rPr>
      <w:rFonts w:ascii="Times New Roman" w:eastAsia="Times New Roman" w:hAnsi="Times New Roman" w:cs="Times New Roman"/>
      <w:bCs w:val="0"/>
      <w:color w:val="auto"/>
    </w:rPr>
  </w:style>
  <w:style w:type="character" w:customStyle="1" w:styleId="11">
    <w:name w:val="Заголовок 1 Знак"/>
    <w:basedOn w:val="a0"/>
    <w:link w:val="10"/>
    <w:uiPriority w:val="9"/>
    <w:rsid w:val="00D12BF0"/>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unhideWhenUsed/>
    <w:rsid w:val="00D12BF0"/>
    <w:pPr>
      <w:spacing w:after="120"/>
    </w:pPr>
  </w:style>
  <w:style w:type="character" w:customStyle="1" w:styleId="ae">
    <w:name w:val="Основной текст Знак"/>
    <w:basedOn w:val="a0"/>
    <w:link w:val="ad"/>
    <w:uiPriority w:val="99"/>
    <w:rsid w:val="00D12BF0"/>
  </w:style>
  <w:style w:type="paragraph" w:styleId="af">
    <w:name w:val="List Paragraph"/>
    <w:basedOn w:val="a"/>
    <w:uiPriority w:val="34"/>
    <w:qFormat/>
    <w:rsid w:val="00AC41C9"/>
    <w:pPr>
      <w:ind w:left="720"/>
      <w:contextualSpacing/>
    </w:pPr>
  </w:style>
  <w:style w:type="table" w:styleId="af0">
    <w:name w:val="Table Grid"/>
    <w:basedOn w:val="a1"/>
    <w:rsid w:val="00FF2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Document Map"/>
    <w:basedOn w:val="a"/>
    <w:link w:val="af2"/>
    <w:uiPriority w:val="99"/>
    <w:semiHidden/>
    <w:unhideWhenUsed/>
    <w:rsid w:val="00CC7778"/>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CC7778"/>
    <w:rPr>
      <w:rFonts w:ascii="Tahoma" w:hAnsi="Tahoma" w:cs="Tahoma"/>
      <w:sz w:val="16"/>
      <w:szCs w:val="16"/>
    </w:rPr>
  </w:style>
  <w:style w:type="paragraph" w:styleId="af3">
    <w:name w:val="Balloon Text"/>
    <w:basedOn w:val="a"/>
    <w:link w:val="af4"/>
    <w:uiPriority w:val="99"/>
    <w:semiHidden/>
    <w:unhideWhenUsed/>
    <w:rsid w:val="00CC777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C7778"/>
    <w:rPr>
      <w:rFonts w:ascii="Tahoma" w:hAnsi="Tahoma" w:cs="Tahoma"/>
      <w:sz w:val="16"/>
      <w:szCs w:val="16"/>
    </w:rPr>
  </w:style>
  <w:style w:type="character" w:customStyle="1" w:styleId="style101">
    <w:name w:val="style101"/>
    <w:basedOn w:val="a0"/>
    <w:rsid w:val="000703BA"/>
    <w:rPr>
      <w:b/>
      <w:bCs/>
      <w:color w:val="C53F3E"/>
      <w:sz w:val="27"/>
      <w:szCs w:val="27"/>
    </w:rPr>
  </w:style>
  <w:style w:type="paragraph" w:customStyle="1" w:styleId="af5">
    <w:name w:val="Знак Знак Знак"/>
    <w:basedOn w:val="a"/>
    <w:rsid w:val="000703BA"/>
    <w:pPr>
      <w:spacing w:after="160" w:line="240" w:lineRule="exact"/>
    </w:pPr>
    <w:rPr>
      <w:rFonts w:ascii="Verdana" w:eastAsia="Times New Roman" w:hAnsi="Verdana" w:cs="Times New Roman"/>
      <w:sz w:val="20"/>
      <w:szCs w:val="20"/>
      <w:lang w:val="en-US" w:eastAsia="en-US"/>
    </w:rPr>
  </w:style>
  <w:style w:type="paragraph" w:styleId="23">
    <w:name w:val="Body Text Indent 2"/>
    <w:basedOn w:val="a"/>
    <w:link w:val="24"/>
    <w:uiPriority w:val="99"/>
    <w:semiHidden/>
    <w:unhideWhenUsed/>
    <w:rsid w:val="000703BA"/>
    <w:pPr>
      <w:spacing w:after="120" w:line="480" w:lineRule="auto"/>
      <w:ind w:left="283"/>
    </w:pPr>
  </w:style>
  <w:style w:type="character" w:customStyle="1" w:styleId="24">
    <w:name w:val="Основной текст с отступом 2 Знак"/>
    <w:basedOn w:val="a0"/>
    <w:link w:val="23"/>
    <w:uiPriority w:val="99"/>
    <w:semiHidden/>
    <w:rsid w:val="000703BA"/>
  </w:style>
  <w:style w:type="character" w:styleId="af6">
    <w:name w:val="Hyperlink"/>
    <w:basedOn w:val="a0"/>
    <w:rsid w:val="000703BA"/>
    <w:rPr>
      <w:strike w:val="0"/>
      <w:dstrike w:val="0"/>
      <w:color w:val="0000CC"/>
      <w:u w:val="none"/>
      <w:effect w:val="none"/>
    </w:rPr>
  </w:style>
  <w:style w:type="paragraph" w:customStyle="1" w:styleId="contentautoclass0004">
    <w:name w:val="contentautoclass0004"/>
    <w:basedOn w:val="a"/>
    <w:rsid w:val="000703B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author">
    <w:name w:val="listauthor"/>
    <w:basedOn w:val="a0"/>
    <w:rsid w:val="000703BA"/>
  </w:style>
  <w:style w:type="character" w:customStyle="1" w:styleId="22">
    <w:name w:val="Заголовок 2 Знак"/>
    <w:basedOn w:val="a0"/>
    <w:link w:val="21"/>
    <w:rsid w:val="00547C1C"/>
    <w:rPr>
      <w:rFonts w:ascii="Arial" w:eastAsia="SimSun" w:hAnsi="Arial" w:cs="Arial"/>
      <w:b/>
      <w:bCs/>
      <w:i/>
      <w:iCs/>
      <w:sz w:val="28"/>
      <w:szCs w:val="28"/>
      <w:lang w:eastAsia="zh-CN"/>
    </w:rPr>
  </w:style>
  <w:style w:type="character" w:customStyle="1" w:styleId="30">
    <w:name w:val="Заголовок 3 Знак"/>
    <w:basedOn w:val="a0"/>
    <w:link w:val="3"/>
    <w:rsid w:val="00547C1C"/>
    <w:rPr>
      <w:rFonts w:ascii="Times New Roman" w:eastAsia="SimSun" w:hAnsi="Times New Roman" w:cs="Times New Roman"/>
      <w:b/>
      <w:bCs/>
      <w:sz w:val="27"/>
      <w:szCs w:val="27"/>
      <w:lang w:eastAsia="zh-CN"/>
    </w:rPr>
  </w:style>
  <w:style w:type="paragraph" w:styleId="af7">
    <w:name w:val="No Spacing"/>
    <w:uiPriority w:val="1"/>
    <w:qFormat/>
    <w:rsid w:val="0086730E"/>
    <w:pPr>
      <w:spacing w:after="0" w:line="240" w:lineRule="auto"/>
    </w:pPr>
  </w:style>
  <w:style w:type="character" w:customStyle="1" w:styleId="articleseperator">
    <w:name w:val="article_seperator"/>
    <w:basedOn w:val="a0"/>
    <w:rsid w:val="00EE14E8"/>
  </w:style>
  <w:style w:type="paragraph" w:styleId="25">
    <w:name w:val="Body Text 2"/>
    <w:basedOn w:val="a"/>
    <w:link w:val="26"/>
    <w:uiPriority w:val="99"/>
    <w:semiHidden/>
    <w:unhideWhenUsed/>
    <w:rsid w:val="002B511C"/>
    <w:pPr>
      <w:spacing w:after="120" w:line="480" w:lineRule="auto"/>
    </w:pPr>
  </w:style>
  <w:style w:type="character" w:customStyle="1" w:styleId="26">
    <w:name w:val="Основной текст 2 Знак"/>
    <w:basedOn w:val="a0"/>
    <w:link w:val="25"/>
    <w:uiPriority w:val="99"/>
    <w:semiHidden/>
    <w:rsid w:val="002B511C"/>
  </w:style>
  <w:style w:type="paragraph" w:customStyle="1" w:styleId="110">
    <w:name w:val="Заголовок 11"/>
    <w:basedOn w:val="a"/>
    <w:next w:val="a"/>
    <w:rsid w:val="00386C69"/>
    <w:pPr>
      <w:keepNext/>
      <w:spacing w:before="240" w:after="60" w:line="360" w:lineRule="auto"/>
      <w:ind w:left="360" w:hanging="360"/>
      <w:outlineLvl w:val="0"/>
    </w:pPr>
    <w:rPr>
      <w:rFonts w:ascii="Arial" w:eastAsia="Times New Roman" w:hAnsi="Arial" w:cs="Arial"/>
      <w:b/>
      <w:bCs/>
      <w:kern w:val="28"/>
      <w:sz w:val="28"/>
      <w:szCs w:val="28"/>
    </w:rPr>
  </w:style>
  <w:style w:type="paragraph" w:styleId="af8">
    <w:name w:val="Block Text"/>
    <w:basedOn w:val="a"/>
    <w:rsid w:val="00D164E2"/>
    <w:pPr>
      <w:tabs>
        <w:tab w:val="left" w:pos="2268"/>
      </w:tabs>
      <w:spacing w:after="0" w:line="240" w:lineRule="auto"/>
      <w:ind w:left="-426" w:right="-766" w:firstLine="284"/>
    </w:pPr>
    <w:rPr>
      <w:rFonts w:ascii="Times New Roman" w:eastAsia="Times New Roman" w:hAnsi="Times New Roman" w:cs="Times New Roman"/>
      <w:sz w:val="28"/>
      <w:szCs w:val="28"/>
      <w:lang w:eastAsia="zh-CN"/>
    </w:rPr>
  </w:style>
  <w:style w:type="paragraph" w:customStyle="1" w:styleId="example">
    <w:name w:val="example"/>
    <w:basedOn w:val="a"/>
    <w:rsid w:val="003C149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f9">
    <w:name w:val="Emphasis"/>
    <w:basedOn w:val="a0"/>
    <w:uiPriority w:val="20"/>
    <w:qFormat/>
    <w:rsid w:val="003C149A"/>
    <w:rPr>
      <w:i/>
      <w:iCs/>
    </w:rPr>
  </w:style>
  <w:style w:type="character" w:customStyle="1" w:styleId="50">
    <w:name w:val="Заголовок 5 Знак"/>
    <w:basedOn w:val="a0"/>
    <w:link w:val="5"/>
    <w:uiPriority w:val="9"/>
    <w:rsid w:val="00612EDC"/>
    <w:rPr>
      <w:rFonts w:asciiTheme="majorHAnsi" w:eastAsiaTheme="majorEastAsia" w:hAnsiTheme="majorHAnsi" w:cstheme="majorBidi"/>
      <w:color w:val="243F60" w:themeColor="accent1" w:themeShade="7F"/>
    </w:rPr>
  </w:style>
  <w:style w:type="character" w:customStyle="1" w:styleId="title21">
    <w:name w:val="title21"/>
    <w:basedOn w:val="a0"/>
    <w:rsid w:val="0091698D"/>
    <w:rPr>
      <w:rFonts w:ascii="Tahoma" w:hAnsi="Tahoma" w:cs="Tahoma" w:hint="default"/>
      <w:b w:val="0"/>
      <w:bCs w:val="0"/>
      <w:strike w:val="0"/>
      <w:dstrike w:val="0"/>
      <w:color w:val="003760"/>
      <w:sz w:val="17"/>
      <w:szCs w:val="17"/>
      <w:u w:val="none"/>
      <w:effect w:val="none"/>
    </w:rPr>
  </w:style>
  <w:style w:type="character" w:customStyle="1" w:styleId="tcitydiv2">
    <w:name w:val="tcitydiv2"/>
    <w:basedOn w:val="a0"/>
    <w:rsid w:val="00DD78CA"/>
    <w:rPr>
      <w:rFonts w:ascii="inherit" w:hAnsi="inherit" w:hint="default"/>
      <w:sz w:val="20"/>
      <w:szCs w:val="20"/>
      <w:bdr w:val="none" w:sz="0" w:space="0" w:color="auto" w:frame="1"/>
    </w:rPr>
  </w:style>
  <w:style w:type="character" w:customStyle="1" w:styleId="ttempairspan2">
    <w:name w:val="ttempairspan2"/>
    <w:basedOn w:val="a0"/>
    <w:rsid w:val="00DD78CA"/>
    <w:rPr>
      <w:rFonts w:ascii="inherit" w:hAnsi="inherit" w:hint="default"/>
      <w:sz w:val="20"/>
      <w:szCs w:val="20"/>
      <w:bdr w:val="none" w:sz="0" w:space="0" w:color="auto" w:frame="1"/>
    </w:rPr>
  </w:style>
  <w:style w:type="character" w:customStyle="1" w:styleId="num7">
    <w:name w:val="num7"/>
    <w:basedOn w:val="a0"/>
    <w:rsid w:val="00DD78CA"/>
    <w:rPr>
      <w:rFonts w:ascii="PT Sans Bold" w:hAnsi="PT Sans Bold" w:hint="default"/>
      <w:color w:val="FFFFFF"/>
      <w:sz w:val="21"/>
      <w:szCs w:val="21"/>
      <w:shd w:val="clear" w:color="auto" w:fill="205891"/>
    </w:rPr>
  </w:style>
  <w:style w:type="paragraph" w:customStyle="1" w:styleId="s52">
    <w:name w:val="s_52"/>
    <w:basedOn w:val="a"/>
    <w:rsid w:val="00001514"/>
    <w:pPr>
      <w:spacing w:after="0" w:line="240" w:lineRule="auto"/>
      <w:jc w:val="both"/>
    </w:pPr>
    <w:rPr>
      <w:rFonts w:ascii="Arial" w:eastAsia="Times New Roman" w:hAnsi="Arial" w:cs="Arial"/>
      <w:color w:val="353842"/>
      <w:sz w:val="20"/>
      <w:szCs w:val="20"/>
    </w:rPr>
  </w:style>
  <w:style w:type="character" w:customStyle="1" w:styleId="ft">
    <w:name w:val="ft"/>
    <w:basedOn w:val="a0"/>
    <w:rsid w:val="00001514"/>
  </w:style>
  <w:style w:type="character" w:customStyle="1" w:styleId="large">
    <w:name w:val="large"/>
    <w:basedOn w:val="a0"/>
    <w:rsid w:val="002A0B7E"/>
  </w:style>
  <w:style w:type="character" w:customStyle="1" w:styleId="white">
    <w:name w:val="white"/>
    <w:basedOn w:val="a0"/>
    <w:rsid w:val="002A0B7E"/>
  </w:style>
  <w:style w:type="character" w:customStyle="1" w:styleId="large2">
    <w:name w:val="large2"/>
    <w:basedOn w:val="a0"/>
    <w:rsid w:val="002A0B7E"/>
    <w:rPr>
      <w:b w:val="0"/>
      <w:bCs w:val="0"/>
      <w:sz w:val="33"/>
      <w:szCs w:val="33"/>
    </w:rPr>
  </w:style>
  <w:style w:type="character" w:customStyle="1" w:styleId="white2">
    <w:name w:val="white2"/>
    <w:basedOn w:val="a0"/>
    <w:rsid w:val="002A0B7E"/>
    <w:rPr>
      <w:color w:val="FFFFFF"/>
    </w:rPr>
  </w:style>
  <w:style w:type="character" w:customStyle="1" w:styleId="date13">
    <w:name w:val="date13"/>
    <w:basedOn w:val="a0"/>
    <w:rsid w:val="006F083E"/>
  </w:style>
  <w:style w:type="character" w:customStyle="1" w:styleId="views3">
    <w:name w:val="views3"/>
    <w:basedOn w:val="a0"/>
    <w:rsid w:val="006F083E"/>
  </w:style>
  <w:style w:type="character" w:customStyle="1" w:styleId="apple-converted-space">
    <w:name w:val="apple-converted-space"/>
    <w:basedOn w:val="a0"/>
    <w:rsid w:val="006F083E"/>
  </w:style>
  <w:style w:type="character" w:customStyle="1" w:styleId="textexposedshow">
    <w:name w:val="text_exposed_show"/>
    <w:basedOn w:val="a0"/>
    <w:rsid w:val="00A96B7E"/>
  </w:style>
  <w:style w:type="paragraph" w:customStyle="1" w:styleId="ConsNonformat">
    <w:name w:val="ConsNonformat"/>
    <w:rsid w:val="008A720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002900">
      <w:bodyDiv w:val="1"/>
      <w:marLeft w:val="0"/>
      <w:marRight w:val="0"/>
      <w:marTop w:val="0"/>
      <w:marBottom w:val="0"/>
      <w:divBdr>
        <w:top w:val="none" w:sz="0" w:space="0" w:color="auto"/>
        <w:left w:val="none" w:sz="0" w:space="0" w:color="auto"/>
        <w:bottom w:val="none" w:sz="0" w:space="0" w:color="auto"/>
        <w:right w:val="none" w:sz="0" w:space="0" w:color="auto"/>
      </w:divBdr>
      <w:divsChild>
        <w:div w:id="1985549660">
          <w:marLeft w:val="0"/>
          <w:marRight w:val="0"/>
          <w:marTop w:val="0"/>
          <w:marBottom w:val="0"/>
          <w:divBdr>
            <w:top w:val="none" w:sz="0" w:space="0" w:color="auto"/>
            <w:left w:val="none" w:sz="0" w:space="0" w:color="auto"/>
            <w:bottom w:val="none" w:sz="0" w:space="0" w:color="auto"/>
            <w:right w:val="none" w:sz="0" w:space="0" w:color="auto"/>
          </w:divBdr>
          <w:divsChild>
            <w:div w:id="1231696946">
              <w:marLeft w:val="0"/>
              <w:marRight w:val="0"/>
              <w:marTop w:val="0"/>
              <w:marBottom w:val="0"/>
              <w:divBdr>
                <w:top w:val="none" w:sz="0" w:space="0" w:color="auto"/>
                <w:left w:val="none" w:sz="0" w:space="0" w:color="auto"/>
                <w:bottom w:val="none" w:sz="0" w:space="0" w:color="auto"/>
                <w:right w:val="none" w:sz="0" w:space="0" w:color="auto"/>
              </w:divBdr>
              <w:divsChild>
                <w:div w:id="1011835219">
                  <w:marLeft w:val="0"/>
                  <w:marRight w:val="0"/>
                  <w:marTop w:val="0"/>
                  <w:marBottom w:val="0"/>
                  <w:divBdr>
                    <w:top w:val="none" w:sz="0" w:space="0" w:color="auto"/>
                    <w:left w:val="none" w:sz="0" w:space="0" w:color="auto"/>
                    <w:bottom w:val="none" w:sz="0" w:space="0" w:color="auto"/>
                    <w:right w:val="none" w:sz="0" w:space="0" w:color="auto"/>
                  </w:divBdr>
                  <w:divsChild>
                    <w:div w:id="16274776">
                      <w:marLeft w:val="0"/>
                      <w:marRight w:val="0"/>
                      <w:marTop w:val="0"/>
                      <w:marBottom w:val="0"/>
                      <w:divBdr>
                        <w:top w:val="none" w:sz="0" w:space="0" w:color="auto"/>
                        <w:left w:val="none" w:sz="0" w:space="0" w:color="auto"/>
                        <w:bottom w:val="none" w:sz="0" w:space="0" w:color="auto"/>
                        <w:right w:val="none" w:sz="0" w:space="0" w:color="auto"/>
                      </w:divBdr>
                      <w:divsChild>
                        <w:div w:id="2099018070">
                          <w:marLeft w:val="0"/>
                          <w:marRight w:val="0"/>
                          <w:marTop w:val="0"/>
                          <w:marBottom w:val="0"/>
                          <w:divBdr>
                            <w:top w:val="none" w:sz="0" w:space="0" w:color="auto"/>
                            <w:left w:val="none" w:sz="0" w:space="0" w:color="auto"/>
                            <w:bottom w:val="none" w:sz="0" w:space="0" w:color="auto"/>
                            <w:right w:val="none" w:sz="0" w:space="0" w:color="auto"/>
                          </w:divBdr>
                          <w:divsChild>
                            <w:div w:id="43220670">
                              <w:marLeft w:val="0"/>
                              <w:marRight w:val="0"/>
                              <w:marTop w:val="0"/>
                              <w:marBottom w:val="0"/>
                              <w:divBdr>
                                <w:top w:val="none" w:sz="0" w:space="0" w:color="auto"/>
                                <w:left w:val="none" w:sz="0" w:space="0" w:color="auto"/>
                                <w:bottom w:val="none" w:sz="0" w:space="0" w:color="auto"/>
                                <w:right w:val="none" w:sz="0" w:space="0" w:color="auto"/>
                              </w:divBdr>
                              <w:divsChild>
                                <w:div w:id="874344733">
                                  <w:marLeft w:val="0"/>
                                  <w:marRight w:val="0"/>
                                  <w:marTop w:val="0"/>
                                  <w:marBottom w:val="210"/>
                                  <w:divBdr>
                                    <w:top w:val="none" w:sz="0" w:space="0" w:color="auto"/>
                                    <w:left w:val="none" w:sz="0" w:space="0" w:color="auto"/>
                                    <w:bottom w:val="none" w:sz="0" w:space="0" w:color="auto"/>
                                    <w:right w:val="none" w:sz="0" w:space="0" w:color="auto"/>
                                  </w:divBdr>
                                  <w:divsChild>
                                    <w:div w:id="766343258">
                                      <w:marLeft w:val="0"/>
                                      <w:marRight w:val="0"/>
                                      <w:marTop w:val="0"/>
                                      <w:marBottom w:val="0"/>
                                      <w:divBdr>
                                        <w:top w:val="none" w:sz="0" w:space="0" w:color="auto"/>
                                        <w:left w:val="none" w:sz="0" w:space="0" w:color="auto"/>
                                        <w:bottom w:val="none" w:sz="0" w:space="0" w:color="auto"/>
                                        <w:right w:val="none" w:sz="0" w:space="0" w:color="auto"/>
                                      </w:divBdr>
                                      <w:divsChild>
                                        <w:div w:id="2137333887">
                                          <w:marLeft w:val="0"/>
                                          <w:marRight w:val="0"/>
                                          <w:marTop w:val="0"/>
                                          <w:marBottom w:val="0"/>
                                          <w:divBdr>
                                            <w:top w:val="none" w:sz="0" w:space="0" w:color="auto"/>
                                            <w:left w:val="none" w:sz="0" w:space="0" w:color="auto"/>
                                            <w:bottom w:val="none" w:sz="0" w:space="0" w:color="auto"/>
                                            <w:right w:val="none" w:sz="0" w:space="0" w:color="auto"/>
                                          </w:divBdr>
                                          <w:divsChild>
                                            <w:div w:id="1135946552">
                                              <w:marLeft w:val="-90"/>
                                              <w:marRight w:val="0"/>
                                              <w:marTop w:val="0"/>
                                              <w:marBottom w:val="450"/>
                                              <w:divBdr>
                                                <w:top w:val="none" w:sz="0" w:space="0" w:color="auto"/>
                                                <w:left w:val="none" w:sz="0" w:space="0" w:color="auto"/>
                                                <w:bottom w:val="none" w:sz="0" w:space="0" w:color="auto"/>
                                                <w:right w:val="none" w:sz="0" w:space="0" w:color="auto"/>
                                              </w:divBdr>
                                            </w:div>
                                            <w:div w:id="1309048656">
                                              <w:marLeft w:val="225"/>
                                              <w:marRight w:val="225"/>
                                              <w:marTop w:val="300"/>
                                              <w:marBottom w:val="300"/>
                                              <w:divBdr>
                                                <w:top w:val="none" w:sz="0" w:space="0" w:color="auto"/>
                                                <w:left w:val="none" w:sz="0" w:space="0" w:color="auto"/>
                                                <w:bottom w:val="none" w:sz="0" w:space="0" w:color="auto"/>
                                                <w:right w:val="none" w:sz="0" w:space="0" w:color="auto"/>
                                              </w:divBdr>
                                              <w:divsChild>
                                                <w:div w:id="578635673">
                                                  <w:marLeft w:val="0"/>
                                                  <w:marRight w:val="0"/>
                                                  <w:marTop w:val="0"/>
                                                  <w:marBottom w:val="0"/>
                                                  <w:divBdr>
                                                    <w:top w:val="none" w:sz="0" w:space="0" w:color="auto"/>
                                                    <w:left w:val="none" w:sz="0" w:space="0" w:color="auto"/>
                                                    <w:bottom w:val="none" w:sz="0" w:space="0" w:color="auto"/>
                                                    <w:right w:val="none" w:sz="0" w:space="0" w:color="auto"/>
                                                  </w:divBdr>
                                                </w:div>
                                              </w:divsChild>
                                            </w:div>
                                            <w:div w:id="1666199862">
                                              <w:marLeft w:val="150"/>
                                              <w:marRight w:val="150"/>
                                              <w:marTop w:val="300"/>
                                              <w:marBottom w:val="300"/>
                                              <w:divBdr>
                                                <w:top w:val="none" w:sz="0" w:space="0" w:color="auto"/>
                                                <w:left w:val="none" w:sz="0" w:space="0" w:color="auto"/>
                                                <w:bottom w:val="none" w:sz="0" w:space="0" w:color="auto"/>
                                                <w:right w:val="none" w:sz="0" w:space="0" w:color="auto"/>
                                              </w:divBdr>
                                              <w:divsChild>
                                                <w:div w:id="11293199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2381">
      <w:bodyDiv w:val="1"/>
      <w:marLeft w:val="0"/>
      <w:marRight w:val="0"/>
      <w:marTop w:val="0"/>
      <w:marBottom w:val="0"/>
      <w:divBdr>
        <w:top w:val="none" w:sz="0" w:space="0" w:color="auto"/>
        <w:left w:val="none" w:sz="0" w:space="0" w:color="auto"/>
        <w:bottom w:val="none" w:sz="0" w:space="0" w:color="auto"/>
        <w:right w:val="none" w:sz="0" w:space="0" w:color="auto"/>
      </w:divBdr>
      <w:divsChild>
        <w:div w:id="252513004">
          <w:marLeft w:val="0"/>
          <w:marRight w:val="0"/>
          <w:marTop w:val="0"/>
          <w:marBottom w:val="0"/>
          <w:divBdr>
            <w:top w:val="none" w:sz="0" w:space="0" w:color="auto"/>
            <w:left w:val="none" w:sz="0" w:space="0" w:color="auto"/>
            <w:bottom w:val="none" w:sz="0" w:space="0" w:color="auto"/>
            <w:right w:val="none" w:sz="0" w:space="0" w:color="auto"/>
          </w:divBdr>
          <w:divsChild>
            <w:div w:id="1793816708">
              <w:marLeft w:val="0"/>
              <w:marRight w:val="0"/>
              <w:marTop w:val="0"/>
              <w:marBottom w:val="0"/>
              <w:divBdr>
                <w:top w:val="single" w:sz="6" w:space="15" w:color="EEF4F7"/>
                <w:left w:val="none" w:sz="0" w:space="0" w:color="auto"/>
                <w:bottom w:val="none" w:sz="0" w:space="0" w:color="auto"/>
                <w:right w:val="none" w:sz="0" w:space="0" w:color="auto"/>
              </w:divBdr>
              <w:divsChild>
                <w:div w:id="894198093">
                  <w:marLeft w:val="0"/>
                  <w:marRight w:val="0"/>
                  <w:marTop w:val="0"/>
                  <w:marBottom w:val="0"/>
                  <w:divBdr>
                    <w:top w:val="none" w:sz="0" w:space="0" w:color="auto"/>
                    <w:left w:val="none" w:sz="0" w:space="0" w:color="auto"/>
                    <w:bottom w:val="none" w:sz="0" w:space="0" w:color="auto"/>
                    <w:right w:val="none" w:sz="0" w:space="0" w:color="auto"/>
                  </w:divBdr>
                  <w:divsChild>
                    <w:div w:id="1841657332">
                      <w:marLeft w:val="0"/>
                      <w:marRight w:val="0"/>
                      <w:marTop w:val="0"/>
                      <w:marBottom w:val="0"/>
                      <w:divBdr>
                        <w:top w:val="none" w:sz="0" w:space="0" w:color="auto"/>
                        <w:left w:val="none" w:sz="0" w:space="0" w:color="auto"/>
                        <w:bottom w:val="none" w:sz="0" w:space="0" w:color="auto"/>
                        <w:right w:val="none" w:sz="0" w:space="0" w:color="auto"/>
                      </w:divBdr>
                      <w:divsChild>
                        <w:div w:id="2042701972">
                          <w:blockQuote w:val="1"/>
                          <w:marLeft w:val="720"/>
                          <w:marRight w:val="720"/>
                          <w:marTop w:val="100"/>
                          <w:marBottom w:val="150"/>
                          <w:divBdr>
                            <w:top w:val="none" w:sz="0" w:space="0" w:color="auto"/>
                            <w:left w:val="none" w:sz="0" w:space="0" w:color="auto"/>
                            <w:bottom w:val="none" w:sz="0" w:space="0" w:color="auto"/>
                            <w:right w:val="none" w:sz="0" w:space="0" w:color="auto"/>
                          </w:divBdr>
                        </w:div>
                        <w:div w:id="1531528146">
                          <w:blockQuote w:val="1"/>
                          <w:marLeft w:val="720"/>
                          <w:marRight w:val="72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1910604">
      <w:bodyDiv w:val="1"/>
      <w:marLeft w:val="0"/>
      <w:marRight w:val="0"/>
      <w:marTop w:val="0"/>
      <w:marBottom w:val="0"/>
      <w:divBdr>
        <w:top w:val="none" w:sz="0" w:space="0" w:color="auto"/>
        <w:left w:val="none" w:sz="0" w:space="0" w:color="auto"/>
        <w:bottom w:val="none" w:sz="0" w:space="0" w:color="auto"/>
        <w:right w:val="none" w:sz="0" w:space="0" w:color="auto"/>
      </w:divBdr>
      <w:divsChild>
        <w:div w:id="175119205">
          <w:marLeft w:val="0"/>
          <w:marRight w:val="0"/>
          <w:marTop w:val="0"/>
          <w:marBottom w:val="0"/>
          <w:divBdr>
            <w:top w:val="none" w:sz="0" w:space="0" w:color="auto"/>
            <w:left w:val="none" w:sz="0" w:space="0" w:color="auto"/>
            <w:bottom w:val="none" w:sz="0" w:space="0" w:color="auto"/>
            <w:right w:val="none" w:sz="0" w:space="0" w:color="auto"/>
          </w:divBdr>
          <w:divsChild>
            <w:div w:id="2024889748">
              <w:marLeft w:val="0"/>
              <w:marRight w:val="0"/>
              <w:marTop w:val="0"/>
              <w:marBottom w:val="0"/>
              <w:divBdr>
                <w:top w:val="none" w:sz="0" w:space="0" w:color="auto"/>
                <w:left w:val="none" w:sz="0" w:space="0" w:color="auto"/>
                <w:bottom w:val="none" w:sz="0" w:space="0" w:color="auto"/>
                <w:right w:val="none" w:sz="0" w:space="0" w:color="auto"/>
              </w:divBdr>
              <w:divsChild>
                <w:div w:id="1149055786">
                  <w:marLeft w:val="0"/>
                  <w:marRight w:val="0"/>
                  <w:marTop w:val="0"/>
                  <w:marBottom w:val="0"/>
                  <w:divBdr>
                    <w:top w:val="none" w:sz="0" w:space="0" w:color="auto"/>
                    <w:left w:val="none" w:sz="0" w:space="0" w:color="auto"/>
                    <w:bottom w:val="none" w:sz="0" w:space="0" w:color="auto"/>
                    <w:right w:val="none" w:sz="0" w:space="0" w:color="auto"/>
                  </w:divBdr>
                  <w:divsChild>
                    <w:div w:id="1081803334">
                      <w:marLeft w:val="0"/>
                      <w:marRight w:val="0"/>
                      <w:marTop w:val="0"/>
                      <w:marBottom w:val="0"/>
                      <w:divBdr>
                        <w:top w:val="none" w:sz="0" w:space="0" w:color="auto"/>
                        <w:left w:val="none" w:sz="0" w:space="0" w:color="auto"/>
                        <w:bottom w:val="none" w:sz="0" w:space="0" w:color="auto"/>
                        <w:right w:val="none" w:sz="0" w:space="0" w:color="auto"/>
                      </w:divBdr>
                      <w:divsChild>
                        <w:div w:id="2099521223">
                          <w:marLeft w:val="0"/>
                          <w:marRight w:val="0"/>
                          <w:marTop w:val="0"/>
                          <w:marBottom w:val="0"/>
                          <w:divBdr>
                            <w:top w:val="none" w:sz="0" w:space="0" w:color="auto"/>
                            <w:left w:val="none" w:sz="0" w:space="0" w:color="auto"/>
                            <w:bottom w:val="none" w:sz="0" w:space="0" w:color="auto"/>
                            <w:right w:val="none" w:sz="0" w:space="0" w:color="auto"/>
                          </w:divBdr>
                          <w:divsChild>
                            <w:div w:id="1610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23482">
      <w:bodyDiv w:val="1"/>
      <w:marLeft w:val="0"/>
      <w:marRight w:val="0"/>
      <w:marTop w:val="0"/>
      <w:marBottom w:val="0"/>
      <w:divBdr>
        <w:top w:val="none" w:sz="0" w:space="0" w:color="auto"/>
        <w:left w:val="none" w:sz="0" w:space="0" w:color="auto"/>
        <w:bottom w:val="none" w:sz="0" w:space="0" w:color="auto"/>
        <w:right w:val="none" w:sz="0" w:space="0" w:color="auto"/>
      </w:divBdr>
      <w:divsChild>
        <w:div w:id="1708918825">
          <w:marLeft w:val="0"/>
          <w:marRight w:val="0"/>
          <w:marTop w:val="0"/>
          <w:marBottom w:val="0"/>
          <w:divBdr>
            <w:top w:val="none" w:sz="0" w:space="0" w:color="auto"/>
            <w:left w:val="none" w:sz="0" w:space="0" w:color="auto"/>
            <w:bottom w:val="none" w:sz="0" w:space="0" w:color="auto"/>
            <w:right w:val="none" w:sz="0" w:space="0" w:color="auto"/>
          </w:divBdr>
          <w:divsChild>
            <w:div w:id="5202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495">
      <w:bodyDiv w:val="1"/>
      <w:marLeft w:val="2"/>
      <w:marRight w:val="2"/>
      <w:marTop w:val="0"/>
      <w:marBottom w:val="0"/>
      <w:divBdr>
        <w:top w:val="none" w:sz="0" w:space="0" w:color="auto"/>
        <w:left w:val="none" w:sz="0" w:space="0" w:color="auto"/>
        <w:bottom w:val="none" w:sz="0" w:space="0" w:color="auto"/>
        <w:right w:val="none" w:sz="0" w:space="0" w:color="auto"/>
      </w:divBdr>
      <w:divsChild>
        <w:div w:id="1266428271">
          <w:marLeft w:val="0"/>
          <w:marRight w:val="0"/>
          <w:marTop w:val="0"/>
          <w:marBottom w:val="0"/>
          <w:divBdr>
            <w:top w:val="none" w:sz="0" w:space="0" w:color="auto"/>
            <w:left w:val="none" w:sz="0" w:space="0" w:color="auto"/>
            <w:bottom w:val="none" w:sz="0" w:space="0" w:color="auto"/>
            <w:right w:val="none" w:sz="0" w:space="0" w:color="auto"/>
          </w:divBdr>
          <w:divsChild>
            <w:div w:id="2013137712">
              <w:marLeft w:val="0"/>
              <w:marRight w:val="0"/>
              <w:marTop w:val="0"/>
              <w:marBottom w:val="0"/>
              <w:divBdr>
                <w:top w:val="none" w:sz="0" w:space="0" w:color="auto"/>
                <w:left w:val="none" w:sz="0" w:space="0" w:color="auto"/>
                <w:bottom w:val="none" w:sz="0" w:space="0" w:color="auto"/>
                <w:right w:val="none" w:sz="0" w:space="0" w:color="auto"/>
              </w:divBdr>
              <w:divsChild>
                <w:div w:id="381953243">
                  <w:marLeft w:val="0"/>
                  <w:marRight w:val="0"/>
                  <w:marTop w:val="0"/>
                  <w:marBottom w:val="0"/>
                  <w:divBdr>
                    <w:top w:val="none" w:sz="0" w:space="0" w:color="auto"/>
                    <w:left w:val="none" w:sz="0" w:space="0" w:color="auto"/>
                    <w:bottom w:val="none" w:sz="0" w:space="0" w:color="auto"/>
                    <w:right w:val="none" w:sz="0" w:space="0" w:color="auto"/>
                  </w:divBdr>
                  <w:divsChild>
                    <w:div w:id="811869297">
                      <w:marLeft w:val="0"/>
                      <w:marRight w:val="0"/>
                      <w:marTop w:val="0"/>
                      <w:marBottom w:val="0"/>
                      <w:divBdr>
                        <w:top w:val="none" w:sz="0" w:space="0" w:color="auto"/>
                        <w:left w:val="none" w:sz="0" w:space="0" w:color="auto"/>
                        <w:bottom w:val="none" w:sz="0" w:space="0" w:color="auto"/>
                        <w:right w:val="single" w:sz="6" w:space="0" w:color="D7D7D7"/>
                      </w:divBdr>
                      <w:divsChild>
                        <w:div w:id="2120099754">
                          <w:marLeft w:val="22"/>
                          <w:marRight w:val="0"/>
                          <w:marTop w:val="0"/>
                          <w:marBottom w:val="0"/>
                          <w:divBdr>
                            <w:top w:val="none" w:sz="0" w:space="0" w:color="auto"/>
                            <w:left w:val="none" w:sz="0" w:space="0" w:color="auto"/>
                            <w:bottom w:val="none" w:sz="0" w:space="0" w:color="auto"/>
                            <w:right w:val="none" w:sz="0" w:space="0" w:color="auto"/>
                          </w:divBdr>
                          <w:divsChild>
                            <w:div w:id="1004476124">
                              <w:marLeft w:val="3"/>
                              <w:marRight w:val="450"/>
                              <w:marTop w:val="150"/>
                              <w:marBottom w:val="240"/>
                              <w:divBdr>
                                <w:top w:val="none" w:sz="0" w:space="0" w:color="auto"/>
                                <w:left w:val="none" w:sz="0" w:space="0" w:color="auto"/>
                                <w:bottom w:val="none" w:sz="0" w:space="0" w:color="auto"/>
                                <w:right w:val="none" w:sz="0" w:space="0" w:color="auto"/>
                              </w:divBdr>
                              <w:divsChild>
                                <w:div w:id="7853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092988">
      <w:bodyDiv w:val="1"/>
      <w:marLeft w:val="0"/>
      <w:marRight w:val="0"/>
      <w:marTop w:val="0"/>
      <w:marBottom w:val="0"/>
      <w:divBdr>
        <w:top w:val="none" w:sz="0" w:space="0" w:color="auto"/>
        <w:left w:val="none" w:sz="0" w:space="0" w:color="auto"/>
        <w:bottom w:val="none" w:sz="0" w:space="0" w:color="auto"/>
        <w:right w:val="none" w:sz="0" w:space="0" w:color="auto"/>
      </w:divBdr>
      <w:divsChild>
        <w:div w:id="666298">
          <w:marLeft w:val="0"/>
          <w:marRight w:val="0"/>
          <w:marTop w:val="0"/>
          <w:marBottom w:val="0"/>
          <w:divBdr>
            <w:top w:val="none" w:sz="0" w:space="0" w:color="auto"/>
            <w:left w:val="none" w:sz="0" w:space="0" w:color="auto"/>
            <w:bottom w:val="none" w:sz="0" w:space="0" w:color="auto"/>
            <w:right w:val="none" w:sz="0" w:space="0" w:color="auto"/>
          </w:divBdr>
          <w:divsChild>
            <w:div w:id="463623034">
              <w:marLeft w:val="0"/>
              <w:marRight w:val="0"/>
              <w:marTop w:val="0"/>
              <w:marBottom w:val="0"/>
              <w:divBdr>
                <w:top w:val="none" w:sz="0" w:space="0" w:color="auto"/>
                <w:left w:val="none" w:sz="0" w:space="0" w:color="auto"/>
                <w:bottom w:val="none" w:sz="0" w:space="0" w:color="auto"/>
                <w:right w:val="none" w:sz="0" w:space="0" w:color="auto"/>
              </w:divBdr>
              <w:divsChild>
                <w:div w:id="594098237">
                  <w:marLeft w:val="0"/>
                  <w:marRight w:val="0"/>
                  <w:marTop w:val="0"/>
                  <w:marBottom w:val="0"/>
                  <w:divBdr>
                    <w:top w:val="none" w:sz="0" w:space="0" w:color="auto"/>
                    <w:left w:val="none" w:sz="0" w:space="0" w:color="auto"/>
                    <w:bottom w:val="none" w:sz="0" w:space="0" w:color="auto"/>
                    <w:right w:val="none" w:sz="0" w:space="0" w:color="auto"/>
                  </w:divBdr>
                  <w:divsChild>
                    <w:div w:id="1474447616">
                      <w:marLeft w:val="0"/>
                      <w:marRight w:val="0"/>
                      <w:marTop w:val="0"/>
                      <w:marBottom w:val="0"/>
                      <w:divBdr>
                        <w:top w:val="none" w:sz="0" w:space="0" w:color="auto"/>
                        <w:left w:val="none" w:sz="0" w:space="0" w:color="auto"/>
                        <w:bottom w:val="none" w:sz="0" w:space="0" w:color="auto"/>
                        <w:right w:val="none" w:sz="0" w:space="0" w:color="auto"/>
                      </w:divBdr>
                      <w:divsChild>
                        <w:div w:id="1640259142">
                          <w:marLeft w:val="0"/>
                          <w:marRight w:val="0"/>
                          <w:marTop w:val="0"/>
                          <w:marBottom w:val="0"/>
                          <w:divBdr>
                            <w:top w:val="none" w:sz="0" w:space="0" w:color="auto"/>
                            <w:left w:val="none" w:sz="0" w:space="0" w:color="auto"/>
                            <w:bottom w:val="none" w:sz="0" w:space="0" w:color="auto"/>
                            <w:right w:val="none" w:sz="0" w:space="0" w:color="auto"/>
                          </w:divBdr>
                          <w:divsChild>
                            <w:div w:id="495918164">
                              <w:marLeft w:val="0"/>
                              <w:marRight w:val="0"/>
                              <w:marTop w:val="0"/>
                              <w:marBottom w:val="0"/>
                              <w:divBdr>
                                <w:top w:val="none" w:sz="0" w:space="0" w:color="auto"/>
                                <w:left w:val="none" w:sz="0" w:space="0" w:color="auto"/>
                                <w:bottom w:val="none" w:sz="0" w:space="0" w:color="auto"/>
                                <w:right w:val="none" w:sz="0" w:space="0" w:color="auto"/>
                              </w:divBdr>
                              <w:divsChild>
                                <w:div w:id="629827126">
                                  <w:marLeft w:val="0"/>
                                  <w:marRight w:val="0"/>
                                  <w:marTop w:val="0"/>
                                  <w:marBottom w:val="0"/>
                                  <w:divBdr>
                                    <w:top w:val="none" w:sz="0" w:space="0" w:color="auto"/>
                                    <w:left w:val="none" w:sz="0" w:space="0" w:color="auto"/>
                                    <w:bottom w:val="none" w:sz="0" w:space="0" w:color="auto"/>
                                    <w:right w:val="none" w:sz="0" w:space="0" w:color="auto"/>
                                  </w:divBdr>
                                </w:div>
                                <w:div w:id="1202476775">
                                  <w:marLeft w:val="0"/>
                                  <w:marRight w:val="0"/>
                                  <w:marTop w:val="150"/>
                                  <w:marBottom w:val="150"/>
                                  <w:divBdr>
                                    <w:top w:val="none" w:sz="0" w:space="0" w:color="auto"/>
                                    <w:left w:val="none" w:sz="0" w:space="0" w:color="auto"/>
                                    <w:bottom w:val="none" w:sz="0" w:space="0" w:color="auto"/>
                                    <w:right w:val="none" w:sz="0" w:space="0" w:color="auto"/>
                                  </w:divBdr>
                                </w:div>
                                <w:div w:id="15632520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726952">
      <w:bodyDiv w:val="1"/>
      <w:marLeft w:val="0"/>
      <w:marRight w:val="0"/>
      <w:marTop w:val="0"/>
      <w:marBottom w:val="0"/>
      <w:divBdr>
        <w:top w:val="none" w:sz="0" w:space="0" w:color="auto"/>
        <w:left w:val="none" w:sz="0" w:space="0" w:color="auto"/>
        <w:bottom w:val="none" w:sz="0" w:space="0" w:color="auto"/>
        <w:right w:val="none" w:sz="0" w:space="0" w:color="auto"/>
      </w:divBdr>
      <w:divsChild>
        <w:div w:id="555433742">
          <w:marLeft w:val="0"/>
          <w:marRight w:val="0"/>
          <w:marTop w:val="0"/>
          <w:marBottom w:val="0"/>
          <w:divBdr>
            <w:top w:val="none" w:sz="0" w:space="0" w:color="auto"/>
            <w:left w:val="none" w:sz="0" w:space="0" w:color="auto"/>
            <w:bottom w:val="none" w:sz="0" w:space="0" w:color="auto"/>
            <w:right w:val="none" w:sz="0" w:space="0" w:color="auto"/>
          </w:divBdr>
          <w:divsChild>
            <w:div w:id="1664817765">
              <w:marLeft w:val="0"/>
              <w:marRight w:val="0"/>
              <w:marTop w:val="0"/>
              <w:marBottom w:val="0"/>
              <w:divBdr>
                <w:top w:val="none" w:sz="0" w:space="0" w:color="auto"/>
                <w:left w:val="none" w:sz="0" w:space="0" w:color="auto"/>
                <w:bottom w:val="none" w:sz="0" w:space="0" w:color="auto"/>
                <w:right w:val="none" w:sz="0" w:space="0" w:color="auto"/>
              </w:divBdr>
              <w:divsChild>
                <w:div w:id="1478763602">
                  <w:marLeft w:val="0"/>
                  <w:marRight w:val="0"/>
                  <w:marTop w:val="0"/>
                  <w:marBottom w:val="0"/>
                  <w:divBdr>
                    <w:top w:val="none" w:sz="0" w:space="0" w:color="auto"/>
                    <w:left w:val="none" w:sz="0" w:space="0" w:color="auto"/>
                    <w:bottom w:val="none" w:sz="0" w:space="0" w:color="auto"/>
                    <w:right w:val="none" w:sz="0" w:space="0" w:color="auto"/>
                  </w:divBdr>
                  <w:divsChild>
                    <w:div w:id="1104424438">
                      <w:marLeft w:val="0"/>
                      <w:marRight w:val="0"/>
                      <w:marTop w:val="0"/>
                      <w:marBottom w:val="0"/>
                      <w:divBdr>
                        <w:top w:val="none" w:sz="0" w:space="0" w:color="auto"/>
                        <w:left w:val="none" w:sz="0" w:space="0" w:color="auto"/>
                        <w:bottom w:val="none" w:sz="0" w:space="0" w:color="auto"/>
                        <w:right w:val="none" w:sz="0" w:space="0" w:color="auto"/>
                      </w:divBdr>
                      <w:divsChild>
                        <w:div w:id="1538547307">
                          <w:marLeft w:val="0"/>
                          <w:marRight w:val="0"/>
                          <w:marTop w:val="0"/>
                          <w:marBottom w:val="0"/>
                          <w:divBdr>
                            <w:top w:val="none" w:sz="0" w:space="0" w:color="auto"/>
                            <w:left w:val="none" w:sz="0" w:space="0" w:color="auto"/>
                            <w:bottom w:val="none" w:sz="0" w:space="0" w:color="auto"/>
                            <w:right w:val="none" w:sz="0" w:space="0" w:color="auto"/>
                          </w:divBdr>
                          <w:divsChild>
                            <w:div w:id="1154953148">
                              <w:marLeft w:val="0"/>
                              <w:marRight w:val="0"/>
                              <w:marTop w:val="0"/>
                              <w:marBottom w:val="0"/>
                              <w:divBdr>
                                <w:top w:val="none" w:sz="0" w:space="0" w:color="auto"/>
                                <w:left w:val="none" w:sz="0" w:space="0" w:color="auto"/>
                                <w:bottom w:val="none" w:sz="0" w:space="0" w:color="auto"/>
                                <w:right w:val="none" w:sz="0" w:space="0" w:color="auto"/>
                              </w:divBdr>
                              <w:divsChild>
                                <w:div w:id="1936281631">
                                  <w:marLeft w:val="0"/>
                                  <w:marRight w:val="0"/>
                                  <w:marTop w:val="0"/>
                                  <w:marBottom w:val="0"/>
                                  <w:divBdr>
                                    <w:top w:val="none" w:sz="0" w:space="0" w:color="auto"/>
                                    <w:left w:val="none" w:sz="0" w:space="0" w:color="auto"/>
                                    <w:bottom w:val="none" w:sz="0" w:space="0" w:color="auto"/>
                                    <w:right w:val="none" w:sz="0" w:space="0" w:color="auto"/>
                                  </w:divBdr>
                                  <w:divsChild>
                                    <w:div w:id="1232471467">
                                      <w:marLeft w:val="0"/>
                                      <w:marRight w:val="0"/>
                                      <w:marTop w:val="0"/>
                                      <w:marBottom w:val="0"/>
                                      <w:divBdr>
                                        <w:top w:val="none" w:sz="0" w:space="0" w:color="auto"/>
                                        <w:left w:val="none" w:sz="0" w:space="0" w:color="auto"/>
                                        <w:bottom w:val="none" w:sz="0" w:space="0" w:color="auto"/>
                                        <w:right w:val="none" w:sz="0" w:space="0" w:color="auto"/>
                                      </w:divBdr>
                                      <w:divsChild>
                                        <w:div w:id="430660896">
                                          <w:marLeft w:val="0"/>
                                          <w:marRight w:val="0"/>
                                          <w:marTop w:val="0"/>
                                          <w:marBottom w:val="0"/>
                                          <w:divBdr>
                                            <w:top w:val="none" w:sz="0" w:space="0" w:color="auto"/>
                                            <w:left w:val="none" w:sz="0" w:space="0" w:color="auto"/>
                                            <w:bottom w:val="none" w:sz="0" w:space="0" w:color="auto"/>
                                            <w:right w:val="none" w:sz="0" w:space="0" w:color="auto"/>
                                          </w:divBdr>
                                          <w:divsChild>
                                            <w:div w:id="1957054900">
                                              <w:marLeft w:val="0"/>
                                              <w:marRight w:val="0"/>
                                              <w:marTop w:val="0"/>
                                              <w:marBottom w:val="0"/>
                                              <w:divBdr>
                                                <w:top w:val="none" w:sz="0" w:space="0" w:color="auto"/>
                                                <w:left w:val="none" w:sz="0" w:space="0" w:color="auto"/>
                                                <w:bottom w:val="none" w:sz="0" w:space="0" w:color="auto"/>
                                                <w:right w:val="none" w:sz="0" w:space="0" w:color="auto"/>
                                              </w:divBdr>
                                              <w:divsChild>
                                                <w:div w:id="3041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463606">
      <w:bodyDiv w:val="1"/>
      <w:marLeft w:val="0"/>
      <w:marRight w:val="0"/>
      <w:marTop w:val="0"/>
      <w:marBottom w:val="0"/>
      <w:divBdr>
        <w:top w:val="none" w:sz="0" w:space="0" w:color="auto"/>
        <w:left w:val="none" w:sz="0" w:space="0" w:color="auto"/>
        <w:bottom w:val="none" w:sz="0" w:space="0" w:color="auto"/>
        <w:right w:val="none" w:sz="0" w:space="0" w:color="auto"/>
      </w:divBdr>
      <w:divsChild>
        <w:div w:id="200094605">
          <w:marLeft w:val="0"/>
          <w:marRight w:val="0"/>
          <w:marTop w:val="0"/>
          <w:marBottom w:val="0"/>
          <w:divBdr>
            <w:top w:val="none" w:sz="0" w:space="0" w:color="auto"/>
            <w:left w:val="none" w:sz="0" w:space="0" w:color="auto"/>
            <w:bottom w:val="none" w:sz="0" w:space="0" w:color="auto"/>
            <w:right w:val="none" w:sz="0" w:space="0" w:color="auto"/>
          </w:divBdr>
          <w:divsChild>
            <w:div w:id="489949665">
              <w:marLeft w:val="0"/>
              <w:marRight w:val="0"/>
              <w:marTop w:val="0"/>
              <w:marBottom w:val="0"/>
              <w:divBdr>
                <w:top w:val="none" w:sz="0" w:space="0" w:color="auto"/>
                <w:left w:val="none" w:sz="0" w:space="0" w:color="auto"/>
                <w:bottom w:val="none" w:sz="0" w:space="0" w:color="auto"/>
                <w:right w:val="none" w:sz="0" w:space="0" w:color="auto"/>
              </w:divBdr>
              <w:divsChild>
                <w:div w:id="1150636632">
                  <w:marLeft w:val="0"/>
                  <w:marRight w:val="0"/>
                  <w:marTop w:val="0"/>
                  <w:marBottom w:val="0"/>
                  <w:divBdr>
                    <w:top w:val="none" w:sz="0" w:space="0" w:color="auto"/>
                    <w:left w:val="none" w:sz="0" w:space="0" w:color="auto"/>
                    <w:bottom w:val="none" w:sz="0" w:space="0" w:color="auto"/>
                    <w:right w:val="none" w:sz="0" w:space="0" w:color="auto"/>
                  </w:divBdr>
                  <w:divsChild>
                    <w:div w:id="2039161326">
                      <w:marLeft w:val="3900"/>
                      <w:marRight w:val="3900"/>
                      <w:marTop w:val="0"/>
                      <w:marBottom w:val="0"/>
                      <w:divBdr>
                        <w:top w:val="none" w:sz="0" w:space="0" w:color="auto"/>
                        <w:left w:val="none" w:sz="0" w:space="0" w:color="auto"/>
                        <w:bottom w:val="none" w:sz="0" w:space="0" w:color="auto"/>
                        <w:right w:val="none" w:sz="0" w:space="0" w:color="auto"/>
                      </w:divBdr>
                      <w:divsChild>
                        <w:div w:id="77948191">
                          <w:marLeft w:val="0"/>
                          <w:marRight w:val="0"/>
                          <w:marTop w:val="0"/>
                          <w:marBottom w:val="0"/>
                          <w:divBdr>
                            <w:top w:val="none" w:sz="0" w:space="0" w:color="auto"/>
                            <w:left w:val="none" w:sz="0" w:space="0" w:color="auto"/>
                            <w:bottom w:val="none" w:sz="0" w:space="0" w:color="auto"/>
                            <w:right w:val="none" w:sz="0" w:space="0" w:color="auto"/>
                          </w:divBdr>
                          <w:divsChild>
                            <w:div w:id="934751909">
                              <w:marLeft w:val="0"/>
                              <w:marRight w:val="0"/>
                              <w:marTop w:val="0"/>
                              <w:marBottom w:val="0"/>
                              <w:divBdr>
                                <w:top w:val="none" w:sz="0" w:space="0" w:color="auto"/>
                                <w:left w:val="none" w:sz="0" w:space="0" w:color="auto"/>
                                <w:bottom w:val="none" w:sz="0" w:space="0" w:color="auto"/>
                                <w:right w:val="none" w:sz="0" w:space="0" w:color="auto"/>
                              </w:divBdr>
                              <w:divsChild>
                                <w:div w:id="129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8372">
      <w:bodyDiv w:val="1"/>
      <w:marLeft w:val="0"/>
      <w:marRight w:val="0"/>
      <w:marTop w:val="0"/>
      <w:marBottom w:val="0"/>
      <w:divBdr>
        <w:top w:val="none" w:sz="0" w:space="0" w:color="auto"/>
        <w:left w:val="none" w:sz="0" w:space="0" w:color="auto"/>
        <w:bottom w:val="none" w:sz="0" w:space="0" w:color="auto"/>
        <w:right w:val="none" w:sz="0" w:space="0" w:color="auto"/>
      </w:divBdr>
      <w:divsChild>
        <w:div w:id="1879395068">
          <w:marLeft w:val="0"/>
          <w:marRight w:val="0"/>
          <w:marTop w:val="0"/>
          <w:marBottom w:val="0"/>
          <w:divBdr>
            <w:top w:val="none" w:sz="0" w:space="0" w:color="auto"/>
            <w:left w:val="none" w:sz="0" w:space="0" w:color="auto"/>
            <w:bottom w:val="none" w:sz="0" w:space="0" w:color="auto"/>
            <w:right w:val="none" w:sz="0" w:space="0" w:color="auto"/>
          </w:divBdr>
          <w:divsChild>
            <w:div w:id="1977371953">
              <w:marLeft w:val="0"/>
              <w:marRight w:val="0"/>
              <w:marTop w:val="0"/>
              <w:marBottom w:val="0"/>
              <w:divBdr>
                <w:top w:val="none" w:sz="0" w:space="0" w:color="auto"/>
                <w:left w:val="none" w:sz="0" w:space="0" w:color="auto"/>
                <w:bottom w:val="none" w:sz="0" w:space="0" w:color="auto"/>
                <w:right w:val="none" w:sz="0" w:space="0" w:color="auto"/>
              </w:divBdr>
              <w:divsChild>
                <w:div w:id="1961448757">
                  <w:marLeft w:val="0"/>
                  <w:marRight w:val="0"/>
                  <w:marTop w:val="0"/>
                  <w:marBottom w:val="0"/>
                  <w:divBdr>
                    <w:top w:val="none" w:sz="0" w:space="0" w:color="auto"/>
                    <w:left w:val="none" w:sz="0" w:space="0" w:color="auto"/>
                    <w:bottom w:val="none" w:sz="0" w:space="0" w:color="auto"/>
                    <w:right w:val="none" w:sz="0" w:space="0" w:color="auto"/>
                  </w:divBdr>
                  <w:divsChild>
                    <w:div w:id="211229961">
                      <w:marLeft w:val="0"/>
                      <w:marRight w:val="0"/>
                      <w:marTop w:val="0"/>
                      <w:marBottom w:val="0"/>
                      <w:divBdr>
                        <w:top w:val="none" w:sz="0" w:space="0" w:color="auto"/>
                        <w:left w:val="none" w:sz="0" w:space="0" w:color="auto"/>
                        <w:bottom w:val="none" w:sz="0" w:space="0" w:color="auto"/>
                        <w:right w:val="none" w:sz="0" w:space="0" w:color="auto"/>
                      </w:divBdr>
                      <w:divsChild>
                        <w:div w:id="1251086924">
                          <w:marLeft w:val="0"/>
                          <w:marRight w:val="0"/>
                          <w:marTop w:val="0"/>
                          <w:marBottom w:val="0"/>
                          <w:divBdr>
                            <w:top w:val="none" w:sz="0" w:space="0" w:color="auto"/>
                            <w:left w:val="none" w:sz="0" w:space="0" w:color="auto"/>
                            <w:bottom w:val="none" w:sz="0" w:space="0" w:color="auto"/>
                            <w:right w:val="none" w:sz="0" w:space="0" w:color="auto"/>
                          </w:divBdr>
                          <w:divsChild>
                            <w:div w:id="42215065">
                              <w:marLeft w:val="0"/>
                              <w:marRight w:val="0"/>
                              <w:marTop w:val="0"/>
                              <w:marBottom w:val="0"/>
                              <w:divBdr>
                                <w:top w:val="none" w:sz="0" w:space="0" w:color="auto"/>
                                <w:left w:val="none" w:sz="0" w:space="0" w:color="auto"/>
                                <w:bottom w:val="none" w:sz="0" w:space="0" w:color="auto"/>
                                <w:right w:val="none" w:sz="0" w:space="0" w:color="auto"/>
                              </w:divBdr>
                              <w:divsChild>
                                <w:div w:id="11857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25732">
      <w:bodyDiv w:val="1"/>
      <w:marLeft w:val="0"/>
      <w:marRight w:val="0"/>
      <w:marTop w:val="100"/>
      <w:marBottom w:val="100"/>
      <w:divBdr>
        <w:top w:val="none" w:sz="0" w:space="0" w:color="auto"/>
        <w:left w:val="none" w:sz="0" w:space="0" w:color="auto"/>
        <w:bottom w:val="none" w:sz="0" w:space="0" w:color="auto"/>
        <w:right w:val="none" w:sz="0" w:space="0" w:color="auto"/>
      </w:divBdr>
      <w:divsChild>
        <w:div w:id="504328001">
          <w:marLeft w:val="0"/>
          <w:marRight w:val="0"/>
          <w:marTop w:val="0"/>
          <w:marBottom w:val="0"/>
          <w:divBdr>
            <w:top w:val="none" w:sz="0" w:space="0" w:color="auto"/>
            <w:left w:val="none" w:sz="0" w:space="0" w:color="auto"/>
            <w:bottom w:val="none" w:sz="0" w:space="0" w:color="auto"/>
            <w:right w:val="none" w:sz="0" w:space="0" w:color="auto"/>
          </w:divBdr>
          <w:divsChild>
            <w:div w:id="1113554330">
              <w:marLeft w:val="0"/>
              <w:marRight w:val="0"/>
              <w:marTop w:val="0"/>
              <w:marBottom w:val="0"/>
              <w:divBdr>
                <w:top w:val="none" w:sz="0" w:space="0" w:color="auto"/>
                <w:left w:val="none" w:sz="0" w:space="0" w:color="auto"/>
                <w:bottom w:val="none" w:sz="0" w:space="0" w:color="auto"/>
                <w:right w:val="none" w:sz="0" w:space="0" w:color="auto"/>
              </w:divBdr>
              <w:divsChild>
                <w:div w:id="1227692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404397">
      <w:bodyDiv w:val="1"/>
      <w:marLeft w:val="0"/>
      <w:marRight w:val="0"/>
      <w:marTop w:val="0"/>
      <w:marBottom w:val="0"/>
      <w:divBdr>
        <w:top w:val="none" w:sz="0" w:space="0" w:color="auto"/>
        <w:left w:val="none" w:sz="0" w:space="0" w:color="auto"/>
        <w:bottom w:val="none" w:sz="0" w:space="0" w:color="auto"/>
        <w:right w:val="none" w:sz="0" w:space="0" w:color="auto"/>
      </w:divBdr>
      <w:divsChild>
        <w:div w:id="206335051">
          <w:marLeft w:val="0"/>
          <w:marRight w:val="0"/>
          <w:marTop w:val="0"/>
          <w:marBottom w:val="300"/>
          <w:divBdr>
            <w:top w:val="none" w:sz="0" w:space="0" w:color="auto"/>
            <w:left w:val="none" w:sz="0" w:space="0" w:color="auto"/>
            <w:bottom w:val="none" w:sz="0" w:space="0" w:color="auto"/>
            <w:right w:val="none" w:sz="0" w:space="0" w:color="auto"/>
          </w:divBdr>
        </w:div>
        <w:div w:id="580606116">
          <w:marLeft w:val="0"/>
          <w:marRight w:val="0"/>
          <w:marTop w:val="0"/>
          <w:marBottom w:val="0"/>
          <w:divBdr>
            <w:top w:val="none" w:sz="0" w:space="0" w:color="auto"/>
            <w:left w:val="none" w:sz="0" w:space="0" w:color="auto"/>
            <w:bottom w:val="none" w:sz="0" w:space="0" w:color="auto"/>
            <w:right w:val="none" w:sz="0" w:space="0" w:color="auto"/>
          </w:divBdr>
        </w:div>
      </w:divsChild>
    </w:div>
    <w:div w:id="941452247">
      <w:bodyDiv w:val="1"/>
      <w:marLeft w:val="0"/>
      <w:marRight w:val="0"/>
      <w:marTop w:val="0"/>
      <w:marBottom w:val="0"/>
      <w:divBdr>
        <w:top w:val="none" w:sz="0" w:space="0" w:color="auto"/>
        <w:left w:val="none" w:sz="0" w:space="0" w:color="auto"/>
        <w:bottom w:val="none" w:sz="0" w:space="0" w:color="auto"/>
        <w:right w:val="none" w:sz="0" w:space="0" w:color="auto"/>
      </w:divBdr>
      <w:divsChild>
        <w:div w:id="2111506687">
          <w:marLeft w:val="0"/>
          <w:marRight w:val="0"/>
          <w:marTop w:val="0"/>
          <w:marBottom w:val="0"/>
          <w:divBdr>
            <w:top w:val="none" w:sz="0" w:space="0" w:color="auto"/>
            <w:left w:val="none" w:sz="0" w:space="0" w:color="auto"/>
            <w:bottom w:val="none" w:sz="0" w:space="0" w:color="auto"/>
            <w:right w:val="none" w:sz="0" w:space="0" w:color="auto"/>
          </w:divBdr>
          <w:divsChild>
            <w:div w:id="1725442017">
              <w:marLeft w:val="0"/>
              <w:marRight w:val="0"/>
              <w:marTop w:val="0"/>
              <w:marBottom w:val="0"/>
              <w:divBdr>
                <w:top w:val="none" w:sz="0" w:space="0" w:color="auto"/>
                <w:left w:val="none" w:sz="0" w:space="0" w:color="auto"/>
                <w:bottom w:val="none" w:sz="0" w:space="0" w:color="auto"/>
                <w:right w:val="none" w:sz="0" w:space="0" w:color="auto"/>
              </w:divBdr>
              <w:divsChild>
                <w:div w:id="1447693349">
                  <w:marLeft w:val="0"/>
                  <w:marRight w:val="0"/>
                  <w:marTop w:val="0"/>
                  <w:marBottom w:val="0"/>
                  <w:divBdr>
                    <w:top w:val="none" w:sz="0" w:space="0" w:color="auto"/>
                    <w:left w:val="none" w:sz="0" w:space="0" w:color="auto"/>
                    <w:bottom w:val="none" w:sz="0" w:space="0" w:color="auto"/>
                    <w:right w:val="none" w:sz="0" w:space="0" w:color="auto"/>
                  </w:divBdr>
                  <w:divsChild>
                    <w:div w:id="1701321926">
                      <w:marLeft w:val="0"/>
                      <w:marRight w:val="0"/>
                      <w:marTop w:val="0"/>
                      <w:marBottom w:val="0"/>
                      <w:divBdr>
                        <w:top w:val="none" w:sz="0" w:space="0" w:color="auto"/>
                        <w:left w:val="none" w:sz="0" w:space="0" w:color="auto"/>
                        <w:bottom w:val="none" w:sz="0" w:space="0" w:color="auto"/>
                        <w:right w:val="none" w:sz="0" w:space="0" w:color="auto"/>
                      </w:divBdr>
                      <w:divsChild>
                        <w:div w:id="197012142">
                          <w:marLeft w:val="0"/>
                          <w:marRight w:val="0"/>
                          <w:marTop w:val="0"/>
                          <w:marBottom w:val="0"/>
                          <w:divBdr>
                            <w:top w:val="none" w:sz="0" w:space="0" w:color="auto"/>
                            <w:left w:val="none" w:sz="0" w:space="0" w:color="auto"/>
                            <w:bottom w:val="none" w:sz="0" w:space="0" w:color="auto"/>
                            <w:right w:val="none" w:sz="0" w:space="0" w:color="auto"/>
                          </w:divBdr>
                          <w:divsChild>
                            <w:div w:id="1394235385">
                              <w:marLeft w:val="0"/>
                              <w:marRight w:val="0"/>
                              <w:marTop w:val="0"/>
                              <w:marBottom w:val="0"/>
                              <w:divBdr>
                                <w:top w:val="none" w:sz="0" w:space="0" w:color="auto"/>
                                <w:left w:val="none" w:sz="0" w:space="0" w:color="auto"/>
                                <w:bottom w:val="none" w:sz="0" w:space="0" w:color="auto"/>
                                <w:right w:val="none" w:sz="0" w:space="0" w:color="auto"/>
                              </w:divBdr>
                              <w:divsChild>
                                <w:div w:id="1445928270">
                                  <w:marLeft w:val="0"/>
                                  <w:marRight w:val="0"/>
                                  <w:marTop w:val="0"/>
                                  <w:marBottom w:val="300"/>
                                  <w:divBdr>
                                    <w:top w:val="none" w:sz="0" w:space="0" w:color="auto"/>
                                    <w:left w:val="none" w:sz="0" w:space="0" w:color="auto"/>
                                    <w:bottom w:val="none" w:sz="0" w:space="0" w:color="auto"/>
                                    <w:right w:val="none" w:sz="0" w:space="0" w:color="auto"/>
                                  </w:divBdr>
                                </w:div>
                                <w:div w:id="173963569">
                                  <w:marLeft w:val="0"/>
                                  <w:marRight w:val="0"/>
                                  <w:marTop w:val="300"/>
                                  <w:marBottom w:val="300"/>
                                  <w:divBdr>
                                    <w:top w:val="none" w:sz="0" w:space="0" w:color="auto"/>
                                    <w:left w:val="none" w:sz="0" w:space="0" w:color="auto"/>
                                    <w:bottom w:val="none" w:sz="0" w:space="0" w:color="auto"/>
                                    <w:right w:val="none" w:sz="0" w:space="0" w:color="auto"/>
                                  </w:divBdr>
                                  <w:divsChild>
                                    <w:div w:id="1556550280">
                                      <w:marLeft w:val="0"/>
                                      <w:marRight w:val="0"/>
                                      <w:marTop w:val="0"/>
                                      <w:marBottom w:val="0"/>
                                      <w:divBdr>
                                        <w:top w:val="none" w:sz="0" w:space="0" w:color="auto"/>
                                        <w:left w:val="none" w:sz="0" w:space="0" w:color="auto"/>
                                        <w:bottom w:val="none" w:sz="0" w:space="0" w:color="auto"/>
                                        <w:right w:val="none" w:sz="0" w:space="0" w:color="auto"/>
                                      </w:divBdr>
                                    </w:div>
                                  </w:divsChild>
                                </w:div>
                                <w:div w:id="1306395227">
                                  <w:marLeft w:val="0"/>
                                  <w:marRight w:val="0"/>
                                  <w:marTop w:val="0"/>
                                  <w:marBottom w:val="210"/>
                                  <w:divBdr>
                                    <w:top w:val="none" w:sz="0" w:space="0" w:color="auto"/>
                                    <w:left w:val="none" w:sz="0" w:space="0" w:color="auto"/>
                                    <w:bottom w:val="none" w:sz="0" w:space="0" w:color="auto"/>
                                    <w:right w:val="none" w:sz="0" w:space="0" w:color="auto"/>
                                  </w:divBdr>
                                  <w:divsChild>
                                    <w:div w:id="590704947">
                                      <w:marLeft w:val="0"/>
                                      <w:marRight w:val="0"/>
                                      <w:marTop w:val="0"/>
                                      <w:marBottom w:val="0"/>
                                      <w:divBdr>
                                        <w:top w:val="none" w:sz="0" w:space="0" w:color="auto"/>
                                        <w:left w:val="none" w:sz="0" w:space="0" w:color="auto"/>
                                        <w:bottom w:val="none" w:sz="0" w:space="0" w:color="auto"/>
                                        <w:right w:val="none" w:sz="0" w:space="0" w:color="auto"/>
                                      </w:divBdr>
                                      <w:divsChild>
                                        <w:div w:id="271321743">
                                          <w:marLeft w:val="0"/>
                                          <w:marRight w:val="0"/>
                                          <w:marTop w:val="0"/>
                                          <w:marBottom w:val="0"/>
                                          <w:divBdr>
                                            <w:top w:val="none" w:sz="0" w:space="0" w:color="auto"/>
                                            <w:left w:val="none" w:sz="0" w:space="0" w:color="auto"/>
                                            <w:bottom w:val="none" w:sz="0" w:space="0" w:color="auto"/>
                                            <w:right w:val="none" w:sz="0" w:space="0" w:color="auto"/>
                                          </w:divBdr>
                                          <w:divsChild>
                                            <w:div w:id="2020428366">
                                              <w:marLeft w:val="-90"/>
                                              <w:marRight w:val="0"/>
                                              <w:marTop w:val="0"/>
                                              <w:marBottom w:val="450"/>
                                              <w:divBdr>
                                                <w:top w:val="none" w:sz="0" w:space="0" w:color="auto"/>
                                                <w:left w:val="none" w:sz="0" w:space="0" w:color="auto"/>
                                                <w:bottom w:val="none" w:sz="0" w:space="0" w:color="auto"/>
                                                <w:right w:val="none" w:sz="0" w:space="0" w:color="auto"/>
                                              </w:divBdr>
                                            </w:div>
                                            <w:div w:id="243690808">
                                              <w:marLeft w:val="150"/>
                                              <w:marRight w:val="150"/>
                                              <w:marTop w:val="300"/>
                                              <w:marBottom w:val="300"/>
                                              <w:divBdr>
                                                <w:top w:val="none" w:sz="0" w:space="0" w:color="auto"/>
                                                <w:left w:val="none" w:sz="0" w:space="0" w:color="auto"/>
                                                <w:bottom w:val="none" w:sz="0" w:space="0" w:color="auto"/>
                                                <w:right w:val="none" w:sz="0" w:space="0" w:color="auto"/>
                                              </w:divBdr>
                                              <w:divsChild>
                                                <w:div w:id="929434261">
                                                  <w:marLeft w:val="0"/>
                                                  <w:marRight w:val="0"/>
                                                  <w:marTop w:val="0"/>
                                                  <w:marBottom w:val="75"/>
                                                  <w:divBdr>
                                                    <w:top w:val="none" w:sz="0" w:space="0" w:color="auto"/>
                                                    <w:left w:val="none" w:sz="0" w:space="0" w:color="auto"/>
                                                    <w:bottom w:val="none" w:sz="0" w:space="0" w:color="auto"/>
                                                    <w:right w:val="none" w:sz="0" w:space="0" w:color="auto"/>
                                                  </w:divBdr>
                                                </w:div>
                                              </w:divsChild>
                                            </w:div>
                                            <w:div w:id="397560844">
                                              <w:marLeft w:val="225"/>
                                              <w:marRight w:val="225"/>
                                              <w:marTop w:val="300"/>
                                              <w:marBottom w:val="300"/>
                                              <w:divBdr>
                                                <w:top w:val="none" w:sz="0" w:space="0" w:color="auto"/>
                                                <w:left w:val="none" w:sz="0" w:space="0" w:color="auto"/>
                                                <w:bottom w:val="none" w:sz="0" w:space="0" w:color="auto"/>
                                                <w:right w:val="none" w:sz="0" w:space="0" w:color="auto"/>
                                              </w:divBdr>
                                              <w:divsChild>
                                                <w:div w:id="1539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90460">
      <w:bodyDiv w:val="1"/>
      <w:marLeft w:val="0"/>
      <w:marRight w:val="0"/>
      <w:marTop w:val="0"/>
      <w:marBottom w:val="0"/>
      <w:divBdr>
        <w:top w:val="none" w:sz="0" w:space="0" w:color="auto"/>
        <w:left w:val="none" w:sz="0" w:space="0" w:color="auto"/>
        <w:bottom w:val="none" w:sz="0" w:space="0" w:color="auto"/>
        <w:right w:val="none" w:sz="0" w:space="0" w:color="auto"/>
      </w:divBdr>
      <w:divsChild>
        <w:div w:id="350650001">
          <w:marLeft w:val="0"/>
          <w:marRight w:val="0"/>
          <w:marTop w:val="0"/>
          <w:marBottom w:val="0"/>
          <w:divBdr>
            <w:top w:val="single" w:sz="2" w:space="0" w:color="FFFFFF"/>
            <w:left w:val="single" w:sz="6" w:space="0" w:color="FFFFFF"/>
            <w:bottom w:val="single" w:sz="6" w:space="0" w:color="FFFFFF"/>
            <w:right w:val="single" w:sz="6" w:space="0" w:color="FFFFFF"/>
          </w:divBdr>
          <w:divsChild>
            <w:div w:id="334917170">
              <w:marLeft w:val="0"/>
              <w:marRight w:val="0"/>
              <w:marTop w:val="0"/>
              <w:marBottom w:val="0"/>
              <w:divBdr>
                <w:top w:val="none" w:sz="0" w:space="0" w:color="auto"/>
                <w:left w:val="none" w:sz="0" w:space="0" w:color="auto"/>
                <w:bottom w:val="none" w:sz="0" w:space="0" w:color="auto"/>
                <w:right w:val="none" w:sz="0" w:space="0" w:color="auto"/>
              </w:divBdr>
              <w:divsChild>
                <w:div w:id="991637161">
                  <w:marLeft w:val="0"/>
                  <w:marRight w:val="0"/>
                  <w:marTop w:val="0"/>
                  <w:marBottom w:val="0"/>
                  <w:divBdr>
                    <w:top w:val="none" w:sz="0" w:space="0" w:color="auto"/>
                    <w:left w:val="none" w:sz="0" w:space="0" w:color="auto"/>
                    <w:bottom w:val="none" w:sz="0" w:space="0" w:color="auto"/>
                    <w:right w:val="none" w:sz="0" w:space="0" w:color="auto"/>
                  </w:divBdr>
                  <w:divsChild>
                    <w:div w:id="764497009">
                      <w:marLeft w:val="720"/>
                      <w:marRight w:val="555"/>
                      <w:marTop w:val="0"/>
                      <w:marBottom w:val="0"/>
                      <w:divBdr>
                        <w:top w:val="none" w:sz="0" w:space="0" w:color="auto"/>
                        <w:left w:val="none" w:sz="0" w:space="0" w:color="auto"/>
                        <w:bottom w:val="none" w:sz="0" w:space="0" w:color="auto"/>
                        <w:right w:val="none" w:sz="0" w:space="0" w:color="auto"/>
                      </w:divBdr>
                      <w:divsChild>
                        <w:div w:id="1957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97081">
      <w:bodyDiv w:val="1"/>
      <w:marLeft w:val="0"/>
      <w:marRight w:val="0"/>
      <w:marTop w:val="0"/>
      <w:marBottom w:val="0"/>
      <w:divBdr>
        <w:top w:val="none" w:sz="0" w:space="0" w:color="auto"/>
        <w:left w:val="none" w:sz="0" w:space="0" w:color="auto"/>
        <w:bottom w:val="none" w:sz="0" w:space="0" w:color="auto"/>
        <w:right w:val="none" w:sz="0" w:space="0" w:color="auto"/>
      </w:divBdr>
      <w:divsChild>
        <w:div w:id="1397046227">
          <w:marLeft w:val="0"/>
          <w:marRight w:val="0"/>
          <w:marTop w:val="0"/>
          <w:marBottom w:val="0"/>
          <w:divBdr>
            <w:top w:val="none" w:sz="0" w:space="0" w:color="auto"/>
            <w:left w:val="none" w:sz="0" w:space="0" w:color="auto"/>
            <w:bottom w:val="none" w:sz="0" w:space="0" w:color="auto"/>
            <w:right w:val="none" w:sz="0" w:space="0" w:color="auto"/>
          </w:divBdr>
          <w:divsChild>
            <w:div w:id="576404726">
              <w:marLeft w:val="0"/>
              <w:marRight w:val="0"/>
              <w:marTop w:val="0"/>
              <w:marBottom w:val="0"/>
              <w:divBdr>
                <w:top w:val="none" w:sz="0" w:space="0" w:color="auto"/>
                <w:left w:val="none" w:sz="0" w:space="0" w:color="auto"/>
                <w:bottom w:val="none" w:sz="0" w:space="0" w:color="auto"/>
                <w:right w:val="none" w:sz="0" w:space="0" w:color="auto"/>
              </w:divBdr>
              <w:divsChild>
                <w:div w:id="812678911">
                  <w:marLeft w:val="0"/>
                  <w:marRight w:val="0"/>
                  <w:marTop w:val="0"/>
                  <w:marBottom w:val="0"/>
                  <w:divBdr>
                    <w:top w:val="none" w:sz="0" w:space="0" w:color="auto"/>
                    <w:left w:val="none" w:sz="0" w:space="0" w:color="auto"/>
                    <w:bottom w:val="none" w:sz="0" w:space="0" w:color="auto"/>
                    <w:right w:val="none" w:sz="0" w:space="0" w:color="auto"/>
                  </w:divBdr>
                  <w:divsChild>
                    <w:div w:id="1258714688">
                      <w:marLeft w:val="0"/>
                      <w:marRight w:val="0"/>
                      <w:marTop w:val="0"/>
                      <w:marBottom w:val="0"/>
                      <w:divBdr>
                        <w:top w:val="none" w:sz="0" w:space="0" w:color="auto"/>
                        <w:left w:val="none" w:sz="0" w:space="0" w:color="auto"/>
                        <w:bottom w:val="none" w:sz="0" w:space="0" w:color="auto"/>
                        <w:right w:val="none" w:sz="0" w:space="0" w:color="auto"/>
                      </w:divBdr>
                      <w:divsChild>
                        <w:div w:id="166404550">
                          <w:marLeft w:val="0"/>
                          <w:marRight w:val="0"/>
                          <w:marTop w:val="0"/>
                          <w:marBottom w:val="0"/>
                          <w:divBdr>
                            <w:top w:val="none" w:sz="0" w:space="0" w:color="auto"/>
                            <w:left w:val="none" w:sz="0" w:space="0" w:color="auto"/>
                            <w:bottom w:val="none" w:sz="0" w:space="0" w:color="auto"/>
                            <w:right w:val="none" w:sz="0" w:space="0" w:color="auto"/>
                          </w:divBdr>
                          <w:divsChild>
                            <w:div w:id="467631266">
                              <w:marLeft w:val="0"/>
                              <w:marRight w:val="0"/>
                              <w:marTop w:val="0"/>
                              <w:marBottom w:val="0"/>
                              <w:divBdr>
                                <w:top w:val="none" w:sz="0" w:space="0" w:color="auto"/>
                                <w:left w:val="none" w:sz="0" w:space="0" w:color="auto"/>
                                <w:bottom w:val="none" w:sz="0" w:space="0" w:color="auto"/>
                                <w:right w:val="none" w:sz="0" w:space="0" w:color="auto"/>
                              </w:divBdr>
                              <w:divsChild>
                                <w:div w:id="732198908">
                                  <w:marLeft w:val="0"/>
                                  <w:marRight w:val="0"/>
                                  <w:marTop w:val="0"/>
                                  <w:marBottom w:val="0"/>
                                  <w:divBdr>
                                    <w:top w:val="none" w:sz="0" w:space="0" w:color="auto"/>
                                    <w:left w:val="none" w:sz="0" w:space="0" w:color="auto"/>
                                    <w:bottom w:val="none" w:sz="0" w:space="0" w:color="auto"/>
                                    <w:right w:val="none" w:sz="0" w:space="0" w:color="auto"/>
                                  </w:divBdr>
                                </w:div>
                                <w:div w:id="563024136">
                                  <w:marLeft w:val="0"/>
                                  <w:marRight w:val="0"/>
                                  <w:marTop w:val="150"/>
                                  <w:marBottom w:val="150"/>
                                  <w:divBdr>
                                    <w:top w:val="none" w:sz="0" w:space="0" w:color="auto"/>
                                    <w:left w:val="none" w:sz="0" w:space="0" w:color="auto"/>
                                    <w:bottom w:val="none" w:sz="0" w:space="0" w:color="auto"/>
                                    <w:right w:val="none" w:sz="0" w:space="0" w:color="auto"/>
                                  </w:divBdr>
                                </w:div>
                                <w:div w:id="11222626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458195">
      <w:bodyDiv w:val="1"/>
      <w:marLeft w:val="0"/>
      <w:marRight w:val="0"/>
      <w:marTop w:val="0"/>
      <w:marBottom w:val="0"/>
      <w:divBdr>
        <w:top w:val="none" w:sz="0" w:space="0" w:color="auto"/>
        <w:left w:val="none" w:sz="0" w:space="0" w:color="auto"/>
        <w:bottom w:val="none" w:sz="0" w:space="0" w:color="auto"/>
        <w:right w:val="none" w:sz="0" w:space="0" w:color="auto"/>
      </w:divBdr>
      <w:divsChild>
        <w:div w:id="1658919609">
          <w:marLeft w:val="0"/>
          <w:marRight w:val="0"/>
          <w:marTop w:val="0"/>
          <w:marBottom w:val="0"/>
          <w:divBdr>
            <w:top w:val="none" w:sz="0" w:space="0" w:color="auto"/>
            <w:left w:val="none" w:sz="0" w:space="0" w:color="auto"/>
            <w:bottom w:val="none" w:sz="0" w:space="0" w:color="auto"/>
            <w:right w:val="none" w:sz="0" w:space="0" w:color="auto"/>
          </w:divBdr>
          <w:divsChild>
            <w:div w:id="234436107">
              <w:marLeft w:val="0"/>
              <w:marRight w:val="0"/>
              <w:marTop w:val="0"/>
              <w:marBottom w:val="0"/>
              <w:divBdr>
                <w:top w:val="none" w:sz="0" w:space="0" w:color="auto"/>
                <w:left w:val="none" w:sz="0" w:space="0" w:color="auto"/>
                <w:bottom w:val="none" w:sz="0" w:space="0" w:color="auto"/>
                <w:right w:val="none" w:sz="0" w:space="0" w:color="auto"/>
              </w:divBdr>
              <w:divsChild>
                <w:div w:id="1017541947">
                  <w:marLeft w:val="0"/>
                  <w:marRight w:val="0"/>
                  <w:marTop w:val="0"/>
                  <w:marBottom w:val="0"/>
                  <w:divBdr>
                    <w:top w:val="none" w:sz="0" w:space="0" w:color="auto"/>
                    <w:left w:val="none" w:sz="0" w:space="0" w:color="auto"/>
                    <w:bottom w:val="none" w:sz="0" w:space="0" w:color="auto"/>
                    <w:right w:val="none" w:sz="0" w:space="0" w:color="auto"/>
                  </w:divBdr>
                  <w:divsChild>
                    <w:div w:id="268971159">
                      <w:marLeft w:val="3900"/>
                      <w:marRight w:val="0"/>
                      <w:marTop w:val="180"/>
                      <w:marBottom w:val="0"/>
                      <w:divBdr>
                        <w:top w:val="none" w:sz="0" w:space="0" w:color="auto"/>
                        <w:left w:val="none" w:sz="0" w:space="0" w:color="auto"/>
                        <w:bottom w:val="none" w:sz="0" w:space="0" w:color="auto"/>
                        <w:right w:val="none" w:sz="0" w:space="0" w:color="auto"/>
                      </w:divBdr>
                      <w:divsChild>
                        <w:div w:id="1854564244">
                          <w:marLeft w:val="0"/>
                          <w:marRight w:val="0"/>
                          <w:marTop w:val="0"/>
                          <w:marBottom w:val="0"/>
                          <w:divBdr>
                            <w:top w:val="none" w:sz="0" w:space="0" w:color="auto"/>
                            <w:left w:val="none" w:sz="0" w:space="0" w:color="auto"/>
                            <w:bottom w:val="none" w:sz="0" w:space="0" w:color="auto"/>
                            <w:right w:val="none" w:sz="0" w:space="0" w:color="auto"/>
                          </w:divBdr>
                          <w:divsChild>
                            <w:div w:id="1265189415">
                              <w:marLeft w:val="0"/>
                              <w:marRight w:val="0"/>
                              <w:marTop w:val="0"/>
                              <w:marBottom w:val="0"/>
                              <w:divBdr>
                                <w:top w:val="none" w:sz="0" w:space="0" w:color="auto"/>
                                <w:left w:val="none" w:sz="0" w:space="0" w:color="auto"/>
                                <w:bottom w:val="none" w:sz="0" w:space="0" w:color="auto"/>
                                <w:right w:val="none" w:sz="0" w:space="0" w:color="auto"/>
                              </w:divBdr>
                              <w:divsChild>
                                <w:div w:id="20480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5816">
                          <w:marLeft w:val="0"/>
                          <w:marRight w:val="0"/>
                          <w:marTop w:val="0"/>
                          <w:marBottom w:val="0"/>
                          <w:divBdr>
                            <w:top w:val="none" w:sz="0" w:space="0" w:color="auto"/>
                            <w:left w:val="none" w:sz="0" w:space="0" w:color="auto"/>
                            <w:bottom w:val="none" w:sz="0" w:space="0" w:color="auto"/>
                            <w:right w:val="none" w:sz="0" w:space="0" w:color="auto"/>
                          </w:divBdr>
                          <w:divsChild>
                            <w:div w:id="1813862709">
                              <w:marLeft w:val="0"/>
                              <w:marRight w:val="0"/>
                              <w:marTop w:val="0"/>
                              <w:marBottom w:val="0"/>
                              <w:divBdr>
                                <w:top w:val="none" w:sz="0" w:space="0" w:color="auto"/>
                                <w:left w:val="none" w:sz="0" w:space="0" w:color="auto"/>
                                <w:bottom w:val="none" w:sz="0" w:space="0" w:color="auto"/>
                                <w:right w:val="none" w:sz="0" w:space="0" w:color="auto"/>
                              </w:divBdr>
                              <w:divsChild>
                                <w:div w:id="135223412">
                                  <w:marLeft w:val="0"/>
                                  <w:marRight w:val="0"/>
                                  <w:marTop w:val="0"/>
                                  <w:marBottom w:val="0"/>
                                  <w:divBdr>
                                    <w:top w:val="none" w:sz="0" w:space="0" w:color="auto"/>
                                    <w:left w:val="none" w:sz="0" w:space="0" w:color="auto"/>
                                    <w:bottom w:val="none" w:sz="0" w:space="0" w:color="auto"/>
                                    <w:right w:val="none" w:sz="0" w:space="0" w:color="auto"/>
                                  </w:divBdr>
                                  <w:divsChild>
                                    <w:div w:id="502087431">
                                      <w:marLeft w:val="0"/>
                                      <w:marRight w:val="0"/>
                                      <w:marTop w:val="0"/>
                                      <w:marBottom w:val="0"/>
                                      <w:divBdr>
                                        <w:top w:val="none" w:sz="0" w:space="0" w:color="auto"/>
                                        <w:left w:val="none" w:sz="0" w:space="0" w:color="auto"/>
                                        <w:bottom w:val="none" w:sz="0" w:space="0" w:color="auto"/>
                                        <w:right w:val="none" w:sz="0" w:space="0" w:color="auto"/>
                                      </w:divBdr>
                                      <w:divsChild>
                                        <w:div w:id="736905395">
                                          <w:marLeft w:val="0"/>
                                          <w:marRight w:val="0"/>
                                          <w:marTop w:val="0"/>
                                          <w:marBottom w:val="0"/>
                                          <w:divBdr>
                                            <w:top w:val="none" w:sz="0" w:space="0" w:color="auto"/>
                                            <w:left w:val="none" w:sz="0" w:space="0" w:color="auto"/>
                                            <w:bottom w:val="none" w:sz="0" w:space="0" w:color="auto"/>
                                            <w:right w:val="none" w:sz="0" w:space="0" w:color="auto"/>
                                          </w:divBdr>
                                          <w:divsChild>
                                            <w:div w:id="589388677">
                                              <w:marLeft w:val="-45"/>
                                              <w:marRight w:val="0"/>
                                              <w:marTop w:val="0"/>
                                              <w:marBottom w:val="0"/>
                                              <w:divBdr>
                                                <w:top w:val="none" w:sz="0" w:space="0" w:color="auto"/>
                                                <w:left w:val="none" w:sz="0" w:space="0" w:color="auto"/>
                                                <w:bottom w:val="none" w:sz="0" w:space="0" w:color="auto"/>
                                                <w:right w:val="none" w:sz="0" w:space="0" w:color="auto"/>
                                              </w:divBdr>
                                              <w:divsChild>
                                                <w:div w:id="1293438137">
                                                  <w:marLeft w:val="0"/>
                                                  <w:marRight w:val="0"/>
                                                  <w:marTop w:val="0"/>
                                                  <w:marBottom w:val="0"/>
                                                  <w:divBdr>
                                                    <w:top w:val="none" w:sz="0" w:space="0" w:color="auto"/>
                                                    <w:left w:val="none" w:sz="0" w:space="0" w:color="auto"/>
                                                    <w:bottom w:val="none" w:sz="0" w:space="0" w:color="auto"/>
                                                    <w:right w:val="none" w:sz="0" w:space="0" w:color="auto"/>
                                                  </w:divBdr>
                                                </w:div>
                                                <w:div w:id="2050371768">
                                                  <w:marLeft w:val="0"/>
                                                  <w:marRight w:val="0"/>
                                                  <w:marTop w:val="0"/>
                                                  <w:marBottom w:val="0"/>
                                                  <w:divBdr>
                                                    <w:top w:val="none" w:sz="0" w:space="0" w:color="auto"/>
                                                    <w:left w:val="none" w:sz="0" w:space="0" w:color="auto"/>
                                                    <w:bottom w:val="none" w:sz="0" w:space="0" w:color="auto"/>
                                                    <w:right w:val="none" w:sz="0" w:space="0" w:color="auto"/>
                                                  </w:divBdr>
                                                </w:div>
                                                <w:div w:id="1485468731">
                                                  <w:marLeft w:val="0"/>
                                                  <w:marRight w:val="0"/>
                                                  <w:marTop w:val="0"/>
                                                  <w:marBottom w:val="0"/>
                                                  <w:divBdr>
                                                    <w:top w:val="none" w:sz="0" w:space="0" w:color="auto"/>
                                                    <w:left w:val="none" w:sz="0" w:space="0" w:color="auto"/>
                                                    <w:bottom w:val="none" w:sz="0" w:space="0" w:color="auto"/>
                                                    <w:right w:val="none" w:sz="0" w:space="0" w:color="auto"/>
                                                  </w:divBdr>
                                                  <w:divsChild>
                                                    <w:div w:id="2086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80493">
                                  <w:marLeft w:val="0"/>
                                  <w:marRight w:val="0"/>
                                  <w:marTop w:val="0"/>
                                  <w:marBottom w:val="0"/>
                                  <w:divBdr>
                                    <w:top w:val="none" w:sz="0" w:space="0" w:color="auto"/>
                                    <w:left w:val="none" w:sz="0" w:space="0" w:color="auto"/>
                                    <w:bottom w:val="none" w:sz="0" w:space="0" w:color="auto"/>
                                    <w:right w:val="none" w:sz="0" w:space="0" w:color="auto"/>
                                  </w:divBdr>
                                  <w:divsChild>
                                    <w:div w:id="515508491">
                                      <w:marLeft w:val="0"/>
                                      <w:marRight w:val="0"/>
                                      <w:marTop w:val="0"/>
                                      <w:marBottom w:val="0"/>
                                      <w:divBdr>
                                        <w:top w:val="none" w:sz="0" w:space="0" w:color="auto"/>
                                        <w:left w:val="none" w:sz="0" w:space="0" w:color="auto"/>
                                        <w:bottom w:val="none" w:sz="0" w:space="0" w:color="auto"/>
                                        <w:right w:val="none" w:sz="0" w:space="0" w:color="auto"/>
                                      </w:divBdr>
                                      <w:divsChild>
                                        <w:div w:id="89665748">
                                          <w:marLeft w:val="0"/>
                                          <w:marRight w:val="0"/>
                                          <w:marTop w:val="0"/>
                                          <w:marBottom w:val="0"/>
                                          <w:divBdr>
                                            <w:top w:val="none" w:sz="0" w:space="0" w:color="auto"/>
                                            <w:left w:val="none" w:sz="0" w:space="0" w:color="auto"/>
                                            <w:bottom w:val="none" w:sz="0" w:space="0" w:color="auto"/>
                                            <w:right w:val="none" w:sz="0" w:space="0" w:color="auto"/>
                                          </w:divBdr>
                                        </w:div>
                                        <w:div w:id="1382486789">
                                          <w:marLeft w:val="75"/>
                                          <w:marRight w:val="0"/>
                                          <w:marTop w:val="0"/>
                                          <w:marBottom w:val="0"/>
                                          <w:divBdr>
                                            <w:top w:val="none" w:sz="0" w:space="0" w:color="auto"/>
                                            <w:left w:val="none" w:sz="0" w:space="0" w:color="auto"/>
                                            <w:bottom w:val="none" w:sz="0" w:space="0" w:color="auto"/>
                                            <w:right w:val="none" w:sz="0" w:space="0" w:color="auto"/>
                                          </w:divBdr>
                                        </w:div>
                                        <w:div w:id="962463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4142424">
                                  <w:marLeft w:val="0"/>
                                  <w:marRight w:val="0"/>
                                  <w:marTop w:val="0"/>
                                  <w:marBottom w:val="0"/>
                                  <w:divBdr>
                                    <w:top w:val="none" w:sz="0" w:space="0" w:color="auto"/>
                                    <w:left w:val="none" w:sz="0" w:space="0" w:color="auto"/>
                                    <w:bottom w:val="none" w:sz="0" w:space="0" w:color="auto"/>
                                    <w:right w:val="none" w:sz="0" w:space="0" w:color="auto"/>
                                  </w:divBdr>
                                  <w:divsChild>
                                    <w:div w:id="2059473889">
                                      <w:marLeft w:val="0"/>
                                      <w:marRight w:val="0"/>
                                      <w:marTop w:val="0"/>
                                      <w:marBottom w:val="0"/>
                                      <w:divBdr>
                                        <w:top w:val="none" w:sz="0" w:space="0" w:color="auto"/>
                                        <w:left w:val="none" w:sz="0" w:space="0" w:color="auto"/>
                                        <w:bottom w:val="none" w:sz="0" w:space="0" w:color="auto"/>
                                        <w:right w:val="none" w:sz="0" w:space="0" w:color="auto"/>
                                      </w:divBdr>
                                      <w:divsChild>
                                        <w:div w:id="1347487394">
                                          <w:marLeft w:val="0"/>
                                          <w:marRight w:val="-75"/>
                                          <w:marTop w:val="0"/>
                                          <w:marBottom w:val="0"/>
                                          <w:divBdr>
                                            <w:top w:val="none" w:sz="0" w:space="0" w:color="auto"/>
                                            <w:left w:val="none" w:sz="0" w:space="0" w:color="auto"/>
                                            <w:bottom w:val="none" w:sz="0" w:space="0" w:color="auto"/>
                                            <w:right w:val="none" w:sz="0" w:space="0" w:color="auto"/>
                                          </w:divBdr>
                                          <w:divsChild>
                                            <w:div w:id="236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1274">
                                  <w:marLeft w:val="0"/>
                                  <w:marRight w:val="0"/>
                                  <w:marTop w:val="0"/>
                                  <w:marBottom w:val="0"/>
                                  <w:divBdr>
                                    <w:top w:val="none" w:sz="0" w:space="0" w:color="auto"/>
                                    <w:left w:val="none" w:sz="0" w:space="0" w:color="auto"/>
                                    <w:bottom w:val="none" w:sz="0" w:space="0" w:color="auto"/>
                                    <w:right w:val="none" w:sz="0" w:space="0" w:color="auto"/>
                                  </w:divBdr>
                                  <w:divsChild>
                                    <w:div w:id="1178813781">
                                      <w:marLeft w:val="0"/>
                                      <w:marRight w:val="0"/>
                                      <w:marTop w:val="0"/>
                                      <w:marBottom w:val="0"/>
                                      <w:divBdr>
                                        <w:top w:val="none" w:sz="0" w:space="0" w:color="auto"/>
                                        <w:left w:val="none" w:sz="0" w:space="0" w:color="auto"/>
                                        <w:bottom w:val="none" w:sz="0" w:space="0" w:color="auto"/>
                                        <w:right w:val="none" w:sz="0" w:space="0" w:color="auto"/>
                                      </w:divBdr>
                                      <w:divsChild>
                                        <w:div w:id="276985613">
                                          <w:marLeft w:val="0"/>
                                          <w:marRight w:val="0"/>
                                          <w:marTop w:val="0"/>
                                          <w:marBottom w:val="0"/>
                                          <w:divBdr>
                                            <w:top w:val="none" w:sz="0" w:space="0" w:color="auto"/>
                                            <w:left w:val="none" w:sz="0" w:space="0" w:color="auto"/>
                                            <w:bottom w:val="none" w:sz="0" w:space="0" w:color="auto"/>
                                            <w:right w:val="none" w:sz="0" w:space="0" w:color="auto"/>
                                          </w:divBdr>
                                          <w:divsChild>
                                            <w:div w:id="1619481676">
                                              <w:marLeft w:val="0"/>
                                              <w:marRight w:val="0"/>
                                              <w:marTop w:val="0"/>
                                              <w:marBottom w:val="0"/>
                                              <w:divBdr>
                                                <w:top w:val="none" w:sz="0" w:space="0" w:color="auto"/>
                                                <w:left w:val="none" w:sz="0" w:space="0" w:color="auto"/>
                                                <w:bottom w:val="none" w:sz="0" w:space="0" w:color="auto"/>
                                                <w:right w:val="none" w:sz="0" w:space="0" w:color="auto"/>
                                              </w:divBdr>
                                            </w:div>
                                            <w:div w:id="182284870">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84526947">
                          <w:marLeft w:val="0"/>
                          <w:marRight w:val="0"/>
                          <w:marTop w:val="0"/>
                          <w:marBottom w:val="0"/>
                          <w:divBdr>
                            <w:top w:val="none" w:sz="0" w:space="0" w:color="auto"/>
                            <w:left w:val="none" w:sz="0" w:space="0" w:color="auto"/>
                            <w:bottom w:val="none" w:sz="0" w:space="0" w:color="auto"/>
                            <w:right w:val="none" w:sz="0" w:space="0" w:color="auto"/>
                          </w:divBdr>
                          <w:divsChild>
                            <w:div w:id="6279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873985">
      <w:bodyDiv w:val="1"/>
      <w:marLeft w:val="0"/>
      <w:marRight w:val="0"/>
      <w:marTop w:val="0"/>
      <w:marBottom w:val="0"/>
      <w:divBdr>
        <w:top w:val="none" w:sz="0" w:space="0" w:color="auto"/>
        <w:left w:val="none" w:sz="0" w:space="0" w:color="auto"/>
        <w:bottom w:val="none" w:sz="0" w:space="0" w:color="auto"/>
        <w:right w:val="none" w:sz="0" w:space="0" w:color="auto"/>
      </w:divBdr>
      <w:divsChild>
        <w:div w:id="1450126200">
          <w:marLeft w:val="0"/>
          <w:marRight w:val="0"/>
          <w:marTop w:val="0"/>
          <w:marBottom w:val="0"/>
          <w:divBdr>
            <w:top w:val="none" w:sz="0" w:space="0" w:color="auto"/>
            <w:left w:val="none" w:sz="0" w:space="0" w:color="auto"/>
            <w:bottom w:val="none" w:sz="0" w:space="0" w:color="auto"/>
            <w:right w:val="none" w:sz="0" w:space="0" w:color="auto"/>
          </w:divBdr>
          <w:divsChild>
            <w:div w:id="1885284687">
              <w:marLeft w:val="0"/>
              <w:marRight w:val="0"/>
              <w:marTop w:val="0"/>
              <w:marBottom w:val="0"/>
              <w:divBdr>
                <w:top w:val="none" w:sz="0" w:space="0" w:color="auto"/>
                <w:left w:val="none" w:sz="0" w:space="0" w:color="auto"/>
                <w:bottom w:val="none" w:sz="0" w:space="0" w:color="auto"/>
                <w:right w:val="none" w:sz="0" w:space="0" w:color="auto"/>
              </w:divBdr>
              <w:divsChild>
                <w:div w:id="946501680">
                  <w:marLeft w:val="0"/>
                  <w:marRight w:val="0"/>
                  <w:marTop w:val="0"/>
                  <w:marBottom w:val="0"/>
                  <w:divBdr>
                    <w:top w:val="none" w:sz="0" w:space="0" w:color="auto"/>
                    <w:left w:val="none" w:sz="0" w:space="0" w:color="auto"/>
                    <w:bottom w:val="none" w:sz="0" w:space="0" w:color="auto"/>
                    <w:right w:val="none" w:sz="0" w:space="0" w:color="auto"/>
                  </w:divBdr>
                  <w:divsChild>
                    <w:div w:id="273638735">
                      <w:marLeft w:val="0"/>
                      <w:marRight w:val="0"/>
                      <w:marTop w:val="0"/>
                      <w:marBottom w:val="0"/>
                      <w:divBdr>
                        <w:top w:val="none" w:sz="0" w:space="0" w:color="auto"/>
                        <w:left w:val="none" w:sz="0" w:space="0" w:color="auto"/>
                        <w:bottom w:val="none" w:sz="0" w:space="0" w:color="auto"/>
                        <w:right w:val="none" w:sz="0" w:space="0" w:color="auto"/>
                      </w:divBdr>
                      <w:divsChild>
                        <w:div w:id="1379285457">
                          <w:marLeft w:val="0"/>
                          <w:marRight w:val="0"/>
                          <w:marTop w:val="0"/>
                          <w:marBottom w:val="0"/>
                          <w:divBdr>
                            <w:top w:val="none" w:sz="0" w:space="0" w:color="auto"/>
                            <w:left w:val="none" w:sz="0" w:space="0" w:color="auto"/>
                            <w:bottom w:val="none" w:sz="0" w:space="0" w:color="auto"/>
                            <w:right w:val="none" w:sz="0" w:space="0" w:color="auto"/>
                          </w:divBdr>
                          <w:divsChild>
                            <w:div w:id="1334339770">
                              <w:marLeft w:val="0"/>
                              <w:marRight w:val="0"/>
                              <w:marTop w:val="0"/>
                              <w:marBottom w:val="0"/>
                              <w:divBdr>
                                <w:top w:val="none" w:sz="0" w:space="0" w:color="auto"/>
                                <w:left w:val="none" w:sz="0" w:space="0" w:color="auto"/>
                                <w:bottom w:val="none" w:sz="0" w:space="0" w:color="auto"/>
                                <w:right w:val="none" w:sz="0" w:space="0" w:color="auto"/>
                              </w:divBdr>
                              <w:divsChild>
                                <w:div w:id="1486781157">
                                  <w:marLeft w:val="0"/>
                                  <w:marRight w:val="0"/>
                                  <w:marTop w:val="0"/>
                                  <w:marBottom w:val="210"/>
                                  <w:divBdr>
                                    <w:top w:val="none" w:sz="0" w:space="0" w:color="auto"/>
                                    <w:left w:val="none" w:sz="0" w:space="0" w:color="auto"/>
                                    <w:bottom w:val="none" w:sz="0" w:space="0" w:color="auto"/>
                                    <w:right w:val="none" w:sz="0" w:space="0" w:color="auto"/>
                                  </w:divBdr>
                                  <w:divsChild>
                                    <w:div w:id="1740667641">
                                      <w:marLeft w:val="0"/>
                                      <w:marRight w:val="0"/>
                                      <w:marTop w:val="0"/>
                                      <w:marBottom w:val="0"/>
                                      <w:divBdr>
                                        <w:top w:val="none" w:sz="0" w:space="0" w:color="auto"/>
                                        <w:left w:val="none" w:sz="0" w:space="0" w:color="auto"/>
                                        <w:bottom w:val="none" w:sz="0" w:space="0" w:color="auto"/>
                                        <w:right w:val="none" w:sz="0" w:space="0" w:color="auto"/>
                                      </w:divBdr>
                                      <w:divsChild>
                                        <w:div w:id="1618833051">
                                          <w:marLeft w:val="0"/>
                                          <w:marRight w:val="0"/>
                                          <w:marTop w:val="0"/>
                                          <w:marBottom w:val="0"/>
                                          <w:divBdr>
                                            <w:top w:val="none" w:sz="0" w:space="0" w:color="auto"/>
                                            <w:left w:val="none" w:sz="0" w:space="0" w:color="auto"/>
                                            <w:bottom w:val="none" w:sz="0" w:space="0" w:color="auto"/>
                                            <w:right w:val="none" w:sz="0" w:space="0" w:color="auto"/>
                                          </w:divBdr>
                                          <w:divsChild>
                                            <w:div w:id="1361396078">
                                              <w:marLeft w:val="-90"/>
                                              <w:marRight w:val="0"/>
                                              <w:marTop w:val="0"/>
                                              <w:marBottom w:val="450"/>
                                              <w:divBdr>
                                                <w:top w:val="none" w:sz="0" w:space="0" w:color="auto"/>
                                                <w:left w:val="none" w:sz="0" w:space="0" w:color="auto"/>
                                                <w:bottom w:val="none" w:sz="0" w:space="0" w:color="auto"/>
                                                <w:right w:val="none" w:sz="0" w:space="0" w:color="auto"/>
                                              </w:divBdr>
                                            </w:div>
                                            <w:div w:id="1904096332">
                                              <w:marLeft w:val="225"/>
                                              <w:marRight w:val="225"/>
                                              <w:marTop w:val="300"/>
                                              <w:marBottom w:val="300"/>
                                              <w:divBdr>
                                                <w:top w:val="none" w:sz="0" w:space="0" w:color="auto"/>
                                                <w:left w:val="none" w:sz="0" w:space="0" w:color="auto"/>
                                                <w:bottom w:val="none" w:sz="0" w:space="0" w:color="auto"/>
                                                <w:right w:val="none" w:sz="0" w:space="0" w:color="auto"/>
                                              </w:divBdr>
                                              <w:divsChild>
                                                <w:div w:id="1169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819480">
      <w:bodyDiv w:val="1"/>
      <w:marLeft w:val="2"/>
      <w:marRight w:val="2"/>
      <w:marTop w:val="0"/>
      <w:marBottom w:val="0"/>
      <w:divBdr>
        <w:top w:val="none" w:sz="0" w:space="0" w:color="auto"/>
        <w:left w:val="none" w:sz="0" w:space="0" w:color="auto"/>
        <w:bottom w:val="none" w:sz="0" w:space="0" w:color="auto"/>
        <w:right w:val="none" w:sz="0" w:space="0" w:color="auto"/>
      </w:divBdr>
      <w:divsChild>
        <w:div w:id="2104180215">
          <w:marLeft w:val="0"/>
          <w:marRight w:val="0"/>
          <w:marTop w:val="0"/>
          <w:marBottom w:val="0"/>
          <w:divBdr>
            <w:top w:val="none" w:sz="0" w:space="0" w:color="auto"/>
            <w:left w:val="none" w:sz="0" w:space="0" w:color="auto"/>
            <w:bottom w:val="none" w:sz="0" w:space="0" w:color="auto"/>
            <w:right w:val="none" w:sz="0" w:space="0" w:color="auto"/>
          </w:divBdr>
          <w:divsChild>
            <w:div w:id="757218475">
              <w:marLeft w:val="0"/>
              <w:marRight w:val="0"/>
              <w:marTop w:val="0"/>
              <w:marBottom w:val="0"/>
              <w:divBdr>
                <w:top w:val="none" w:sz="0" w:space="0" w:color="auto"/>
                <w:left w:val="none" w:sz="0" w:space="0" w:color="auto"/>
                <w:bottom w:val="none" w:sz="0" w:space="0" w:color="auto"/>
                <w:right w:val="none" w:sz="0" w:space="0" w:color="auto"/>
              </w:divBdr>
              <w:divsChild>
                <w:div w:id="1244795349">
                  <w:marLeft w:val="0"/>
                  <w:marRight w:val="0"/>
                  <w:marTop w:val="0"/>
                  <w:marBottom w:val="0"/>
                  <w:divBdr>
                    <w:top w:val="none" w:sz="0" w:space="0" w:color="auto"/>
                    <w:left w:val="none" w:sz="0" w:space="0" w:color="auto"/>
                    <w:bottom w:val="none" w:sz="0" w:space="0" w:color="auto"/>
                    <w:right w:val="none" w:sz="0" w:space="0" w:color="auto"/>
                  </w:divBdr>
                  <w:divsChild>
                    <w:div w:id="1818961050">
                      <w:marLeft w:val="0"/>
                      <w:marRight w:val="0"/>
                      <w:marTop w:val="0"/>
                      <w:marBottom w:val="0"/>
                      <w:divBdr>
                        <w:top w:val="none" w:sz="0" w:space="0" w:color="auto"/>
                        <w:left w:val="none" w:sz="0" w:space="0" w:color="auto"/>
                        <w:bottom w:val="none" w:sz="0" w:space="0" w:color="auto"/>
                        <w:right w:val="none" w:sz="0" w:space="0" w:color="auto"/>
                      </w:divBdr>
                      <w:divsChild>
                        <w:div w:id="1515916362">
                          <w:marLeft w:val="0"/>
                          <w:marRight w:val="0"/>
                          <w:marTop w:val="0"/>
                          <w:marBottom w:val="0"/>
                          <w:divBdr>
                            <w:top w:val="none" w:sz="0" w:space="0" w:color="auto"/>
                            <w:left w:val="none" w:sz="0" w:space="0" w:color="auto"/>
                            <w:bottom w:val="none" w:sz="0" w:space="0" w:color="auto"/>
                            <w:right w:val="single" w:sz="6" w:space="0" w:color="D7D7D7"/>
                          </w:divBdr>
                          <w:divsChild>
                            <w:div w:id="1162087804">
                              <w:marLeft w:val="22"/>
                              <w:marRight w:val="0"/>
                              <w:marTop w:val="0"/>
                              <w:marBottom w:val="0"/>
                              <w:divBdr>
                                <w:top w:val="none" w:sz="0" w:space="0" w:color="auto"/>
                                <w:left w:val="none" w:sz="0" w:space="0" w:color="auto"/>
                                <w:bottom w:val="none" w:sz="0" w:space="0" w:color="auto"/>
                                <w:right w:val="none" w:sz="0" w:space="0" w:color="auto"/>
                              </w:divBdr>
                              <w:divsChild>
                                <w:div w:id="1097017055">
                                  <w:marLeft w:val="3"/>
                                  <w:marRight w:val="450"/>
                                  <w:marTop w:val="150"/>
                                  <w:marBottom w:val="240"/>
                                  <w:divBdr>
                                    <w:top w:val="none" w:sz="0" w:space="0" w:color="auto"/>
                                    <w:left w:val="none" w:sz="0" w:space="0" w:color="auto"/>
                                    <w:bottom w:val="none" w:sz="0" w:space="0" w:color="auto"/>
                                    <w:right w:val="none" w:sz="0" w:space="0" w:color="auto"/>
                                  </w:divBdr>
                                  <w:divsChild>
                                    <w:div w:id="13605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01691">
      <w:bodyDiv w:val="1"/>
      <w:marLeft w:val="300"/>
      <w:marRight w:val="300"/>
      <w:marTop w:val="0"/>
      <w:marBottom w:val="0"/>
      <w:divBdr>
        <w:top w:val="none" w:sz="0" w:space="0" w:color="auto"/>
        <w:left w:val="none" w:sz="0" w:space="0" w:color="auto"/>
        <w:bottom w:val="none" w:sz="0" w:space="0" w:color="auto"/>
        <w:right w:val="none" w:sz="0" w:space="0" w:color="auto"/>
      </w:divBdr>
      <w:divsChild>
        <w:div w:id="137890055">
          <w:marLeft w:val="0"/>
          <w:marRight w:val="0"/>
          <w:marTop w:val="0"/>
          <w:marBottom w:val="0"/>
          <w:divBdr>
            <w:top w:val="none" w:sz="0" w:space="0" w:color="auto"/>
            <w:left w:val="none" w:sz="0" w:space="0" w:color="auto"/>
            <w:bottom w:val="none" w:sz="0" w:space="0" w:color="auto"/>
            <w:right w:val="none" w:sz="0" w:space="0" w:color="auto"/>
          </w:divBdr>
          <w:divsChild>
            <w:div w:id="1003821922">
              <w:marLeft w:val="0"/>
              <w:marRight w:val="0"/>
              <w:marTop w:val="0"/>
              <w:marBottom w:val="0"/>
              <w:divBdr>
                <w:top w:val="none" w:sz="0" w:space="0" w:color="auto"/>
                <w:left w:val="none" w:sz="0" w:space="0" w:color="auto"/>
                <w:bottom w:val="none" w:sz="0" w:space="0" w:color="auto"/>
                <w:right w:val="none" w:sz="0" w:space="0" w:color="auto"/>
              </w:divBdr>
              <w:divsChild>
                <w:div w:id="1364750976">
                  <w:marLeft w:val="0"/>
                  <w:marRight w:val="0"/>
                  <w:marTop w:val="0"/>
                  <w:marBottom w:val="0"/>
                  <w:divBdr>
                    <w:top w:val="none" w:sz="0" w:space="0" w:color="auto"/>
                    <w:left w:val="none" w:sz="0" w:space="0" w:color="auto"/>
                    <w:bottom w:val="none" w:sz="0" w:space="0" w:color="auto"/>
                    <w:right w:val="none" w:sz="0" w:space="0" w:color="auto"/>
                  </w:divBdr>
                  <w:divsChild>
                    <w:div w:id="1969164872">
                      <w:marLeft w:val="0"/>
                      <w:marRight w:val="0"/>
                      <w:marTop w:val="0"/>
                      <w:marBottom w:val="0"/>
                      <w:divBdr>
                        <w:top w:val="none" w:sz="0" w:space="0" w:color="auto"/>
                        <w:left w:val="none" w:sz="0" w:space="0" w:color="auto"/>
                        <w:bottom w:val="none" w:sz="0" w:space="0" w:color="auto"/>
                        <w:right w:val="none" w:sz="0" w:space="0" w:color="auto"/>
                      </w:divBdr>
                      <w:divsChild>
                        <w:div w:id="2083409820">
                          <w:marLeft w:val="0"/>
                          <w:marRight w:val="0"/>
                          <w:marTop w:val="0"/>
                          <w:marBottom w:val="0"/>
                          <w:divBdr>
                            <w:top w:val="none" w:sz="0" w:space="0" w:color="auto"/>
                            <w:left w:val="none" w:sz="0" w:space="0" w:color="auto"/>
                            <w:bottom w:val="none" w:sz="0" w:space="0" w:color="auto"/>
                            <w:right w:val="none" w:sz="0" w:space="0" w:color="auto"/>
                          </w:divBdr>
                          <w:divsChild>
                            <w:div w:id="1407612119">
                              <w:marLeft w:val="0"/>
                              <w:marRight w:val="0"/>
                              <w:marTop w:val="0"/>
                              <w:marBottom w:val="150"/>
                              <w:divBdr>
                                <w:top w:val="none" w:sz="0" w:space="0" w:color="auto"/>
                                <w:left w:val="none" w:sz="0" w:space="0" w:color="auto"/>
                                <w:bottom w:val="none" w:sz="0" w:space="0" w:color="auto"/>
                                <w:right w:val="none" w:sz="0" w:space="0" w:color="auto"/>
                              </w:divBdr>
                            </w:div>
                          </w:divsChild>
                        </w:div>
                        <w:div w:id="188417561">
                          <w:marLeft w:val="0"/>
                          <w:marRight w:val="0"/>
                          <w:marTop w:val="0"/>
                          <w:marBottom w:val="0"/>
                          <w:divBdr>
                            <w:top w:val="none" w:sz="0" w:space="0" w:color="auto"/>
                            <w:left w:val="none" w:sz="0" w:space="0" w:color="auto"/>
                            <w:bottom w:val="none" w:sz="0" w:space="0" w:color="auto"/>
                            <w:right w:val="none" w:sz="0" w:space="0" w:color="auto"/>
                          </w:divBdr>
                          <w:divsChild>
                            <w:div w:id="39596042">
                              <w:marLeft w:val="0"/>
                              <w:marRight w:val="0"/>
                              <w:marTop w:val="0"/>
                              <w:marBottom w:val="150"/>
                              <w:divBdr>
                                <w:top w:val="none" w:sz="0" w:space="0" w:color="auto"/>
                                <w:left w:val="none" w:sz="0" w:space="0" w:color="auto"/>
                                <w:bottom w:val="none" w:sz="0" w:space="0" w:color="auto"/>
                                <w:right w:val="none" w:sz="0" w:space="0" w:color="auto"/>
                              </w:divBdr>
                              <w:divsChild>
                                <w:div w:id="10609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237943">
      <w:bodyDiv w:val="1"/>
      <w:marLeft w:val="0"/>
      <w:marRight w:val="0"/>
      <w:marTop w:val="0"/>
      <w:marBottom w:val="0"/>
      <w:divBdr>
        <w:top w:val="none" w:sz="0" w:space="0" w:color="auto"/>
        <w:left w:val="none" w:sz="0" w:space="0" w:color="auto"/>
        <w:bottom w:val="none" w:sz="0" w:space="0" w:color="auto"/>
        <w:right w:val="none" w:sz="0" w:space="0" w:color="auto"/>
      </w:divBdr>
      <w:divsChild>
        <w:div w:id="1423405873">
          <w:marLeft w:val="0"/>
          <w:marRight w:val="0"/>
          <w:marTop w:val="0"/>
          <w:marBottom w:val="0"/>
          <w:divBdr>
            <w:top w:val="none" w:sz="0" w:space="0" w:color="auto"/>
            <w:left w:val="none" w:sz="0" w:space="0" w:color="auto"/>
            <w:bottom w:val="none" w:sz="0" w:space="0" w:color="auto"/>
            <w:right w:val="none" w:sz="0" w:space="0" w:color="auto"/>
          </w:divBdr>
          <w:divsChild>
            <w:div w:id="380517202">
              <w:marLeft w:val="0"/>
              <w:marRight w:val="0"/>
              <w:marTop w:val="0"/>
              <w:marBottom w:val="0"/>
              <w:divBdr>
                <w:top w:val="none" w:sz="0" w:space="0" w:color="auto"/>
                <w:left w:val="none" w:sz="0" w:space="0" w:color="auto"/>
                <w:bottom w:val="none" w:sz="0" w:space="0" w:color="auto"/>
                <w:right w:val="none" w:sz="0" w:space="0" w:color="auto"/>
              </w:divBdr>
              <w:divsChild>
                <w:div w:id="2090690671">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sChild>
                        <w:div w:id="1550268361">
                          <w:marLeft w:val="0"/>
                          <w:marRight w:val="0"/>
                          <w:marTop w:val="0"/>
                          <w:marBottom w:val="0"/>
                          <w:divBdr>
                            <w:top w:val="none" w:sz="0" w:space="0" w:color="auto"/>
                            <w:left w:val="none" w:sz="0" w:space="0" w:color="auto"/>
                            <w:bottom w:val="none" w:sz="0" w:space="0" w:color="auto"/>
                            <w:right w:val="none" w:sz="0" w:space="0" w:color="auto"/>
                          </w:divBdr>
                          <w:divsChild>
                            <w:div w:id="1209729810">
                              <w:marLeft w:val="0"/>
                              <w:marRight w:val="0"/>
                              <w:marTop w:val="0"/>
                              <w:marBottom w:val="0"/>
                              <w:divBdr>
                                <w:top w:val="none" w:sz="0" w:space="0" w:color="auto"/>
                                <w:left w:val="none" w:sz="0" w:space="0" w:color="auto"/>
                                <w:bottom w:val="none" w:sz="0" w:space="0" w:color="auto"/>
                                <w:right w:val="none" w:sz="0" w:space="0" w:color="auto"/>
                              </w:divBdr>
                              <w:divsChild>
                                <w:div w:id="1981886685">
                                  <w:marLeft w:val="0"/>
                                  <w:marRight w:val="0"/>
                                  <w:marTop w:val="0"/>
                                  <w:marBottom w:val="300"/>
                                  <w:divBdr>
                                    <w:top w:val="none" w:sz="0" w:space="0" w:color="auto"/>
                                    <w:left w:val="none" w:sz="0" w:space="0" w:color="auto"/>
                                    <w:bottom w:val="none" w:sz="0" w:space="0" w:color="auto"/>
                                    <w:right w:val="none" w:sz="0" w:space="0" w:color="auto"/>
                                  </w:divBdr>
                                </w:div>
                                <w:div w:id="1885408278">
                                  <w:marLeft w:val="0"/>
                                  <w:marRight w:val="0"/>
                                  <w:marTop w:val="300"/>
                                  <w:marBottom w:val="300"/>
                                  <w:divBdr>
                                    <w:top w:val="none" w:sz="0" w:space="0" w:color="auto"/>
                                    <w:left w:val="none" w:sz="0" w:space="0" w:color="auto"/>
                                    <w:bottom w:val="none" w:sz="0" w:space="0" w:color="auto"/>
                                    <w:right w:val="none" w:sz="0" w:space="0" w:color="auto"/>
                                  </w:divBdr>
                                  <w:divsChild>
                                    <w:div w:id="766078436">
                                      <w:marLeft w:val="0"/>
                                      <w:marRight w:val="0"/>
                                      <w:marTop w:val="0"/>
                                      <w:marBottom w:val="0"/>
                                      <w:divBdr>
                                        <w:top w:val="none" w:sz="0" w:space="0" w:color="auto"/>
                                        <w:left w:val="none" w:sz="0" w:space="0" w:color="auto"/>
                                        <w:bottom w:val="none" w:sz="0" w:space="0" w:color="auto"/>
                                        <w:right w:val="none" w:sz="0" w:space="0" w:color="auto"/>
                                      </w:divBdr>
                                    </w:div>
                                  </w:divsChild>
                                </w:div>
                                <w:div w:id="551116812">
                                  <w:marLeft w:val="0"/>
                                  <w:marRight w:val="0"/>
                                  <w:marTop w:val="0"/>
                                  <w:marBottom w:val="210"/>
                                  <w:divBdr>
                                    <w:top w:val="none" w:sz="0" w:space="0" w:color="auto"/>
                                    <w:left w:val="none" w:sz="0" w:space="0" w:color="auto"/>
                                    <w:bottom w:val="none" w:sz="0" w:space="0" w:color="auto"/>
                                    <w:right w:val="none" w:sz="0" w:space="0" w:color="auto"/>
                                  </w:divBdr>
                                  <w:divsChild>
                                    <w:div w:id="1816993728">
                                      <w:marLeft w:val="0"/>
                                      <w:marRight w:val="0"/>
                                      <w:marTop w:val="0"/>
                                      <w:marBottom w:val="0"/>
                                      <w:divBdr>
                                        <w:top w:val="none" w:sz="0" w:space="0" w:color="auto"/>
                                        <w:left w:val="none" w:sz="0" w:space="0" w:color="auto"/>
                                        <w:bottom w:val="none" w:sz="0" w:space="0" w:color="auto"/>
                                        <w:right w:val="none" w:sz="0" w:space="0" w:color="auto"/>
                                      </w:divBdr>
                                      <w:divsChild>
                                        <w:div w:id="803233958">
                                          <w:marLeft w:val="0"/>
                                          <w:marRight w:val="0"/>
                                          <w:marTop w:val="0"/>
                                          <w:marBottom w:val="0"/>
                                          <w:divBdr>
                                            <w:top w:val="none" w:sz="0" w:space="0" w:color="auto"/>
                                            <w:left w:val="none" w:sz="0" w:space="0" w:color="auto"/>
                                            <w:bottom w:val="none" w:sz="0" w:space="0" w:color="auto"/>
                                            <w:right w:val="none" w:sz="0" w:space="0" w:color="auto"/>
                                          </w:divBdr>
                                          <w:divsChild>
                                            <w:div w:id="895581368">
                                              <w:marLeft w:val="-90"/>
                                              <w:marRight w:val="0"/>
                                              <w:marTop w:val="0"/>
                                              <w:marBottom w:val="450"/>
                                              <w:divBdr>
                                                <w:top w:val="none" w:sz="0" w:space="0" w:color="auto"/>
                                                <w:left w:val="none" w:sz="0" w:space="0" w:color="auto"/>
                                                <w:bottom w:val="none" w:sz="0" w:space="0" w:color="auto"/>
                                                <w:right w:val="none" w:sz="0" w:space="0" w:color="auto"/>
                                              </w:divBdr>
                                            </w:div>
                                            <w:div w:id="363361857">
                                              <w:marLeft w:val="150"/>
                                              <w:marRight w:val="150"/>
                                              <w:marTop w:val="300"/>
                                              <w:marBottom w:val="300"/>
                                              <w:divBdr>
                                                <w:top w:val="none" w:sz="0" w:space="0" w:color="auto"/>
                                                <w:left w:val="none" w:sz="0" w:space="0" w:color="auto"/>
                                                <w:bottom w:val="none" w:sz="0" w:space="0" w:color="auto"/>
                                                <w:right w:val="none" w:sz="0" w:space="0" w:color="auto"/>
                                              </w:divBdr>
                                              <w:divsChild>
                                                <w:div w:id="1029448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419496">
      <w:bodyDiv w:val="1"/>
      <w:marLeft w:val="0"/>
      <w:marRight w:val="0"/>
      <w:marTop w:val="0"/>
      <w:marBottom w:val="0"/>
      <w:divBdr>
        <w:top w:val="none" w:sz="0" w:space="0" w:color="auto"/>
        <w:left w:val="none" w:sz="0" w:space="0" w:color="auto"/>
        <w:bottom w:val="none" w:sz="0" w:space="0" w:color="auto"/>
        <w:right w:val="none" w:sz="0" w:space="0" w:color="auto"/>
      </w:divBdr>
      <w:divsChild>
        <w:div w:id="1518546242">
          <w:marLeft w:val="0"/>
          <w:marRight w:val="0"/>
          <w:marTop w:val="0"/>
          <w:marBottom w:val="0"/>
          <w:divBdr>
            <w:top w:val="none" w:sz="0" w:space="0" w:color="auto"/>
            <w:left w:val="none" w:sz="0" w:space="0" w:color="auto"/>
            <w:bottom w:val="none" w:sz="0" w:space="0" w:color="auto"/>
            <w:right w:val="none" w:sz="0" w:space="0" w:color="auto"/>
          </w:divBdr>
          <w:divsChild>
            <w:div w:id="871696163">
              <w:marLeft w:val="0"/>
              <w:marRight w:val="0"/>
              <w:marTop w:val="0"/>
              <w:marBottom w:val="0"/>
              <w:divBdr>
                <w:top w:val="none" w:sz="0" w:space="0" w:color="auto"/>
                <w:left w:val="none" w:sz="0" w:space="0" w:color="auto"/>
                <w:bottom w:val="none" w:sz="0" w:space="0" w:color="auto"/>
                <w:right w:val="none" w:sz="0" w:space="0" w:color="auto"/>
              </w:divBdr>
              <w:divsChild>
                <w:div w:id="1641810162">
                  <w:marLeft w:val="0"/>
                  <w:marRight w:val="0"/>
                  <w:marTop w:val="0"/>
                  <w:marBottom w:val="0"/>
                  <w:divBdr>
                    <w:top w:val="none" w:sz="0" w:space="0" w:color="auto"/>
                    <w:left w:val="none" w:sz="0" w:space="0" w:color="auto"/>
                    <w:bottom w:val="none" w:sz="0" w:space="0" w:color="auto"/>
                    <w:right w:val="none" w:sz="0" w:space="0" w:color="auto"/>
                  </w:divBdr>
                  <w:divsChild>
                    <w:div w:id="1548764351">
                      <w:marLeft w:val="0"/>
                      <w:marRight w:val="0"/>
                      <w:marTop w:val="0"/>
                      <w:marBottom w:val="0"/>
                      <w:divBdr>
                        <w:top w:val="none" w:sz="0" w:space="0" w:color="auto"/>
                        <w:left w:val="none" w:sz="0" w:space="0" w:color="auto"/>
                        <w:bottom w:val="none" w:sz="0" w:space="0" w:color="auto"/>
                        <w:right w:val="none" w:sz="0" w:space="0" w:color="auto"/>
                      </w:divBdr>
                      <w:divsChild>
                        <w:div w:id="1870874721">
                          <w:marLeft w:val="0"/>
                          <w:marRight w:val="0"/>
                          <w:marTop w:val="0"/>
                          <w:marBottom w:val="0"/>
                          <w:divBdr>
                            <w:top w:val="none" w:sz="0" w:space="0" w:color="auto"/>
                            <w:left w:val="none" w:sz="0" w:space="0" w:color="auto"/>
                            <w:bottom w:val="none" w:sz="0" w:space="0" w:color="auto"/>
                            <w:right w:val="none" w:sz="0" w:space="0" w:color="auto"/>
                          </w:divBdr>
                          <w:divsChild>
                            <w:div w:id="994185907">
                              <w:marLeft w:val="0"/>
                              <w:marRight w:val="0"/>
                              <w:marTop w:val="0"/>
                              <w:marBottom w:val="0"/>
                              <w:divBdr>
                                <w:top w:val="none" w:sz="0" w:space="0" w:color="auto"/>
                                <w:left w:val="none" w:sz="0" w:space="0" w:color="auto"/>
                                <w:bottom w:val="none" w:sz="0" w:space="0" w:color="auto"/>
                                <w:right w:val="none" w:sz="0" w:space="0" w:color="auto"/>
                              </w:divBdr>
                              <w:divsChild>
                                <w:div w:id="1995065400">
                                  <w:marLeft w:val="0"/>
                                  <w:marRight w:val="0"/>
                                  <w:marTop w:val="0"/>
                                  <w:marBottom w:val="210"/>
                                  <w:divBdr>
                                    <w:top w:val="none" w:sz="0" w:space="0" w:color="auto"/>
                                    <w:left w:val="none" w:sz="0" w:space="0" w:color="auto"/>
                                    <w:bottom w:val="none" w:sz="0" w:space="0" w:color="auto"/>
                                    <w:right w:val="none" w:sz="0" w:space="0" w:color="auto"/>
                                  </w:divBdr>
                                  <w:divsChild>
                                    <w:div w:id="297809406">
                                      <w:marLeft w:val="0"/>
                                      <w:marRight w:val="0"/>
                                      <w:marTop w:val="0"/>
                                      <w:marBottom w:val="0"/>
                                      <w:divBdr>
                                        <w:top w:val="none" w:sz="0" w:space="0" w:color="auto"/>
                                        <w:left w:val="none" w:sz="0" w:space="0" w:color="auto"/>
                                        <w:bottom w:val="none" w:sz="0" w:space="0" w:color="auto"/>
                                        <w:right w:val="none" w:sz="0" w:space="0" w:color="auto"/>
                                      </w:divBdr>
                                      <w:divsChild>
                                        <w:div w:id="1378703500">
                                          <w:marLeft w:val="0"/>
                                          <w:marRight w:val="0"/>
                                          <w:marTop w:val="0"/>
                                          <w:marBottom w:val="0"/>
                                          <w:divBdr>
                                            <w:top w:val="none" w:sz="0" w:space="0" w:color="auto"/>
                                            <w:left w:val="none" w:sz="0" w:space="0" w:color="auto"/>
                                            <w:bottom w:val="none" w:sz="0" w:space="0" w:color="auto"/>
                                            <w:right w:val="none" w:sz="0" w:space="0" w:color="auto"/>
                                          </w:divBdr>
                                          <w:divsChild>
                                            <w:div w:id="486481370">
                                              <w:marLeft w:val="-9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490538">
      <w:bodyDiv w:val="1"/>
      <w:marLeft w:val="0"/>
      <w:marRight w:val="0"/>
      <w:marTop w:val="0"/>
      <w:marBottom w:val="0"/>
      <w:divBdr>
        <w:top w:val="none" w:sz="0" w:space="0" w:color="auto"/>
        <w:left w:val="none" w:sz="0" w:space="0" w:color="auto"/>
        <w:bottom w:val="none" w:sz="0" w:space="0" w:color="auto"/>
        <w:right w:val="none" w:sz="0" w:space="0" w:color="auto"/>
      </w:divBdr>
      <w:divsChild>
        <w:div w:id="1102216617">
          <w:marLeft w:val="0"/>
          <w:marRight w:val="0"/>
          <w:marTop w:val="0"/>
          <w:marBottom w:val="0"/>
          <w:divBdr>
            <w:top w:val="none" w:sz="0" w:space="0" w:color="auto"/>
            <w:left w:val="none" w:sz="0" w:space="0" w:color="auto"/>
            <w:bottom w:val="none" w:sz="0" w:space="0" w:color="auto"/>
            <w:right w:val="none" w:sz="0" w:space="0" w:color="auto"/>
          </w:divBdr>
          <w:divsChild>
            <w:div w:id="438188318">
              <w:marLeft w:val="0"/>
              <w:marRight w:val="0"/>
              <w:marTop w:val="0"/>
              <w:marBottom w:val="0"/>
              <w:divBdr>
                <w:top w:val="none" w:sz="0" w:space="0" w:color="auto"/>
                <w:left w:val="none" w:sz="0" w:space="0" w:color="auto"/>
                <w:bottom w:val="none" w:sz="0" w:space="0" w:color="auto"/>
                <w:right w:val="none" w:sz="0" w:space="0" w:color="auto"/>
              </w:divBdr>
              <w:divsChild>
                <w:div w:id="1507477947">
                  <w:marLeft w:val="0"/>
                  <w:marRight w:val="0"/>
                  <w:marTop w:val="0"/>
                  <w:marBottom w:val="0"/>
                  <w:divBdr>
                    <w:top w:val="none" w:sz="0" w:space="0" w:color="auto"/>
                    <w:left w:val="none" w:sz="0" w:space="0" w:color="auto"/>
                    <w:bottom w:val="none" w:sz="0" w:space="0" w:color="auto"/>
                    <w:right w:val="none" w:sz="0" w:space="0" w:color="auto"/>
                  </w:divBdr>
                  <w:divsChild>
                    <w:div w:id="1357389528">
                      <w:marLeft w:val="0"/>
                      <w:marRight w:val="0"/>
                      <w:marTop w:val="0"/>
                      <w:marBottom w:val="0"/>
                      <w:divBdr>
                        <w:top w:val="none" w:sz="0" w:space="0" w:color="auto"/>
                        <w:left w:val="none" w:sz="0" w:space="0" w:color="auto"/>
                        <w:bottom w:val="none" w:sz="0" w:space="0" w:color="auto"/>
                        <w:right w:val="none" w:sz="0" w:space="0" w:color="auto"/>
                      </w:divBdr>
                      <w:divsChild>
                        <w:div w:id="488134677">
                          <w:marLeft w:val="0"/>
                          <w:marRight w:val="0"/>
                          <w:marTop w:val="0"/>
                          <w:marBottom w:val="0"/>
                          <w:divBdr>
                            <w:top w:val="none" w:sz="0" w:space="0" w:color="auto"/>
                            <w:left w:val="none" w:sz="0" w:space="0" w:color="auto"/>
                            <w:bottom w:val="none" w:sz="0" w:space="0" w:color="auto"/>
                            <w:right w:val="none" w:sz="0" w:space="0" w:color="auto"/>
                          </w:divBdr>
                          <w:divsChild>
                            <w:div w:id="1184782903">
                              <w:marLeft w:val="0"/>
                              <w:marRight w:val="0"/>
                              <w:marTop w:val="0"/>
                              <w:marBottom w:val="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489398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643648">
      <w:bodyDiv w:val="1"/>
      <w:marLeft w:val="0"/>
      <w:marRight w:val="0"/>
      <w:marTop w:val="0"/>
      <w:marBottom w:val="0"/>
      <w:divBdr>
        <w:top w:val="none" w:sz="0" w:space="0" w:color="auto"/>
        <w:left w:val="none" w:sz="0" w:space="0" w:color="auto"/>
        <w:bottom w:val="none" w:sz="0" w:space="0" w:color="auto"/>
        <w:right w:val="none" w:sz="0" w:space="0" w:color="auto"/>
      </w:divBdr>
      <w:divsChild>
        <w:div w:id="202838767">
          <w:marLeft w:val="0"/>
          <w:marRight w:val="0"/>
          <w:marTop w:val="0"/>
          <w:marBottom w:val="0"/>
          <w:divBdr>
            <w:top w:val="none" w:sz="0" w:space="0" w:color="auto"/>
            <w:left w:val="none" w:sz="0" w:space="0" w:color="auto"/>
            <w:bottom w:val="none" w:sz="0" w:space="0" w:color="auto"/>
            <w:right w:val="none" w:sz="0" w:space="0" w:color="auto"/>
          </w:divBdr>
          <w:divsChild>
            <w:div w:id="250819181">
              <w:marLeft w:val="0"/>
              <w:marRight w:val="0"/>
              <w:marTop w:val="0"/>
              <w:marBottom w:val="0"/>
              <w:divBdr>
                <w:top w:val="none" w:sz="0" w:space="0" w:color="auto"/>
                <w:left w:val="none" w:sz="0" w:space="0" w:color="auto"/>
                <w:bottom w:val="none" w:sz="0" w:space="0" w:color="auto"/>
                <w:right w:val="none" w:sz="0" w:space="0" w:color="auto"/>
              </w:divBdr>
              <w:divsChild>
                <w:div w:id="1797872914">
                  <w:marLeft w:val="0"/>
                  <w:marRight w:val="0"/>
                  <w:marTop w:val="0"/>
                  <w:marBottom w:val="0"/>
                  <w:divBdr>
                    <w:top w:val="none" w:sz="0" w:space="0" w:color="auto"/>
                    <w:left w:val="none" w:sz="0" w:space="0" w:color="auto"/>
                    <w:bottom w:val="none" w:sz="0" w:space="0" w:color="auto"/>
                    <w:right w:val="none" w:sz="0" w:space="0" w:color="auto"/>
                  </w:divBdr>
                  <w:divsChild>
                    <w:div w:id="1093741877">
                      <w:marLeft w:val="0"/>
                      <w:marRight w:val="0"/>
                      <w:marTop w:val="0"/>
                      <w:marBottom w:val="0"/>
                      <w:divBdr>
                        <w:top w:val="none" w:sz="0" w:space="0" w:color="auto"/>
                        <w:left w:val="none" w:sz="0" w:space="0" w:color="auto"/>
                        <w:bottom w:val="none" w:sz="0" w:space="0" w:color="auto"/>
                        <w:right w:val="none" w:sz="0" w:space="0" w:color="auto"/>
                      </w:divBdr>
                      <w:divsChild>
                        <w:div w:id="336467621">
                          <w:marLeft w:val="0"/>
                          <w:marRight w:val="0"/>
                          <w:marTop w:val="0"/>
                          <w:marBottom w:val="0"/>
                          <w:divBdr>
                            <w:top w:val="none" w:sz="0" w:space="0" w:color="auto"/>
                            <w:left w:val="none" w:sz="0" w:space="0" w:color="auto"/>
                            <w:bottom w:val="none" w:sz="0" w:space="0" w:color="auto"/>
                            <w:right w:val="none" w:sz="0" w:space="0" w:color="auto"/>
                          </w:divBdr>
                          <w:divsChild>
                            <w:div w:id="593900631">
                              <w:marLeft w:val="0"/>
                              <w:marRight w:val="0"/>
                              <w:marTop w:val="0"/>
                              <w:marBottom w:val="0"/>
                              <w:divBdr>
                                <w:top w:val="none" w:sz="0" w:space="0" w:color="auto"/>
                                <w:left w:val="none" w:sz="0" w:space="0" w:color="auto"/>
                                <w:bottom w:val="none" w:sz="0" w:space="0" w:color="auto"/>
                                <w:right w:val="none" w:sz="0" w:space="0" w:color="auto"/>
                              </w:divBdr>
                              <w:divsChild>
                                <w:div w:id="1234583651">
                                  <w:marLeft w:val="0"/>
                                  <w:marRight w:val="0"/>
                                  <w:marTop w:val="0"/>
                                  <w:marBottom w:val="210"/>
                                  <w:divBdr>
                                    <w:top w:val="none" w:sz="0" w:space="0" w:color="auto"/>
                                    <w:left w:val="none" w:sz="0" w:space="0" w:color="auto"/>
                                    <w:bottom w:val="none" w:sz="0" w:space="0" w:color="auto"/>
                                    <w:right w:val="none" w:sz="0" w:space="0" w:color="auto"/>
                                  </w:divBdr>
                                  <w:divsChild>
                                    <w:div w:id="1346053128">
                                      <w:marLeft w:val="0"/>
                                      <w:marRight w:val="0"/>
                                      <w:marTop w:val="0"/>
                                      <w:marBottom w:val="0"/>
                                      <w:divBdr>
                                        <w:top w:val="none" w:sz="0" w:space="0" w:color="auto"/>
                                        <w:left w:val="none" w:sz="0" w:space="0" w:color="auto"/>
                                        <w:bottom w:val="none" w:sz="0" w:space="0" w:color="auto"/>
                                        <w:right w:val="none" w:sz="0" w:space="0" w:color="auto"/>
                                      </w:divBdr>
                                      <w:divsChild>
                                        <w:div w:id="1840844920">
                                          <w:marLeft w:val="0"/>
                                          <w:marRight w:val="0"/>
                                          <w:marTop w:val="0"/>
                                          <w:marBottom w:val="0"/>
                                          <w:divBdr>
                                            <w:top w:val="none" w:sz="0" w:space="0" w:color="auto"/>
                                            <w:left w:val="none" w:sz="0" w:space="0" w:color="auto"/>
                                            <w:bottom w:val="none" w:sz="0" w:space="0" w:color="auto"/>
                                            <w:right w:val="none" w:sz="0" w:space="0" w:color="auto"/>
                                          </w:divBdr>
                                          <w:divsChild>
                                            <w:div w:id="2108764270">
                                              <w:marLeft w:val="-9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589963">
      <w:bodyDiv w:val="1"/>
      <w:marLeft w:val="0"/>
      <w:marRight w:val="0"/>
      <w:marTop w:val="0"/>
      <w:marBottom w:val="0"/>
      <w:divBdr>
        <w:top w:val="none" w:sz="0" w:space="0" w:color="auto"/>
        <w:left w:val="none" w:sz="0" w:space="0" w:color="auto"/>
        <w:bottom w:val="none" w:sz="0" w:space="0" w:color="auto"/>
        <w:right w:val="none" w:sz="0" w:space="0" w:color="auto"/>
      </w:divBdr>
      <w:divsChild>
        <w:div w:id="208612754">
          <w:marLeft w:val="0"/>
          <w:marRight w:val="0"/>
          <w:marTop w:val="0"/>
          <w:marBottom w:val="0"/>
          <w:divBdr>
            <w:top w:val="none" w:sz="0" w:space="0" w:color="auto"/>
            <w:left w:val="none" w:sz="0" w:space="0" w:color="auto"/>
            <w:bottom w:val="none" w:sz="0" w:space="0" w:color="auto"/>
            <w:right w:val="none" w:sz="0" w:space="0" w:color="auto"/>
          </w:divBdr>
          <w:divsChild>
            <w:div w:id="2113619736">
              <w:marLeft w:val="0"/>
              <w:marRight w:val="0"/>
              <w:marTop w:val="0"/>
              <w:marBottom w:val="0"/>
              <w:divBdr>
                <w:top w:val="none" w:sz="0" w:space="0" w:color="auto"/>
                <w:left w:val="none" w:sz="0" w:space="0" w:color="auto"/>
                <w:bottom w:val="none" w:sz="0" w:space="0" w:color="auto"/>
                <w:right w:val="none" w:sz="0" w:space="0" w:color="auto"/>
              </w:divBdr>
              <w:divsChild>
                <w:div w:id="592930493">
                  <w:marLeft w:val="0"/>
                  <w:marRight w:val="0"/>
                  <w:marTop w:val="0"/>
                  <w:marBottom w:val="0"/>
                  <w:divBdr>
                    <w:top w:val="none" w:sz="0" w:space="0" w:color="auto"/>
                    <w:left w:val="none" w:sz="0" w:space="0" w:color="auto"/>
                    <w:bottom w:val="none" w:sz="0" w:space="0" w:color="auto"/>
                    <w:right w:val="none" w:sz="0" w:space="0" w:color="auto"/>
                  </w:divBdr>
                  <w:divsChild>
                    <w:div w:id="2045130156">
                      <w:marLeft w:val="0"/>
                      <w:marRight w:val="0"/>
                      <w:marTop w:val="0"/>
                      <w:marBottom w:val="0"/>
                      <w:divBdr>
                        <w:top w:val="none" w:sz="0" w:space="0" w:color="auto"/>
                        <w:left w:val="none" w:sz="0" w:space="0" w:color="auto"/>
                        <w:bottom w:val="none" w:sz="0" w:space="0" w:color="auto"/>
                        <w:right w:val="none" w:sz="0" w:space="0" w:color="auto"/>
                      </w:divBdr>
                      <w:divsChild>
                        <w:div w:id="1762068957">
                          <w:marLeft w:val="0"/>
                          <w:marRight w:val="0"/>
                          <w:marTop w:val="0"/>
                          <w:marBottom w:val="0"/>
                          <w:divBdr>
                            <w:top w:val="none" w:sz="0" w:space="0" w:color="auto"/>
                            <w:left w:val="none" w:sz="0" w:space="0" w:color="auto"/>
                            <w:bottom w:val="none" w:sz="0" w:space="0" w:color="auto"/>
                            <w:right w:val="none" w:sz="0" w:space="0" w:color="auto"/>
                          </w:divBdr>
                          <w:divsChild>
                            <w:div w:id="1784304658">
                              <w:marLeft w:val="0"/>
                              <w:marRight w:val="0"/>
                              <w:marTop w:val="0"/>
                              <w:marBottom w:val="0"/>
                              <w:divBdr>
                                <w:top w:val="none" w:sz="0" w:space="0" w:color="auto"/>
                                <w:left w:val="none" w:sz="0" w:space="0" w:color="auto"/>
                                <w:bottom w:val="none" w:sz="0" w:space="0" w:color="auto"/>
                                <w:right w:val="none" w:sz="0" w:space="0" w:color="auto"/>
                              </w:divBdr>
                              <w:divsChild>
                                <w:div w:id="1657220185">
                                  <w:marLeft w:val="0"/>
                                  <w:marRight w:val="0"/>
                                  <w:marTop w:val="0"/>
                                  <w:marBottom w:val="210"/>
                                  <w:divBdr>
                                    <w:top w:val="none" w:sz="0" w:space="0" w:color="auto"/>
                                    <w:left w:val="none" w:sz="0" w:space="0" w:color="auto"/>
                                    <w:bottom w:val="none" w:sz="0" w:space="0" w:color="auto"/>
                                    <w:right w:val="none" w:sz="0" w:space="0" w:color="auto"/>
                                  </w:divBdr>
                                  <w:divsChild>
                                    <w:div w:id="166141713">
                                      <w:marLeft w:val="0"/>
                                      <w:marRight w:val="0"/>
                                      <w:marTop w:val="0"/>
                                      <w:marBottom w:val="0"/>
                                      <w:divBdr>
                                        <w:top w:val="none" w:sz="0" w:space="0" w:color="auto"/>
                                        <w:left w:val="none" w:sz="0" w:space="0" w:color="auto"/>
                                        <w:bottom w:val="none" w:sz="0" w:space="0" w:color="auto"/>
                                        <w:right w:val="none" w:sz="0" w:space="0" w:color="auto"/>
                                      </w:divBdr>
                                      <w:divsChild>
                                        <w:div w:id="1085031339">
                                          <w:marLeft w:val="0"/>
                                          <w:marRight w:val="0"/>
                                          <w:marTop w:val="0"/>
                                          <w:marBottom w:val="0"/>
                                          <w:divBdr>
                                            <w:top w:val="none" w:sz="0" w:space="0" w:color="auto"/>
                                            <w:left w:val="none" w:sz="0" w:space="0" w:color="auto"/>
                                            <w:bottom w:val="none" w:sz="0" w:space="0" w:color="auto"/>
                                            <w:right w:val="none" w:sz="0" w:space="0" w:color="auto"/>
                                          </w:divBdr>
                                          <w:divsChild>
                                            <w:div w:id="459613267">
                                              <w:marLeft w:val="-90"/>
                                              <w:marRight w:val="0"/>
                                              <w:marTop w:val="0"/>
                                              <w:marBottom w:val="450"/>
                                              <w:divBdr>
                                                <w:top w:val="none" w:sz="0" w:space="0" w:color="auto"/>
                                                <w:left w:val="none" w:sz="0" w:space="0" w:color="auto"/>
                                                <w:bottom w:val="none" w:sz="0" w:space="0" w:color="auto"/>
                                                <w:right w:val="none" w:sz="0" w:space="0" w:color="auto"/>
                                              </w:divBdr>
                                            </w:div>
                                            <w:div w:id="1283533598">
                                              <w:marLeft w:val="225"/>
                                              <w:marRight w:val="225"/>
                                              <w:marTop w:val="300"/>
                                              <w:marBottom w:val="300"/>
                                              <w:divBdr>
                                                <w:top w:val="none" w:sz="0" w:space="0" w:color="auto"/>
                                                <w:left w:val="none" w:sz="0" w:space="0" w:color="auto"/>
                                                <w:bottom w:val="none" w:sz="0" w:space="0" w:color="auto"/>
                                                <w:right w:val="none" w:sz="0" w:space="0" w:color="auto"/>
                                              </w:divBdr>
                                              <w:divsChild>
                                                <w:div w:id="9954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334376">
      <w:bodyDiv w:val="1"/>
      <w:marLeft w:val="0"/>
      <w:marRight w:val="0"/>
      <w:marTop w:val="0"/>
      <w:marBottom w:val="0"/>
      <w:divBdr>
        <w:top w:val="none" w:sz="0" w:space="0" w:color="auto"/>
        <w:left w:val="none" w:sz="0" w:space="0" w:color="auto"/>
        <w:bottom w:val="none" w:sz="0" w:space="0" w:color="auto"/>
        <w:right w:val="none" w:sz="0" w:space="0" w:color="auto"/>
      </w:divBdr>
      <w:divsChild>
        <w:div w:id="682173041">
          <w:marLeft w:val="0"/>
          <w:marRight w:val="0"/>
          <w:marTop w:val="0"/>
          <w:marBottom w:val="0"/>
          <w:divBdr>
            <w:top w:val="none" w:sz="0" w:space="0" w:color="auto"/>
            <w:left w:val="none" w:sz="0" w:space="0" w:color="auto"/>
            <w:bottom w:val="none" w:sz="0" w:space="0" w:color="auto"/>
            <w:right w:val="none" w:sz="0" w:space="0" w:color="auto"/>
          </w:divBdr>
          <w:divsChild>
            <w:div w:id="644898373">
              <w:marLeft w:val="0"/>
              <w:marRight w:val="0"/>
              <w:marTop w:val="100"/>
              <w:marBottom w:val="100"/>
              <w:divBdr>
                <w:top w:val="none" w:sz="0" w:space="0" w:color="auto"/>
                <w:left w:val="none" w:sz="0" w:space="0" w:color="auto"/>
                <w:bottom w:val="none" w:sz="0" w:space="0" w:color="auto"/>
                <w:right w:val="none" w:sz="0" w:space="0" w:color="auto"/>
              </w:divBdr>
              <w:divsChild>
                <w:div w:id="1849951657">
                  <w:marLeft w:val="0"/>
                  <w:marRight w:val="0"/>
                  <w:marTop w:val="0"/>
                  <w:marBottom w:val="0"/>
                  <w:divBdr>
                    <w:top w:val="none" w:sz="0" w:space="0" w:color="auto"/>
                    <w:left w:val="none" w:sz="0" w:space="0" w:color="auto"/>
                    <w:bottom w:val="none" w:sz="0" w:space="0" w:color="auto"/>
                    <w:right w:val="none" w:sz="0" w:space="0" w:color="auto"/>
                  </w:divBdr>
                  <w:divsChild>
                    <w:div w:id="2111656054">
                      <w:marLeft w:val="0"/>
                      <w:marRight w:val="0"/>
                      <w:marTop w:val="0"/>
                      <w:marBottom w:val="0"/>
                      <w:divBdr>
                        <w:top w:val="none" w:sz="0" w:space="0" w:color="auto"/>
                        <w:left w:val="none" w:sz="0" w:space="0" w:color="auto"/>
                        <w:bottom w:val="none" w:sz="0" w:space="0" w:color="auto"/>
                        <w:right w:val="none" w:sz="0" w:space="0" w:color="auto"/>
                      </w:divBdr>
                      <w:divsChild>
                        <w:div w:id="1264726973">
                          <w:marLeft w:val="0"/>
                          <w:marRight w:val="0"/>
                          <w:marTop w:val="75"/>
                          <w:marBottom w:val="0"/>
                          <w:divBdr>
                            <w:top w:val="none" w:sz="0" w:space="0" w:color="auto"/>
                            <w:left w:val="none" w:sz="0" w:space="0" w:color="auto"/>
                            <w:bottom w:val="none" w:sz="0" w:space="0" w:color="auto"/>
                            <w:right w:val="none" w:sz="0" w:space="0" w:color="auto"/>
                          </w:divBdr>
                          <w:divsChild>
                            <w:div w:id="16688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5616">
      <w:bodyDiv w:val="1"/>
      <w:marLeft w:val="0"/>
      <w:marRight w:val="0"/>
      <w:marTop w:val="0"/>
      <w:marBottom w:val="0"/>
      <w:divBdr>
        <w:top w:val="none" w:sz="0" w:space="0" w:color="auto"/>
        <w:left w:val="none" w:sz="0" w:space="0" w:color="auto"/>
        <w:bottom w:val="none" w:sz="0" w:space="0" w:color="auto"/>
        <w:right w:val="none" w:sz="0" w:space="0" w:color="auto"/>
      </w:divBdr>
      <w:divsChild>
        <w:div w:id="1942955567">
          <w:marLeft w:val="0"/>
          <w:marRight w:val="0"/>
          <w:marTop w:val="0"/>
          <w:marBottom w:val="0"/>
          <w:divBdr>
            <w:top w:val="none" w:sz="0" w:space="0" w:color="auto"/>
            <w:left w:val="none" w:sz="0" w:space="0" w:color="auto"/>
            <w:bottom w:val="none" w:sz="0" w:space="0" w:color="auto"/>
            <w:right w:val="none" w:sz="0" w:space="0" w:color="auto"/>
          </w:divBdr>
          <w:divsChild>
            <w:div w:id="1360815748">
              <w:marLeft w:val="0"/>
              <w:marRight w:val="0"/>
              <w:marTop w:val="0"/>
              <w:marBottom w:val="0"/>
              <w:divBdr>
                <w:top w:val="none" w:sz="0" w:space="0" w:color="auto"/>
                <w:left w:val="none" w:sz="0" w:space="0" w:color="auto"/>
                <w:bottom w:val="none" w:sz="0" w:space="0" w:color="auto"/>
                <w:right w:val="none" w:sz="0" w:space="0" w:color="auto"/>
              </w:divBdr>
              <w:divsChild>
                <w:div w:id="2047607567">
                  <w:marLeft w:val="0"/>
                  <w:marRight w:val="0"/>
                  <w:marTop w:val="0"/>
                  <w:marBottom w:val="0"/>
                  <w:divBdr>
                    <w:top w:val="none" w:sz="0" w:space="0" w:color="auto"/>
                    <w:left w:val="none" w:sz="0" w:space="0" w:color="auto"/>
                    <w:bottom w:val="none" w:sz="0" w:space="0" w:color="auto"/>
                    <w:right w:val="none" w:sz="0" w:space="0" w:color="auto"/>
                  </w:divBdr>
                  <w:divsChild>
                    <w:div w:id="407582573">
                      <w:marLeft w:val="0"/>
                      <w:marRight w:val="0"/>
                      <w:marTop w:val="0"/>
                      <w:marBottom w:val="0"/>
                      <w:divBdr>
                        <w:top w:val="none" w:sz="0" w:space="0" w:color="auto"/>
                        <w:left w:val="none" w:sz="0" w:space="0" w:color="auto"/>
                        <w:bottom w:val="none" w:sz="0" w:space="0" w:color="auto"/>
                        <w:right w:val="none" w:sz="0" w:space="0" w:color="auto"/>
                      </w:divBdr>
                      <w:divsChild>
                        <w:div w:id="1681270277">
                          <w:marLeft w:val="0"/>
                          <w:marRight w:val="0"/>
                          <w:marTop w:val="0"/>
                          <w:marBottom w:val="0"/>
                          <w:divBdr>
                            <w:top w:val="none" w:sz="0" w:space="0" w:color="auto"/>
                            <w:left w:val="none" w:sz="0" w:space="0" w:color="auto"/>
                            <w:bottom w:val="none" w:sz="0" w:space="0" w:color="auto"/>
                            <w:right w:val="none" w:sz="0" w:space="0" w:color="auto"/>
                          </w:divBdr>
                          <w:divsChild>
                            <w:div w:id="1374188882">
                              <w:marLeft w:val="0"/>
                              <w:marRight w:val="0"/>
                              <w:marTop w:val="0"/>
                              <w:marBottom w:val="0"/>
                              <w:divBdr>
                                <w:top w:val="none" w:sz="0" w:space="0" w:color="auto"/>
                                <w:left w:val="none" w:sz="0" w:space="0" w:color="auto"/>
                                <w:bottom w:val="none" w:sz="0" w:space="0" w:color="auto"/>
                                <w:right w:val="none" w:sz="0" w:space="0" w:color="auto"/>
                              </w:divBdr>
                              <w:divsChild>
                                <w:div w:id="268660636">
                                  <w:marLeft w:val="0"/>
                                  <w:marRight w:val="0"/>
                                  <w:marTop w:val="0"/>
                                  <w:marBottom w:val="210"/>
                                  <w:divBdr>
                                    <w:top w:val="none" w:sz="0" w:space="0" w:color="auto"/>
                                    <w:left w:val="none" w:sz="0" w:space="0" w:color="auto"/>
                                    <w:bottom w:val="none" w:sz="0" w:space="0" w:color="auto"/>
                                    <w:right w:val="none" w:sz="0" w:space="0" w:color="auto"/>
                                  </w:divBdr>
                                  <w:divsChild>
                                    <w:div w:id="309404862">
                                      <w:marLeft w:val="0"/>
                                      <w:marRight w:val="0"/>
                                      <w:marTop w:val="0"/>
                                      <w:marBottom w:val="0"/>
                                      <w:divBdr>
                                        <w:top w:val="none" w:sz="0" w:space="0" w:color="auto"/>
                                        <w:left w:val="none" w:sz="0" w:space="0" w:color="auto"/>
                                        <w:bottom w:val="none" w:sz="0" w:space="0" w:color="auto"/>
                                        <w:right w:val="none" w:sz="0" w:space="0" w:color="auto"/>
                                      </w:divBdr>
                                      <w:divsChild>
                                        <w:div w:id="963315539">
                                          <w:marLeft w:val="150"/>
                                          <w:marRight w:val="30"/>
                                          <w:marTop w:val="225"/>
                                          <w:marBottom w:val="0"/>
                                          <w:divBdr>
                                            <w:top w:val="none" w:sz="0" w:space="0" w:color="auto"/>
                                            <w:left w:val="none" w:sz="0" w:space="0" w:color="auto"/>
                                            <w:bottom w:val="none" w:sz="0" w:space="0" w:color="auto"/>
                                            <w:right w:val="none" w:sz="0" w:space="0" w:color="auto"/>
                                          </w:divBdr>
                                          <w:divsChild>
                                            <w:div w:id="1665429737">
                                              <w:marLeft w:val="0"/>
                                              <w:marRight w:val="0"/>
                                              <w:marTop w:val="0"/>
                                              <w:marBottom w:val="0"/>
                                              <w:divBdr>
                                                <w:top w:val="none" w:sz="0" w:space="0" w:color="auto"/>
                                                <w:left w:val="none" w:sz="0" w:space="0" w:color="auto"/>
                                                <w:bottom w:val="none" w:sz="0" w:space="0" w:color="auto"/>
                                                <w:right w:val="none" w:sz="0" w:space="0" w:color="auto"/>
                                              </w:divBdr>
                                              <w:divsChild>
                                                <w:div w:id="1717968881">
                                                  <w:marLeft w:val="0"/>
                                                  <w:marRight w:val="0"/>
                                                  <w:marTop w:val="0"/>
                                                  <w:marBottom w:val="0"/>
                                                  <w:divBdr>
                                                    <w:top w:val="none" w:sz="0" w:space="0" w:color="auto"/>
                                                    <w:left w:val="none" w:sz="0" w:space="0" w:color="auto"/>
                                                    <w:bottom w:val="none" w:sz="0" w:space="0" w:color="auto"/>
                                                    <w:right w:val="none" w:sz="0" w:space="0" w:color="auto"/>
                                                  </w:divBdr>
                                                </w:div>
                                                <w:div w:id="1864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5483">
      <w:bodyDiv w:val="1"/>
      <w:marLeft w:val="0"/>
      <w:marRight w:val="0"/>
      <w:marTop w:val="0"/>
      <w:marBottom w:val="0"/>
      <w:divBdr>
        <w:top w:val="none" w:sz="0" w:space="0" w:color="auto"/>
        <w:left w:val="none" w:sz="0" w:space="0" w:color="auto"/>
        <w:bottom w:val="none" w:sz="0" w:space="0" w:color="auto"/>
        <w:right w:val="none" w:sz="0" w:space="0" w:color="auto"/>
      </w:divBdr>
      <w:divsChild>
        <w:div w:id="171261158">
          <w:marLeft w:val="0"/>
          <w:marRight w:val="0"/>
          <w:marTop w:val="0"/>
          <w:marBottom w:val="0"/>
          <w:divBdr>
            <w:top w:val="none" w:sz="0" w:space="0" w:color="auto"/>
            <w:left w:val="single" w:sz="12" w:space="8" w:color="1072AE"/>
            <w:bottom w:val="none" w:sz="0" w:space="0" w:color="auto"/>
            <w:right w:val="single" w:sz="12" w:space="8" w:color="1072AE"/>
          </w:divBdr>
          <w:divsChild>
            <w:div w:id="94639900">
              <w:marLeft w:val="0"/>
              <w:marRight w:val="0"/>
              <w:marTop w:val="0"/>
              <w:marBottom w:val="0"/>
              <w:divBdr>
                <w:top w:val="none" w:sz="0" w:space="0" w:color="auto"/>
                <w:left w:val="none" w:sz="0" w:space="0" w:color="auto"/>
                <w:bottom w:val="none" w:sz="0" w:space="0" w:color="auto"/>
                <w:right w:val="none" w:sz="0" w:space="0" w:color="auto"/>
              </w:divBdr>
              <w:divsChild>
                <w:div w:id="670303603">
                  <w:marLeft w:val="0"/>
                  <w:marRight w:val="0"/>
                  <w:marTop w:val="0"/>
                  <w:marBottom w:val="0"/>
                  <w:divBdr>
                    <w:top w:val="none" w:sz="0" w:space="0" w:color="auto"/>
                    <w:left w:val="none" w:sz="0" w:space="0" w:color="auto"/>
                    <w:bottom w:val="none" w:sz="0" w:space="0" w:color="auto"/>
                    <w:right w:val="none" w:sz="0" w:space="0" w:color="auto"/>
                  </w:divBdr>
                  <w:divsChild>
                    <w:div w:id="180894351">
                      <w:marLeft w:val="0"/>
                      <w:marRight w:val="0"/>
                      <w:marTop w:val="0"/>
                      <w:marBottom w:val="0"/>
                      <w:divBdr>
                        <w:top w:val="none" w:sz="0" w:space="0" w:color="auto"/>
                        <w:left w:val="single" w:sz="6" w:space="8" w:color="B4D4E5"/>
                        <w:bottom w:val="single" w:sz="6" w:space="8" w:color="B4D4E5"/>
                        <w:right w:val="single" w:sz="6" w:space="8" w:color="B4D4E5"/>
                      </w:divBdr>
                    </w:div>
                  </w:divsChild>
                </w:div>
              </w:divsChild>
            </w:div>
          </w:divsChild>
        </w:div>
      </w:divsChild>
    </w:div>
    <w:div w:id="1591767450">
      <w:bodyDiv w:val="1"/>
      <w:marLeft w:val="0"/>
      <w:marRight w:val="0"/>
      <w:marTop w:val="0"/>
      <w:marBottom w:val="0"/>
      <w:divBdr>
        <w:top w:val="none" w:sz="0" w:space="0" w:color="auto"/>
        <w:left w:val="none" w:sz="0" w:space="0" w:color="auto"/>
        <w:bottom w:val="none" w:sz="0" w:space="0" w:color="auto"/>
        <w:right w:val="none" w:sz="0" w:space="0" w:color="auto"/>
      </w:divBdr>
      <w:divsChild>
        <w:div w:id="1685941465">
          <w:marLeft w:val="0"/>
          <w:marRight w:val="0"/>
          <w:marTop w:val="0"/>
          <w:marBottom w:val="0"/>
          <w:divBdr>
            <w:top w:val="none" w:sz="0" w:space="0" w:color="auto"/>
            <w:left w:val="none" w:sz="0" w:space="0" w:color="auto"/>
            <w:bottom w:val="none" w:sz="0" w:space="0" w:color="auto"/>
            <w:right w:val="none" w:sz="0" w:space="0" w:color="auto"/>
          </w:divBdr>
          <w:divsChild>
            <w:div w:id="847644565">
              <w:marLeft w:val="0"/>
              <w:marRight w:val="0"/>
              <w:marTop w:val="0"/>
              <w:marBottom w:val="0"/>
              <w:divBdr>
                <w:top w:val="none" w:sz="0" w:space="0" w:color="auto"/>
                <w:left w:val="none" w:sz="0" w:space="0" w:color="auto"/>
                <w:bottom w:val="none" w:sz="0" w:space="0" w:color="auto"/>
                <w:right w:val="none" w:sz="0" w:space="0" w:color="auto"/>
              </w:divBdr>
              <w:divsChild>
                <w:div w:id="1803107470">
                  <w:marLeft w:val="0"/>
                  <w:marRight w:val="0"/>
                  <w:marTop w:val="0"/>
                  <w:marBottom w:val="0"/>
                  <w:divBdr>
                    <w:top w:val="none" w:sz="0" w:space="0" w:color="auto"/>
                    <w:left w:val="none" w:sz="0" w:space="0" w:color="auto"/>
                    <w:bottom w:val="none" w:sz="0" w:space="0" w:color="auto"/>
                    <w:right w:val="none" w:sz="0" w:space="0" w:color="auto"/>
                  </w:divBdr>
                  <w:divsChild>
                    <w:div w:id="1908568785">
                      <w:marLeft w:val="0"/>
                      <w:marRight w:val="0"/>
                      <w:marTop w:val="0"/>
                      <w:marBottom w:val="0"/>
                      <w:divBdr>
                        <w:top w:val="none" w:sz="0" w:space="0" w:color="auto"/>
                        <w:left w:val="none" w:sz="0" w:space="0" w:color="auto"/>
                        <w:bottom w:val="none" w:sz="0" w:space="0" w:color="auto"/>
                        <w:right w:val="none" w:sz="0" w:space="0" w:color="auto"/>
                      </w:divBdr>
                      <w:divsChild>
                        <w:div w:id="946621668">
                          <w:marLeft w:val="0"/>
                          <w:marRight w:val="0"/>
                          <w:marTop w:val="0"/>
                          <w:marBottom w:val="0"/>
                          <w:divBdr>
                            <w:top w:val="none" w:sz="0" w:space="0" w:color="auto"/>
                            <w:left w:val="none" w:sz="0" w:space="0" w:color="auto"/>
                            <w:bottom w:val="none" w:sz="0" w:space="0" w:color="auto"/>
                            <w:right w:val="none" w:sz="0" w:space="0" w:color="auto"/>
                          </w:divBdr>
                          <w:divsChild>
                            <w:div w:id="991254565">
                              <w:marLeft w:val="0"/>
                              <w:marRight w:val="0"/>
                              <w:marTop w:val="0"/>
                              <w:marBottom w:val="0"/>
                              <w:divBdr>
                                <w:top w:val="none" w:sz="0" w:space="0" w:color="auto"/>
                                <w:left w:val="none" w:sz="0" w:space="0" w:color="auto"/>
                                <w:bottom w:val="none" w:sz="0" w:space="0" w:color="auto"/>
                                <w:right w:val="none" w:sz="0" w:space="0" w:color="auto"/>
                              </w:divBdr>
                              <w:divsChild>
                                <w:div w:id="3897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45286">
      <w:bodyDiv w:val="1"/>
      <w:marLeft w:val="0"/>
      <w:marRight w:val="0"/>
      <w:marTop w:val="0"/>
      <w:marBottom w:val="0"/>
      <w:divBdr>
        <w:top w:val="none" w:sz="0" w:space="0" w:color="auto"/>
        <w:left w:val="none" w:sz="0" w:space="0" w:color="auto"/>
        <w:bottom w:val="none" w:sz="0" w:space="0" w:color="auto"/>
        <w:right w:val="none" w:sz="0" w:space="0" w:color="auto"/>
      </w:divBdr>
      <w:divsChild>
        <w:div w:id="645401787">
          <w:marLeft w:val="0"/>
          <w:marRight w:val="0"/>
          <w:marTop w:val="0"/>
          <w:marBottom w:val="0"/>
          <w:divBdr>
            <w:top w:val="none" w:sz="0" w:space="0" w:color="auto"/>
            <w:left w:val="none" w:sz="0" w:space="0" w:color="auto"/>
            <w:bottom w:val="none" w:sz="0" w:space="0" w:color="auto"/>
            <w:right w:val="none" w:sz="0" w:space="0" w:color="auto"/>
          </w:divBdr>
          <w:divsChild>
            <w:div w:id="385498027">
              <w:marLeft w:val="0"/>
              <w:marRight w:val="0"/>
              <w:marTop w:val="0"/>
              <w:marBottom w:val="0"/>
              <w:divBdr>
                <w:top w:val="none" w:sz="0" w:space="0" w:color="auto"/>
                <w:left w:val="none" w:sz="0" w:space="0" w:color="auto"/>
                <w:bottom w:val="none" w:sz="0" w:space="0" w:color="auto"/>
                <w:right w:val="none" w:sz="0" w:space="0" w:color="auto"/>
              </w:divBdr>
              <w:divsChild>
                <w:div w:id="144854839">
                  <w:marLeft w:val="0"/>
                  <w:marRight w:val="0"/>
                  <w:marTop w:val="0"/>
                  <w:marBottom w:val="0"/>
                  <w:divBdr>
                    <w:top w:val="none" w:sz="0" w:space="0" w:color="auto"/>
                    <w:left w:val="none" w:sz="0" w:space="0" w:color="auto"/>
                    <w:bottom w:val="none" w:sz="0" w:space="0" w:color="auto"/>
                    <w:right w:val="none" w:sz="0" w:space="0" w:color="auto"/>
                  </w:divBdr>
                  <w:divsChild>
                    <w:div w:id="471606915">
                      <w:marLeft w:val="0"/>
                      <w:marRight w:val="0"/>
                      <w:marTop w:val="0"/>
                      <w:marBottom w:val="0"/>
                      <w:divBdr>
                        <w:top w:val="none" w:sz="0" w:space="0" w:color="auto"/>
                        <w:left w:val="none" w:sz="0" w:space="0" w:color="auto"/>
                        <w:bottom w:val="none" w:sz="0" w:space="0" w:color="auto"/>
                        <w:right w:val="none" w:sz="0" w:space="0" w:color="auto"/>
                      </w:divBdr>
                      <w:divsChild>
                        <w:div w:id="1976061988">
                          <w:marLeft w:val="0"/>
                          <w:marRight w:val="0"/>
                          <w:marTop w:val="0"/>
                          <w:marBottom w:val="0"/>
                          <w:divBdr>
                            <w:top w:val="none" w:sz="0" w:space="0" w:color="auto"/>
                            <w:left w:val="none" w:sz="0" w:space="0" w:color="auto"/>
                            <w:bottom w:val="none" w:sz="0" w:space="0" w:color="auto"/>
                            <w:right w:val="none" w:sz="0" w:space="0" w:color="auto"/>
                          </w:divBdr>
                          <w:divsChild>
                            <w:div w:id="1781534357">
                              <w:marLeft w:val="0"/>
                              <w:marRight w:val="0"/>
                              <w:marTop w:val="0"/>
                              <w:marBottom w:val="0"/>
                              <w:divBdr>
                                <w:top w:val="none" w:sz="0" w:space="0" w:color="auto"/>
                                <w:left w:val="none" w:sz="0" w:space="0" w:color="auto"/>
                                <w:bottom w:val="none" w:sz="0" w:space="0" w:color="auto"/>
                                <w:right w:val="none" w:sz="0" w:space="0" w:color="auto"/>
                              </w:divBdr>
                              <w:divsChild>
                                <w:div w:id="3462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906995">
      <w:bodyDiv w:val="1"/>
      <w:marLeft w:val="0"/>
      <w:marRight w:val="0"/>
      <w:marTop w:val="0"/>
      <w:marBottom w:val="0"/>
      <w:divBdr>
        <w:top w:val="none" w:sz="0" w:space="0" w:color="auto"/>
        <w:left w:val="none" w:sz="0" w:space="0" w:color="auto"/>
        <w:bottom w:val="none" w:sz="0" w:space="0" w:color="auto"/>
        <w:right w:val="none" w:sz="0" w:space="0" w:color="auto"/>
      </w:divBdr>
      <w:divsChild>
        <w:div w:id="205679823">
          <w:marLeft w:val="0"/>
          <w:marRight w:val="0"/>
          <w:marTop w:val="0"/>
          <w:marBottom w:val="0"/>
          <w:divBdr>
            <w:top w:val="none" w:sz="0" w:space="0" w:color="auto"/>
            <w:left w:val="none" w:sz="0" w:space="0" w:color="auto"/>
            <w:bottom w:val="none" w:sz="0" w:space="0" w:color="auto"/>
            <w:right w:val="none" w:sz="0" w:space="0" w:color="auto"/>
          </w:divBdr>
          <w:divsChild>
            <w:div w:id="1177891360">
              <w:marLeft w:val="0"/>
              <w:marRight w:val="0"/>
              <w:marTop w:val="0"/>
              <w:marBottom w:val="0"/>
              <w:divBdr>
                <w:top w:val="none" w:sz="0" w:space="0" w:color="auto"/>
                <w:left w:val="none" w:sz="0" w:space="0" w:color="auto"/>
                <w:bottom w:val="none" w:sz="0" w:space="0" w:color="auto"/>
                <w:right w:val="none" w:sz="0" w:space="0" w:color="auto"/>
              </w:divBdr>
              <w:divsChild>
                <w:div w:id="1827938138">
                  <w:marLeft w:val="0"/>
                  <w:marRight w:val="0"/>
                  <w:marTop w:val="0"/>
                  <w:marBottom w:val="0"/>
                  <w:divBdr>
                    <w:top w:val="none" w:sz="0" w:space="0" w:color="auto"/>
                    <w:left w:val="none" w:sz="0" w:space="0" w:color="auto"/>
                    <w:bottom w:val="none" w:sz="0" w:space="0" w:color="auto"/>
                    <w:right w:val="none" w:sz="0" w:space="0" w:color="auto"/>
                  </w:divBdr>
                  <w:divsChild>
                    <w:div w:id="2134057525">
                      <w:marLeft w:val="0"/>
                      <w:marRight w:val="0"/>
                      <w:marTop w:val="0"/>
                      <w:marBottom w:val="0"/>
                      <w:divBdr>
                        <w:top w:val="none" w:sz="0" w:space="0" w:color="auto"/>
                        <w:left w:val="none" w:sz="0" w:space="0" w:color="auto"/>
                        <w:bottom w:val="none" w:sz="0" w:space="0" w:color="auto"/>
                        <w:right w:val="none" w:sz="0" w:space="0" w:color="auto"/>
                      </w:divBdr>
                      <w:divsChild>
                        <w:div w:id="1185170757">
                          <w:marLeft w:val="0"/>
                          <w:marRight w:val="0"/>
                          <w:marTop w:val="0"/>
                          <w:marBottom w:val="225"/>
                          <w:divBdr>
                            <w:top w:val="single" w:sz="6" w:space="11" w:color="DDDDDD"/>
                            <w:left w:val="single" w:sz="6" w:space="11" w:color="DDDDDD"/>
                            <w:bottom w:val="single" w:sz="6" w:space="11" w:color="DDDDDD"/>
                            <w:right w:val="single" w:sz="6" w:space="11" w:color="DDDDDD"/>
                          </w:divBdr>
                          <w:divsChild>
                            <w:div w:id="2095467874">
                              <w:marLeft w:val="0"/>
                              <w:marRight w:val="0"/>
                              <w:marTop w:val="0"/>
                              <w:marBottom w:val="0"/>
                              <w:divBdr>
                                <w:top w:val="none" w:sz="0" w:space="0" w:color="auto"/>
                                <w:left w:val="none" w:sz="0" w:space="0" w:color="auto"/>
                                <w:bottom w:val="none" w:sz="0" w:space="0" w:color="auto"/>
                                <w:right w:val="none" w:sz="0" w:space="0" w:color="auto"/>
                              </w:divBdr>
                              <w:divsChild>
                                <w:div w:id="871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732014">
      <w:bodyDiv w:val="1"/>
      <w:marLeft w:val="0"/>
      <w:marRight w:val="0"/>
      <w:marTop w:val="0"/>
      <w:marBottom w:val="0"/>
      <w:divBdr>
        <w:top w:val="none" w:sz="0" w:space="0" w:color="auto"/>
        <w:left w:val="none" w:sz="0" w:space="0" w:color="auto"/>
        <w:bottom w:val="none" w:sz="0" w:space="0" w:color="auto"/>
        <w:right w:val="none" w:sz="0" w:space="0" w:color="auto"/>
      </w:divBdr>
      <w:divsChild>
        <w:div w:id="652485604">
          <w:marLeft w:val="0"/>
          <w:marRight w:val="0"/>
          <w:marTop w:val="0"/>
          <w:marBottom w:val="0"/>
          <w:divBdr>
            <w:top w:val="none" w:sz="0" w:space="0" w:color="auto"/>
            <w:left w:val="none" w:sz="0" w:space="0" w:color="auto"/>
            <w:bottom w:val="none" w:sz="0" w:space="0" w:color="auto"/>
            <w:right w:val="none" w:sz="0" w:space="0" w:color="auto"/>
          </w:divBdr>
          <w:divsChild>
            <w:div w:id="2042046898">
              <w:marLeft w:val="0"/>
              <w:marRight w:val="0"/>
              <w:marTop w:val="0"/>
              <w:marBottom w:val="0"/>
              <w:divBdr>
                <w:top w:val="none" w:sz="0" w:space="0" w:color="auto"/>
                <w:left w:val="none" w:sz="0" w:space="0" w:color="auto"/>
                <w:bottom w:val="none" w:sz="0" w:space="0" w:color="auto"/>
                <w:right w:val="none" w:sz="0" w:space="0" w:color="auto"/>
              </w:divBdr>
              <w:divsChild>
                <w:div w:id="500199371">
                  <w:marLeft w:val="0"/>
                  <w:marRight w:val="0"/>
                  <w:marTop w:val="0"/>
                  <w:marBottom w:val="0"/>
                  <w:divBdr>
                    <w:top w:val="none" w:sz="0" w:space="0" w:color="auto"/>
                    <w:left w:val="none" w:sz="0" w:space="0" w:color="auto"/>
                    <w:bottom w:val="none" w:sz="0" w:space="0" w:color="auto"/>
                    <w:right w:val="none" w:sz="0" w:space="0" w:color="auto"/>
                  </w:divBdr>
                  <w:divsChild>
                    <w:div w:id="1530795697">
                      <w:marLeft w:val="0"/>
                      <w:marRight w:val="0"/>
                      <w:marTop w:val="0"/>
                      <w:marBottom w:val="0"/>
                      <w:divBdr>
                        <w:top w:val="none" w:sz="0" w:space="0" w:color="auto"/>
                        <w:left w:val="none" w:sz="0" w:space="0" w:color="auto"/>
                        <w:bottom w:val="none" w:sz="0" w:space="0" w:color="auto"/>
                        <w:right w:val="none" w:sz="0" w:space="0" w:color="auto"/>
                      </w:divBdr>
                      <w:divsChild>
                        <w:div w:id="1632009911">
                          <w:marLeft w:val="0"/>
                          <w:marRight w:val="0"/>
                          <w:marTop w:val="0"/>
                          <w:marBottom w:val="0"/>
                          <w:divBdr>
                            <w:top w:val="none" w:sz="0" w:space="0" w:color="auto"/>
                            <w:left w:val="none" w:sz="0" w:space="0" w:color="auto"/>
                            <w:bottom w:val="none" w:sz="0" w:space="0" w:color="auto"/>
                            <w:right w:val="none" w:sz="0" w:space="0" w:color="auto"/>
                          </w:divBdr>
                          <w:divsChild>
                            <w:div w:id="1726830254">
                              <w:marLeft w:val="0"/>
                              <w:marRight w:val="0"/>
                              <w:marTop w:val="0"/>
                              <w:marBottom w:val="0"/>
                              <w:divBdr>
                                <w:top w:val="none" w:sz="0" w:space="0" w:color="auto"/>
                                <w:left w:val="none" w:sz="0" w:space="0" w:color="auto"/>
                                <w:bottom w:val="none" w:sz="0" w:space="0" w:color="auto"/>
                                <w:right w:val="none" w:sz="0" w:space="0" w:color="auto"/>
                              </w:divBdr>
                              <w:divsChild>
                                <w:div w:id="1953394178">
                                  <w:marLeft w:val="0"/>
                                  <w:marRight w:val="0"/>
                                  <w:marTop w:val="0"/>
                                  <w:marBottom w:val="210"/>
                                  <w:divBdr>
                                    <w:top w:val="none" w:sz="0" w:space="0" w:color="auto"/>
                                    <w:left w:val="none" w:sz="0" w:space="0" w:color="auto"/>
                                    <w:bottom w:val="none" w:sz="0" w:space="0" w:color="auto"/>
                                    <w:right w:val="none" w:sz="0" w:space="0" w:color="auto"/>
                                  </w:divBdr>
                                  <w:divsChild>
                                    <w:div w:id="1373846522">
                                      <w:marLeft w:val="0"/>
                                      <w:marRight w:val="0"/>
                                      <w:marTop w:val="0"/>
                                      <w:marBottom w:val="0"/>
                                      <w:divBdr>
                                        <w:top w:val="none" w:sz="0" w:space="0" w:color="auto"/>
                                        <w:left w:val="none" w:sz="0" w:space="0" w:color="auto"/>
                                        <w:bottom w:val="none" w:sz="0" w:space="0" w:color="auto"/>
                                        <w:right w:val="none" w:sz="0" w:space="0" w:color="auto"/>
                                      </w:divBdr>
                                      <w:divsChild>
                                        <w:div w:id="215824056">
                                          <w:marLeft w:val="0"/>
                                          <w:marRight w:val="0"/>
                                          <w:marTop w:val="0"/>
                                          <w:marBottom w:val="0"/>
                                          <w:divBdr>
                                            <w:top w:val="none" w:sz="0" w:space="0" w:color="auto"/>
                                            <w:left w:val="none" w:sz="0" w:space="0" w:color="auto"/>
                                            <w:bottom w:val="none" w:sz="0" w:space="0" w:color="auto"/>
                                            <w:right w:val="none" w:sz="0" w:space="0" w:color="auto"/>
                                          </w:divBdr>
                                          <w:divsChild>
                                            <w:div w:id="1450390503">
                                              <w:marLeft w:val="-9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582821">
      <w:bodyDiv w:val="1"/>
      <w:marLeft w:val="0"/>
      <w:marRight w:val="0"/>
      <w:marTop w:val="0"/>
      <w:marBottom w:val="0"/>
      <w:divBdr>
        <w:top w:val="none" w:sz="0" w:space="0" w:color="auto"/>
        <w:left w:val="none" w:sz="0" w:space="0" w:color="auto"/>
        <w:bottom w:val="none" w:sz="0" w:space="0" w:color="auto"/>
        <w:right w:val="none" w:sz="0" w:space="0" w:color="auto"/>
      </w:divBdr>
      <w:divsChild>
        <w:div w:id="1727603116">
          <w:marLeft w:val="0"/>
          <w:marRight w:val="0"/>
          <w:marTop w:val="0"/>
          <w:marBottom w:val="0"/>
          <w:divBdr>
            <w:top w:val="none" w:sz="0" w:space="0" w:color="auto"/>
            <w:left w:val="none" w:sz="0" w:space="0" w:color="auto"/>
            <w:bottom w:val="none" w:sz="0" w:space="0" w:color="auto"/>
            <w:right w:val="none" w:sz="0" w:space="0" w:color="auto"/>
          </w:divBdr>
          <w:divsChild>
            <w:div w:id="1415975823">
              <w:marLeft w:val="0"/>
              <w:marRight w:val="0"/>
              <w:marTop w:val="0"/>
              <w:marBottom w:val="0"/>
              <w:divBdr>
                <w:top w:val="none" w:sz="0" w:space="0" w:color="auto"/>
                <w:left w:val="none" w:sz="0" w:space="0" w:color="auto"/>
                <w:bottom w:val="none" w:sz="0" w:space="0" w:color="auto"/>
                <w:right w:val="none" w:sz="0" w:space="0" w:color="auto"/>
              </w:divBdr>
              <w:divsChild>
                <w:div w:id="483544792">
                  <w:marLeft w:val="0"/>
                  <w:marRight w:val="0"/>
                  <w:marTop w:val="0"/>
                  <w:marBottom w:val="0"/>
                  <w:divBdr>
                    <w:top w:val="none" w:sz="0" w:space="0" w:color="auto"/>
                    <w:left w:val="none" w:sz="0" w:space="0" w:color="auto"/>
                    <w:bottom w:val="none" w:sz="0" w:space="0" w:color="auto"/>
                    <w:right w:val="none" w:sz="0" w:space="0" w:color="auto"/>
                  </w:divBdr>
                  <w:divsChild>
                    <w:div w:id="904921873">
                      <w:marLeft w:val="0"/>
                      <w:marRight w:val="0"/>
                      <w:marTop w:val="0"/>
                      <w:marBottom w:val="0"/>
                      <w:divBdr>
                        <w:top w:val="none" w:sz="0" w:space="0" w:color="auto"/>
                        <w:left w:val="none" w:sz="0" w:space="0" w:color="auto"/>
                        <w:bottom w:val="none" w:sz="0" w:space="0" w:color="auto"/>
                        <w:right w:val="none" w:sz="0" w:space="0" w:color="auto"/>
                      </w:divBdr>
                      <w:divsChild>
                        <w:div w:id="1839422915">
                          <w:marLeft w:val="0"/>
                          <w:marRight w:val="0"/>
                          <w:marTop w:val="0"/>
                          <w:marBottom w:val="0"/>
                          <w:divBdr>
                            <w:top w:val="none" w:sz="0" w:space="0" w:color="auto"/>
                            <w:left w:val="none" w:sz="0" w:space="0" w:color="auto"/>
                            <w:bottom w:val="none" w:sz="0" w:space="0" w:color="auto"/>
                            <w:right w:val="none" w:sz="0" w:space="0" w:color="auto"/>
                          </w:divBdr>
                          <w:divsChild>
                            <w:div w:id="13229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961756">
      <w:bodyDiv w:val="1"/>
      <w:marLeft w:val="0"/>
      <w:marRight w:val="0"/>
      <w:marTop w:val="0"/>
      <w:marBottom w:val="0"/>
      <w:divBdr>
        <w:top w:val="none" w:sz="0" w:space="0" w:color="auto"/>
        <w:left w:val="none" w:sz="0" w:space="0" w:color="auto"/>
        <w:bottom w:val="none" w:sz="0" w:space="0" w:color="auto"/>
        <w:right w:val="none" w:sz="0" w:space="0" w:color="auto"/>
      </w:divBdr>
      <w:divsChild>
        <w:div w:id="1670519853">
          <w:marLeft w:val="0"/>
          <w:marRight w:val="0"/>
          <w:marTop w:val="0"/>
          <w:marBottom w:val="0"/>
          <w:divBdr>
            <w:top w:val="none" w:sz="0" w:space="0" w:color="auto"/>
            <w:left w:val="none" w:sz="0" w:space="0" w:color="auto"/>
            <w:bottom w:val="none" w:sz="0" w:space="0" w:color="auto"/>
            <w:right w:val="none" w:sz="0" w:space="0" w:color="auto"/>
          </w:divBdr>
          <w:divsChild>
            <w:div w:id="137260419">
              <w:marLeft w:val="0"/>
              <w:marRight w:val="0"/>
              <w:marTop w:val="0"/>
              <w:marBottom w:val="0"/>
              <w:divBdr>
                <w:top w:val="none" w:sz="0" w:space="0" w:color="auto"/>
                <w:left w:val="none" w:sz="0" w:space="0" w:color="auto"/>
                <w:bottom w:val="none" w:sz="0" w:space="0" w:color="auto"/>
                <w:right w:val="none" w:sz="0" w:space="0" w:color="auto"/>
              </w:divBdr>
              <w:divsChild>
                <w:div w:id="15454807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15246646">
      <w:bodyDiv w:val="1"/>
      <w:marLeft w:val="0"/>
      <w:marRight w:val="0"/>
      <w:marTop w:val="0"/>
      <w:marBottom w:val="0"/>
      <w:divBdr>
        <w:top w:val="none" w:sz="0" w:space="0" w:color="auto"/>
        <w:left w:val="none" w:sz="0" w:space="0" w:color="auto"/>
        <w:bottom w:val="none" w:sz="0" w:space="0" w:color="auto"/>
        <w:right w:val="none" w:sz="0" w:space="0" w:color="auto"/>
      </w:divBdr>
      <w:divsChild>
        <w:div w:id="1369142083">
          <w:marLeft w:val="0"/>
          <w:marRight w:val="0"/>
          <w:marTop w:val="0"/>
          <w:marBottom w:val="0"/>
          <w:divBdr>
            <w:top w:val="none" w:sz="0" w:space="0" w:color="auto"/>
            <w:left w:val="none" w:sz="0" w:space="0" w:color="auto"/>
            <w:bottom w:val="none" w:sz="0" w:space="0" w:color="auto"/>
            <w:right w:val="none" w:sz="0" w:space="0" w:color="auto"/>
          </w:divBdr>
          <w:divsChild>
            <w:div w:id="1570992662">
              <w:marLeft w:val="0"/>
              <w:marRight w:val="0"/>
              <w:marTop w:val="0"/>
              <w:marBottom w:val="0"/>
              <w:divBdr>
                <w:top w:val="none" w:sz="0" w:space="0" w:color="auto"/>
                <w:left w:val="none" w:sz="0" w:space="0" w:color="auto"/>
                <w:bottom w:val="none" w:sz="0" w:space="0" w:color="auto"/>
                <w:right w:val="none" w:sz="0" w:space="0" w:color="auto"/>
              </w:divBdr>
              <w:divsChild>
                <w:div w:id="1689939511">
                  <w:marLeft w:val="0"/>
                  <w:marRight w:val="0"/>
                  <w:marTop w:val="0"/>
                  <w:marBottom w:val="0"/>
                  <w:divBdr>
                    <w:top w:val="none" w:sz="0" w:space="0" w:color="auto"/>
                    <w:left w:val="none" w:sz="0" w:space="0" w:color="auto"/>
                    <w:bottom w:val="none" w:sz="0" w:space="0" w:color="auto"/>
                    <w:right w:val="none" w:sz="0" w:space="0" w:color="auto"/>
                  </w:divBdr>
                  <w:divsChild>
                    <w:div w:id="1081683824">
                      <w:marLeft w:val="0"/>
                      <w:marRight w:val="0"/>
                      <w:marTop w:val="0"/>
                      <w:marBottom w:val="0"/>
                      <w:divBdr>
                        <w:top w:val="none" w:sz="0" w:space="0" w:color="auto"/>
                        <w:left w:val="none" w:sz="0" w:space="0" w:color="auto"/>
                        <w:bottom w:val="none" w:sz="0" w:space="0" w:color="auto"/>
                        <w:right w:val="none" w:sz="0" w:space="0" w:color="auto"/>
                      </w:divBdr>
                      <w:divsChild>
                        <w:div w:id="1293319435">
                          <w:marLeft w:val="0"/>
                          <w:marRight w:val="0"/>
                          <w:marTop w:val="0"/>
                          <w:marBottom w:val="0"/>
                          <w:divBdr>
                            <w:top w:val="none" w:sz="0" w:space="0" w:color="auto"/>
                            <w:left w:val="none" w:sz="0" w:space="0" w:color="auto"/>
                            <w:bottom w:val="none" w:sz="0" w:space="0" w:color="auto"/>
                            <w:right w:val="none" w:sz="0" w:space="0" w:color="auto"/>
                          </w:divBdr>
                          <w:divsChild>
                            <w:div w:id="581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57902">
      <w:bodyDiv w:val="1"/>
      <w:marLeft w:val="0"/>
      <w:marRight w:val="0"/>
      <w:marTop w:val="0"/>
      <w:marBottom w:val="0"/>
      <w:divBdr>
        <w:top w:val="none" w:sz="0" w:space="0" w:color="auto"/>
        <w:left w:val="none" w:sz="0" w:space="0" w:color="auto"/>
        <w:bottom w:val="none" w:sz="0" w:space="0" w:color="auto"/>
        <w:right w:val="none" w:sz="0" w:space="0" w:color="auto"/>
      </w:divBdr>
      <w:divsChild>
        <w:div w:id="1316376945">
          <w:marLeft w:val="0"/>
          <w:marRight w:val="0"/>
          <w:marTop w:val="0"/>
          <w:marBottom w:val="0"/>
          <w:divBdr>
            <w:top w:val="none" w:sz="0" w:space="0" w:color="auto"/>
            <w:left w:val="none" w:sz="0" w:space="0" w:color="auto"/>
            <w:bottom w:val="none" w:sz="0" w:space="0" w:color="auto"/>
            <w:right w:val="none" w:sz="0" w:space="0" w:color="auto"/>
          </w:divBdr>
          <w:divsChild>
            <w:div w:id="1143035385">
              <w:marLeft w:val="0"/>
              <w:marRight w:val="0"/>
              <w:marTop w:val="0"/>
              <w:marBottom w:val="0"/>
              <w:divBdr>
                <w:top w:val="none" w:sz="0" w:space="0" w:color="auto"/>
                <w:left w:val="none" w:sz="0" w:space="0" w:color="auto"/>
                <w:bottom w:val="none" w:sz="0" w:space="0" w:color="auto"/>
                <w:right w:val="none" w:sz="0" w:space="0" w:color="auto"/>
              </w:divBdr>
              <w:divsChild>
                <w:div w:id="539973947">
                  <w:marLeft w:val="0"/>
                  <w:marRight w:val="0"/>
                  <w:marTop w:val="0"/>
                  <w:marBottom w:val="0"/>
                  <w:divBdr>
                    <w:top w:val="none" w:sz="0" w:space="0" w:color="auto"/>
                    <w:left w:val="none" w:sz="0" w:space="0" w:color="auto"/>
                    <w:bottom w:val="none" w:sz="0" w:space="0" w:color="auto"/>
                    <w:right w:val="none" w:sz="0" w:space="0" w:color="auto"/>
                  </w:divBdr>
                  <w:divsChild>
                    <w:div w:id="1909340642">
                      <w:marLeft w:val="0"/>
                      <w:marRight w:val="0"/>
                      <w:marTop w:val="0"/>
                      <w:marBottom w:val="0"/>
                      <w:divBdr>
                        <w:top w:val="none" w:sz="0" w:space="0" w:color="auto"/>
                        <w:left w:val="none" w:sz="0" w:space="0" w:color="auto"/>
                        <w:bottom w:val="none" w:sz="0" w:space="0" w:color="auto"/>
                        <w:right w:val="none" w:sz="0" w:space="0" w:color="auto"/>
                      </w:divBdr>
                      <w:divsChild>
                        <w:div w:id="1804617349">
                          <w:marLeft w:val="0"/>
                          <w:marRight w:val="0"/>
                          <w:marTop w:val="0"/>
                          <w:marBottom w:val="0"/>
                          <w:divBdr>
                            <w:top w:val="none" w:sz="0" w:space="0" w:color="auto"/>
                            <w:left w:val="none" w:sz="0" w:space="0" w:color="auto"/>
                            <w:bottom w:val="none" w:sz="0" w:space="0" w:color="auto"/>
                            <w:right w:val="none" w:sz="0" w:space="0" w:color="auto"/>
                          </w:divBdr>
                          <w:divsChild>
                            <w:div w:id="1051345494">
                              <w:marLeft w:val="0"/>
                              <w:marRight w:val="0"/>
                              <w:marTop w:val="0"/>
                              <w:marBottom w:val="0"/>
                              <w:divBdr>
                                <w:top w:val="none" w:sz="0" w:space="0" w:color="auto"/>
                                <w:left w:val="none" w:sz="0" w:space="0" w:color="auto"/>
                                <w:bottom w:val="none" w:sz="0" w:space="0" w:color="auto"/>
                                <w:right w:val="none" w:sz="0" w:space="0" w:color="auto"/>
                              </w:divBdr>
                              <w:divsChild>
                                <w:div w:id="1442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21274">
      <w:bodyDiv w:val="1"/>
      <w:marLeft w:val="0"/>
      <w:marRight w:val="0"/>
      <w:marTop w:val="0"/>
      <w:marBottom w:val="0"/>
      <w:divBdr>
        <w:top w:val="none" w:sz="0" w:space="0" w:color="auto"/>
        <w:left w:val="none" w:sz="0" w:space="0" w:color="auto"/>
        <w:bottom w:val="none" w:sz="0" w:space="0" w:color="auto"/>
        <w:right w:val="none" w:sz="0" w:space="0" w:color="auto"/>
      </w:divBdr>
      <w:divsChild>
        <w:div w:id="1611814567">
          <w:marLeft w:val="0"/>
          <w:marRight w:val="0"/>
          <w:marTop w:val="0"/>
          <w:marBottom w:val="0"/>
          <w:divBdr>
            <w:top w:val="none" w:sz="0" w:space="0" w:color="auto"/>
            <w:left w:val="none" w:sz="0" w:space="0" w:color="auto"/>
            <w:bottom w:val="none" w:sz="0" w:space="0" w:color="auto"/>
            <w:right w:val="none" w:sz="0" w:space="0" w:color="auto"/>
          </w:divBdr>
          <w:divsChild>
            <w:div w:id="817890600">
              <w:marLeft w:val="0"/>
              <w:marRight w:val="0"/>
              <w:marTop w:val="0"/>
              <w:marBottom w:val="0"/>
              <w:divBdr>
                <w:top w:val="none" w:sz="0" w:space="0" w:color="auto"/>
                <w:left w:val="none" w:sz="0" w:space="0" w:color="auto"/>
                <w:bottom w:val="none" w:sz="0" w:space="0" w:color="auto"/>
                <w:right w:val="none" w:sz="0" w:space="0" w:color="auto"/>
              </w:divBdr>
              <w:divsChild>
                <w:div w:id="964392349">
                  <w:marLeft w:val="0"/>
                  <w:marRight w:val="0"/>
                  <w:marTop w:val="0"/>
                  <w:marBottom w:val="0"/>
                  <w:divBdr>
                    <w:top w:val="none" w:sz="0" w:space="0" w:color="auto"/>
                    <w:left w:val="none" w:sz="0" w:space="0" w:color="auto"/>
                    <w:bottom w:val="none" w:sz="0" w:space="0" w:color="auto"/>
                    <w:right w:val="none" w:sz="0" w:space="0" w:color="auto"/>
                  </w:divBdr>
                  <w:divsChild>
                    <w:div w:id="266885464">
                      <w:marLeft w:val="0"/>
                      <w:marRight w:val="0"/>
                      <w:marTop w:val="0"/>
                      <w:marBottom w:val="0"/>
                      <w:divBdr>
                        <w:top w:val="none" w:sz="0" w:space="0" w:color="auto"/>
                        <w:left w:val="none" w:sz="0" w:space="0" w:color="auto"/>
                        <w:bottom w:val="none" w:sz="0" w:space="0" w:color="auto"/>
                        <w:right w:val="none" w:sz="0" w:space="0" w:color="auto"/>
                      </w:divBdr>
                      <w:divsChild>
                        <w:div w:id="547033036">
                          <w:marLeft w:val="0"/>
                          <w:marRight w:val="0"/>
                          <w:marTop w:val="0"/>
                          <w:marBottom w:val="0"/>
                          <w:divBdr>
                            <w:top w:val="none" w:sz="0" w:space="0" w:color="auto"/>
                            <w:left w:val="none" w:sz="0" w:space="0" w:color="auto"/>
                            <w:bottom w:val="none" w:sz="0" w:space="0" w:color="auto"/>
                            <w:right w:val="none" w:sz="0" w:space="0" w:color="auto"/>
                          </w:divBdr>
                          <w:divsChild>
                            <w:div w:id="175465156">
                              <w:marLeft w:val="0"/>
                              <w:marRight w:val="0"/>
                              <w:marTop w:val="0"/>
                              <w:marBottom w:val="0"/>
                              <w:divBdr>
                                <w:top w:val="none" w:sz="0" w:space="0" w:color="auto"/>
                                <w:left w:val="none" w:sz="0" w:space="0" w:color="auto"/>
                                <w:bottom w:val="none" w:sz="0" w:space="0" w:color="auto"/>
                                <w:right w:val="none" w:sz="0" w:space="0" w:color="auto"/>
                              </w:divBdr>
                              <w:divsChild>
                                <w:div w:id="510606510">
                                  <w:marLeft w:val="0"/>
                                  <w:marRight w:val="0"/>
                                  <w:marTop w:val="0"/>
                                  <w:marBottom w:val="0"/>
                                  <w:divBdr>
                                    <w:top w:val="none" w:sz="0" w:space="0" w:color="auto"/>
                                    <w:left w:val="none" w:sz="0" w:space="0" w:color="auto"/>
                                    <w:bottom w:val="none" w:sz="0" w:space="0" w:color="auto"/>
                                    <w:right w:val="none" w:sz="0" w:space="0" w:color="auto"/>
                                  </w:divBdr>
                                  <w:divsChild>
                                    <w:div w:id="1584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041595">
      <w:bodyDiv w:val="1"/>
      <w:marLeft w:val="0"/>
      <w:marRight w:val="0"/>
      <w:marTop w:val="0"/>
      <w:marBottom w:val="0"/>
      <w:divBdr>
        <w:top w:val="none" w:sz="0" w:space="0" w:color="auto"/>
        <w:left w:val="none" w:sz="0" w:space="0" w:color="auto"/>
        <w:bottom w:val="none" w:sz="0" w:space="0" w:color="auto"/>
        <w:right w:val="none" w:sz="0" w:space="0" w:color="auto"/>
      </w:divBdr>
      <w:divsChild>
        <w:div w:id="1174537002">
          <w:marLeft w:val="0"/>
          <w:marRight w:val="0"/>
          <w:marTop w:val="0"/>
          <w:marBottom w:val="0"/>
          <w:divBdr>
            <w:top w:val="none" w:sz="0" w:space="0" w:color="auto"/>
            <w:left w:val="none" w:sz="0" w:space="0" w:color="auto"/>
            <w:bottom w:val="none" w:sz="0" w:space="0" w:color="auto"/>
            <w:right w:val="none" w:sz="0" w:space="0" w:color="auto"/>
          </w:divBdr>
          <w:divsChild>
            <w:div w:id="603997401">
              <w:marLeft w:val="0"/>
              <w:marRight w:val="0"/>
              <w:marTop w:val="0"/>
              <w:marBottom w:val="0"/>
              <w:divBdr>
                <w:top w:val="none" w:sz="0" w:space="0" w:color="auto"/>
                <w:left w:val="none" w:sz="0" w:space="0" w:color="auto"/>
                <w:bottom w:val="none" w:sz="0" w:space="0" w:color="auto"/>
                <w:right w:val="none" w:sz="0" w:space="0" w:color="auto"/>
              </w:divBdr>
              <w:divsChild>
                <w:div w:id="883718460">
                  <w:marLeft w:val="0"/>
                  <w:marRight w:val="0"/>
                  <w:marTop w:val="0"/>
                  <w:marBottom w:val="0"/>
                  <w:divBdr>
                    <w:top w:val="none" w:sz="0" w:space="0" w:color="auto"/>
                    <w:left w:val="none" w:sz="0" w:space="0" w:color="auto"/>
                    <w:bottom w:val="none" w:sz="0" w:space="0" w:color="auto"/>
                    <w:right w:val="none" w:sz="0" w:space="0" w:color="auto"/>
                  </w:divBdr>
                  <w:divsChild>
                    <w:div w:id="1268350409">
                      <w:marLeft w:val="0"/>
                      <w:marRight w:val="0"/>
                      <w:marTop w:val="0"/>
                      <w:marBottom w:val="225"/>
                      <w:divBdr>
                        <w:top w:val="none" w:sz="0" w:space="0" w:color="auto"/>
                        <w:left w:val="none" w:sz="0" w:space="0" w:color="auto"/>
                        <w:bottom w:val="none" w:sz="0" w:space="0" w:color="auto"/>
                        <w:right w:val="none" w:sz="0" w:space="0" w:color="auto"/>
                      </w:divBdr>
                      <w:divsChild>
                        <w:div w:id="1639611112">
                          <w:marLeft w:val="0"/>
                          <w:marRight w:val="0"/>
                          <w:marTop w:val="0"/>
                          <w:marBottom w:val="0"/>
                          <w:divBdr>
                            <w:top w:val="none" w:sz="0" w:space="0" w:color="auto"/>
                            <w:left w:val="none" w:sz="0" w:space="0" w:color="auto"/>
                            <w:bottom w:val="none" w:sz="0" w:space="0" w:color="auto"/>
                            <w:right w:val="none" w:sz="0" w:space="0" w:color="auto"/>
                          </w:divBdr>
                          <w:divsChild>
                            <w:div w:id="1095057201">
                              <w:marLeft w:val="0"/>
                              <w:marRight w:val="0"/>
                              <w:marTop w:val="0"/>
                              <w:marBottom w:val="0"/>
                              <w:divBdr>
                                <w:top w:val="none" w:sz="0" w:space="0" w:color="auto"/>
                                <w:left w:val="none" w:sz="0" w:space="0" w:color="auto"/>
                                <w:bottom w:val="none" w:sz="0" w:space="0" w:color="auto"/>
                                <w:right w:val="none" w:sz="0" w:space="0" w:color="auto"/>
                              </w:divBdr>
                              <w:divsChild>
                                <w:div w:id="1218083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433409">
      <w:bodyDiv w:val="1"/>
      <w:marLeft w:val="0"/>
      <w:marRight w:val="0"/>
      <w:marTop w:val="0"/>
      <w:marBottom w:val="0"/>
      <w:divBdr>
        <w:top w:val="none" w:sz="0" w:space="0" w:color="auto"/>
        <w:left w:val="none" w:sz="0" w:space="0" w:color="auto"/>
        <w:bottom w:val="none" w:sz="0" w:space="0" w:color="auto"/>
        <w:right w:val="none" w:sz="0" w:space="0" w:color="auto"/>
      </w:divBdr>
      <w:divsChild>
        <w:div w:id="203182432">
          <w:marLeft w:val="0"/>
          <w:marRight w:val="0"/>
          <w:marTop w:val="0"/>
          <w:marBottom w:val="0"/>
          <w:divBdr>
            <w:top w:val="none" w:sz="0" w:space="0" w:color="auto"/>
            <w:left w:val="none" w:sz="0" w:space="0" w:color="auto"/>
            <w:bottom w:val="none" w:sz="0" w:space="0" w:color="auto"/>
            <w:right w:val="none" w:sz="0" w:space="0" w:color="auto"/>
          </w:divBdr>
          <w:divsChild>
            <w:div w:id="96944380">
              <w:marLeft w:val="0"/>
              <w:marRight w:val="0"/>
              <w:marTop w:val="0"/>
              <w:marBottom w:val="0"/>
              <w:divBdr>
                <w:top w:val="none" w:sz="0" w:space="0" w:color="auto"/>
                <w:left w:val="none" w:sz="0" w:space="0" w:color="auto"/>
                <w:bottom w:val="none" w:sz="0" w:space="0" w:color="auto"/>
                <w:right w:val="none" w:sz="0" w:space="0" w:color="auto"/>
              </w:divBdr>
              <w:divsChild>
                <w:div w:id="782381336">
                  <w:marLeft w:val="0"/>
                  <w:marRight w:val="0"/>
                  <w:marTop w:val="0"/>
                  <w:marBottom w:val="0"/>
                  <w:divBdr>
                    <w:top w:val="none" w:sz="0" w:space="0" w:color="auto"/>
                    <w:left w:val="none" w:sz="0" w:space="0" w:color="auto"/>
                    <w:bottom w:val="none" w:sz="0" w:space="0" w:color="auto"/>
                    <w:right w:val="none" w:sz="0" w:space="0" w:color="auto"/>
                  </w:divBdr>
                  <w:divsChild>
                    <w:div w:id="18483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3201">
      <w:bodyDiv w:val="1"/>
      <w:marLeft w:val="0"/>
      <w:marRight w:val="0"/>
      <w:marTop w:val="0"/>
      <w:marBottom w:val="0"/>
      <w:divBdr>
        <w:top w:val="none" w:sz="0" w:space="0" w:color="auto"/>
        <w:left w:val="none" w:sz="0" w:space="0" w:color="auto"/>
        <w:bottom w:val="none" w:sz="0" w:space="0" w:color="auto"/>
        <w:right w:val="none" w:sz="0" w:space="0" w:color="auto"/>
      </w:divBdr>
      <w:divsChild>
        <w:div w:id="1511335842">
          <w:marLeft w:val="0"/>
          <w:marRight w:val="0"/>
          <w:marTop w:val="0"/>
          <w:marBottom w:val="0"/>
          <w:divBdr>
            <w:top w:val="none" w:sz="0" w:space="0" w:color="auto"/>
            <w:left w:val="none" w:sz="0" w:space="0" w:color="auto"/>
            <w:bottom w:val="none" w:sz="0" w:space="0" w:color="auto"/>
            <w:right w:val="none" w:sz="0" w:space="0" w:color="auto"/>
          </w:divBdr>
          <w:divsChild>
            <w:div w:id="1745563433">
              <w:marLeft w:val="0"/>
              <w:marRight w:val="0"/>
              <w:marTop w:val="0"/>
              <w:marBottom w:val="0"/>
              <w:divBdr>
                <w:top w:val="none" w:sz="0" w:space="0" w:color="auto"/>
                <w:left w:val="none" w:sz="0" w:space="0" w:color="auto"/>
                <w:bottom w:val="none" w:sz="0" w:space="0" w:color="auto"/>
                <w:right w:val="none" w:sz="0" w:space="0" w:color="auto"/>
              </w:divBdr>
              <w:divsChild>
                <w:div w:id="1819371173">
                  <w:marLeft w:val="0"/>
                  <w:marRight w:val="0"/>
                  <w:marTop w:val="0"/>
                  <w:marBottom w:val="0"/>
                  <w:divBdr>
                    <w:top w:val="none" w:sz="0" w:space="0" w:color="auto"/>
                    <w:left w:val="none" w:sz="0" w:space="0" w:color="auto"/>
                    <w:bottom w:val="none" w:sz="0" w:space="0" w:color="auto"/>
                    <w:right w:val="none" w:sz="0" w:space="0" w:color="auto"/>
                  </w:divBdr>
                  <w:divsChild>
                    <w:div w:id="573442445">
                      <w:marLeft w:val="0"/>
                      <w:marRight w:val="0"/>
                      <w:marTop w:val="0"/>
                      <w:marBottom w:val="0"/>
                      <w:divBdr>
                        <w:top w:val="none" w:sz="0" w:space="0" w:color="auto"/>
                        <w:left w:val="none" w:sz="0" w:space="0" w:color="auto"/>
                        <w:bottom w:val="none" w:sz="0" w:space="0" w:color="auto"/>
                        <w:right w:val="none" w:sz="0" w:space="0" w:color="auto"/>
                      </w:divBdr>
                      <w:divsChild>
                        <w:div w:id="524636950">
                          <w:marLeft w:val="0"/>
                          <w:marRight w:val="0"/>
                          <w:marTop w:val="0"/>
                          <w:marBottom w:val="0"/>
                          <w:divBdr>
                            <w:top w:val="none" w:sz="0" w:space="0" w:color="auto"/>
                            <w:left w:val="none" w:sz="0" w:space="0" w:color="auto"/>
                            <w:bottom w:val="none" w:sz="0" w:space="0" w:color="auto"/>
                            <w:right w:val="none" w:sz="0" w:space="0" w:color="auto"/>
                          </w:divBdr>
                          <w:divsChild>
                            <w:div w:id="239412985">
                              <w:marLeft w:val="0"/>
                              <w:marRight w:val="0"/>
                              <w:marTop w:val="0"/>
                              <w:marBottom w:val="0"/>
                              <w:divBdr>
                                <w:top w:val="none" w:sz="0" w:space="0" w:color="auto"/>
                                <w:left w:val="none" w:sz="0" w:space="0" w:color="auto"/>
                                <w:bottom w:val="none" w:sz="0" w:space="0" w:color="auto"/>
                                <w:right w:val="none" w:sz="0" w:space="0" w:color="auto"/>
                              </w:divBdr>
                              <w:divsChild>
                                <w:div w:id="8050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334158">
      <w:bodyDiv w:val="1"/>
      <w:marLeft w:val="0"/>
      <w:marRight w:val="0"/>
      <w:marTop w:val="0"/>
      <w:marBottom w:val="0"/>
      <w:divBdr>
        <w:top w:val="none" w:sz="0" w:space="0" w:color="auto"/>
        <w:left w:val="none" w:sz="0" w:space="0" w:color="auto"/>
        <w:bottom w:val="none" w:sz="0" w:space="0" w:color="auto"/>
        <w:right w:val="none" w:sz="0" w:space="0" w:color="auto"/>
      </w:divBdr>
      <w:divsChild>
        <w:div w:id="1472551195">
          <w:marLeft w:val="0"/>
          <w:marRight w:val="0"/>
          <w:marTop w:val="0"/>
          <w:marBottom w:val="0"/>
          <w:divBdr>
            <w:top w:val="none" w:sz="0" w:space="0" w:color="auto"/>
            <w:left w:val="none" w:sz="0" w:space="0" w:color="auto"/>
            <w:bottom w:val="none" w:sz="0" w:space="0" w:color="auto"/>
            <w:right w:val="none" w:sz="0" w:space="0" w:color="auto"/>
          </w:divBdr>
          <w:divsChild>
            <w:div w:id="1177185904">
              <w:marLeft w:val="0"/>
              <w:marRight w:val="0"/>
              <w:marTop w:val="0"/>
              <w:marBottom w:val="0"/>
              <w:divBdr>
                <w:top w:val="none" w:sz="0" w:space="0" w:color="auto"/>
                <w:left w:val="none" w:sz="0" w:space="0" w:color="auto"/>
                <w:bottom w:val="none" w:sz="0" w:space="0" w:color="auto"/>
                <w:right w:val="none" w:sz="0" w:space="0" w:color="auto"/>
              </w:divBdr>
              <w:divsChild>
                <w:div w:id="594632395">
                  <w:marLeft w:val="0"/>
                  <w:marRight w:val="0"/>
                  <w:marTop w:val="0"/>
                  <w:marBottom w:val="0"/>
                  <w:divBdr>
                    <w:top w:val="none" w:sz="0" w:space="0" w:color="auto"/>
                    <w:left w:val="none" w:sz="0" w:space="0" w:color="auto"/>
                    <w:bottom w:val="none" w:sz="0" w:space="0" w:color="auto"/>
                    <w:right w:val="none" w:sz="0" w:space="0" w:color="auto"/>
                  </w:divBdr>
                  <w:divsChild>
                    <w:div w:id="919751699">
                      <w:marLeft w:val="0"/>
                      <w:marRight w:val="0"/>
                      <w:marTop w:val="0"/>
                      <w:marBottom w:val="0"/>
                      <w:divBdr>
                        <w:top w:val="none" w:sz="0" w:space="0" w:color="auto"/>
                        <w:left w:val="none" w:sz="0" w:space="0" w:color="auto"/>
                        <w:bottom w:val="none" w:sz="0" w:space="0" w:color="auto"/>
                        <w:right w:val="none" w:sz="0" w:space="0" w:color="auto"/>
                      </w:divBdr>
                      <w:divsChild>
                        <w:div w:id="1021783548">
                          <w:marLeft w:val="0"/>
                          <w:marRight w:val="0"/>
                          <w:marTop w:val="0"/>
                          <w:marBottom w:val="0"/>
                          <w:divBdr>
                            <w:top w:val="none" w:sz="0" w:space="0" w:color="auto"/>
                            <w:left w:val="none" w:sz="0" w:space="0" w:color="auto"/>
                            <w:bottom w:val="none" w:sz="0" w:space="0" w:color="auto"/>
                            <w:right w:val="none" w:sz="0" w:space="0" w:color="auto"/>
                          </w:divBdr>
                          <w:divsChild>
                            <w:div w:id="1684699987">
                              <w:marLeft w:val="0"/>
                              <w:marRight w:val="0"/>
                              <w:marTop w:val="0"/>
                              <w:marBottom w:val="0"/>
                              <w:divBdr>
                                <w:top w:val="none" w:sz="0" w:space="0" w:color="auto"/>
                                <w:left w:val="none" w:sz="0" w:space="0" w:color="auto"/>
                                <w:bottom w:val="none" w:sz="0" w:space="0" w:color="auto"/>
                                <w:right w:val="none" w:sz="0" w:space="0" w:color="auto"/>
                              </w:divBdr>
                              <w:divsChild>
                                <w:div w:id="6105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http://www.penta-ifns.ru/" TargetMode="External"/><Relationship Id="rId39" Type="http://schemas.openxmlformats.org/officeDocument/2006/relationships/hyperlink" Target="http://www.nalog.ru/el_usl/gosreg_eldocs/" TargetMode="External"/><Relationship Id="rId21" Type="http://schemas.openxmlformats.org/officeDocument/2006/relationships/hyperlink" Target="javascript:;" TargetMode="External"/><Relationship Id="rId34" Type="http://schemas.openxmlformats.org/officeDocument/2006/relationships/hyperlink" Target="http://reg.nalog.ru/docs/3921906/" TargetMode="External"/><Relationship Id="rId42" Type="http://schemas.openxmlformats.org/officeDocument/2006/relationships/hyperlink" Target="http://reg.nalog.ru/docs_form/form_ip/4162994/" TargetMode="External"/><Relationship Id="rId47" Type="http://schemas.openxmlformats.org/officeDocument/2006/relationships/hyperlink" Target="http://www.pravoparitet.ru/uproshhennyj-variant-sistemy-nalogooblozheniya-proekt-zakona-ob-izmeneniyax/" TargetMode="External"/><Relationship Id="rId50" Type="http://schemas.openxmlformats.org/officeDocument/2006/relationships/hyperlink" Target="http://www.glavbukh.ru/art/19622" TargetMode="External"/><Relationship Id="rId55" Type="http://schemas.openxmlformats.org/officeDocument/2006/relationships/hyperlink" Target="http://smb.gov.ru/glossary/t71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http://www.nalog.ru/create_business/ul/creation/" TargetMode="External"/><Relationship Id="rId41" Type="http://schemas.openxmlformats.org/officeDocument/2006/relationships/hyperlink" Target="http://reg.nalog.ru/docs/3921906/" TargetMode="External"/><Relationship Id="rId54" Type="http://schemas.openxmlformats.org/officeDocument/2006/relationships/hyperlink" Target="http://smb.gov.ru/content/guide/doingbusiness/monitoring/licensin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sbokaqpsrtz8i.xn--p1ai/upload/Trade_Act.pdf" TargetMode="External"/><Relationship Id="rId24" Type="http://schemas.openxmlformats.org/officeDocument/2006/relationships/hyperlink" Target="javascript:;" TargetMode="External"/><Relationship Id="rId32" Type="http://schemas.openxmlformats.org/officeDocument/2006/relationships/hyperlink" Target="http://smb.gov.ru/glossary/t112/" TargetMode="External"/><Relationship Id="rId37" Type="http://schemas.openxmlformats.org/officeDocument/2006/relationships/hyperlink" Target="http://reg.nalog.ru/docs/3921906/" TargetMode="External"/><Relationship Id="rId40" Type="http://schemas.openxmlformats.org/officeDocument/2006/relationships/hyperlink" Target="http://reg.nalog.ru/docs/3921906/" TargetMode="External"/><Relationship Id="rId45" Type="http://schemas.openxmlformats.org/officeDocument/2006/relationships/hyperlink" Target="http://reg.nalog.ru/el_usl/gosreg_eldocs/" TargetMode="External"/><Relationship Id="rId53" Type="http://schemas.openxmlformats.org/officeDocument/2006/relationships/hyperlink" Target="http://www.glavbukh.ru/art/20619"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http://www.nalog.ru/create_business/ip/creation/" TargetMode="External"/><Relationship Id="rId36" Type="http://schemas.openxmlformats.org/officeDocument/2006/relationships/hyperlink" Target="https://service.nalog.ru/gp.do" TargetMode="External"/><Relationship Id="rId49" Type="http://schemas.openxmlformats.org/officeDocument/2006/relationships/hyperlink" Target="http://www.glavbukh.ru/edoc/guid/601821BE-59AB-440F-BE74-92E7815EAC3B" TargetMode="External"/><Relationship Id="rId57" Type="http://schemas.openxmlformats.org/officeDocument/2006/relationships/hyperlink" Target="http://www.rospotrebnadzor.ru/directions_of_activity/reestri/" TargetMode="External"/><Relationship Id="rId61" Type="http://schemas.openxmlformats.org/officeDocument/2006/relationships/footer" Target="footer2.xml"/><Relationship Id="rId10" Type="http://schemas.openxmlformats.org/officeDocument/2006/relationships/hyperlink" Target="http://sbrf.probit.ru/" TargetMode="External"/><Relationship Id="rId19" Type="http://schemas.openxmlformats.org/officeDocument/2006/relationships/hyperlink" Target="javascript:;" TargetMode="External"/><Relationship Id="rId31" Type="http://schemas.openxmlformats.org/officeDocument/2006/relationships/hyperlink" Target="http://smb.gov.ru/glossary/t800/" TargetMode="External"/><Relationship Id="rId44" Type="http://schemas.openxmlformats.org/officeDocument/2006/relationships/hyperlink" Target="http://reg.nalog.ru/grip/registration/" TargetMode="External"/><Relationship Id="rId52" Type="http://schemas.openxmlformats.org/officeDocument/2006/relationships/hyperlink" Target="http://www.glavbukh.ru/edoc/guid/378E9B4D-073C-49B6-A736-2E222CA9265B"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http://www.penta-ifns.ru/uradresa/" TargetMode="External"/><Relationship Id="rId30" Type="http://schemas.openxmlformats.org/officeDocument/2006/relationships/hyperlink" Target="http://smb.gov.ru/glossary/t775/" TargetMode="External"/><Relationship Id="rId35" Type="http://schemas.openxmlformats.org/officeDocument/2006/relationships/hyperlink" Target="http://reg.nalog.ru/docs_form/form_ul/4162139/" TargetMode="External"/><Relationship Id="rId43" Type="http://schemas.openxmlformats.org/officeDocument/2006/relationships/hyperlink" Target="https://service.nalog.ru/gp.do" TargetMode="External"/><Relationship Id="rId48" Type="http://schemas.openxmlformats.org/officeDocument/2006/relationships/hyperlink" Target="http://www.glavbukh.ru/edoc/guid/ADAE6B16-E8FF-450F-B3D3-62D78A234578" TargetMode="External"/><Relationship Id="rId56" Type="http://schemas.openxmlformats.org/officeDocument/2006/relationships/hyperlink" Target="http://smb.gov.ru/glossary/t775/" TargetMode="External"/><Relationship Id="rId8" Type="http://schemas.openxmlformats.org/officeDocument/2006/relationships/image" Target="media/image1.jpeg"/><Relationship Id="rId51" Type="http://schemas.openxmlformats.org/officeDocument/2006/relationships/hyperlink" Target="http://www.glavbukh.ru/edoc/guid/4D03E5F5-0903-4116-986D-BBFB0C538374" TargetMode="External"/><Relationship Id="rId3" Type="http://schemas.openxmlformats.org/officeDocument/2006/relationships/styles" Target="styles.xml"/><Relationship Id="rId12" Type="http://schemas.openxmlformats.org/officeDocument/2006/relationships/hyperlink" Target="http://xn----8sbokaqpsrtz8i.xn--p1ai/upload/Consumer_Act.pdf"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smb.gov.ru/glossary/t657/" TargetMode="External"/><Relationship Id="rId38" Type="http://schemas.openxmlformats.org/officeDocument/2006/relationships/hyperlink" Target="http://reg.nalog.ru/gosreg_a/gos_reg/" TargetMode="External"/><Relationship Id="rId46" Type="http://schemas.openxmlformats.org/officeDocument/2006/relationships/hyperlink" Target="http://www.nalog.ru/el_usl/gr/"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EA3D-7F9F-489F-BAA2-CBB33D77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65</Pages>
  <Words>16836</Words>
  <Characters>95966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26</cp:revision>
  <cp:lastPrinted>2011-11-18T07:39:00Z</cp:lastPrinted>
  <dcterms:created xsi:type="dcterms:W3CDTF">2013-07-08T12:31:00Z</dcterms:created>
  <dcterms:modified xsi:type="dcterms:W3CDTF">2013-08-22T17:33:00Z</dcterms:modified>
</cp:coreProperties>
</file>